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EB2F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EB2F4E">
        <w:rPr>
          <w:b/>
          <w:sz w:val="28"/>
          <w:szCs w:val="28"/>
        </w:rPr>
        <w:t>1</w:t>
      </w:r>
      <w:r w:rsidR="00C51A0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C655A3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31 май</w:t>
      </w:r>
      <w:r w:rsidR="00010E40">
        <w:rPr>
          <w:b/>
          <w:bCs/>
          <w:sz w:val="28"/>
          <w:szCs w:val="28"/>
          <w:lang w:val="be-BY"/>
        </w:rPr>
        <w:t xml:space="preserve">  2</w:t>
      </w:r>
      <w:r w:rsidR="00D952E8" w:rsidRPr="0093194E">
        <w:rPr>
          <w:b/>
          <w:sz w:val="28"/>
          <w:szCs w:val="28"/>
        </w:rPr>
        <w:t>0</w:t>
      </w:r>
      <w:r w:rsidR="00010E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 </w:t>
      </w:r>
      <w:r w:rsidR="00EB2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3</w:t>
      </w:r>
      <w:r w:rsidR="00010E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 </w:t>
      </w:r>
      <w:r w:rsidR="00D952E8" w:rsidRPr="0093194E">
        <w:rPr>
          <w:b/>
          <w:sz w:val="28"/>
          <w:szCs w:val="28"/>
        </w:rPr>
        <w:t>20</w:t>
      </w:r>
      <w:r w:rsidR="00010E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D952E8">
        <w:rPr>
          <w:b/>
          <w:sz w:val="28"/>
          <w:szCs w:val="28"/>
        </w:rPr>
        <w:t>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</w:t>
      </w:r>
      <w:r w:rsidR="00EB2F4E">
        <w:rPr>
          <w:rFonts w:ascii="Times New Roman" w:hAnsi="Times New Roman" w:cs="Times New Roman"/>
          <w:b/>
          <w:sz w:val="28"/>
        </w:rPr>
        <w:t>его</w:t>
      </w:r>
      <w:r w:rsidR="00D952E8">
        <w:rPr>
          <w:rFonts w:ascii="Times New Roman" w:hAnsi="Times New Roman" w:cs="Times New Roman"/>
          <w:b/>
          <w:sz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C655A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2E8">
        <w:rPr>
          <w:rFonts w:ascii="Times New Roman" w:hAnsi="Times New Roman" w:cs="Times New Roman"/>
          <w:sz w:val="28"/>
          <w:szCs w:val="28"/>
        </w:rPr>
        <w:t>0</w:t>
      </w:r>
      <w:r w:rsidR="00C65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655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52E8">
        <w:rPr>
          <w:rFonts w:ascii="Times New Roman" w:hAnsi="Times New Roman" w:cs="Times New Roman"/>
          <w:sz w:val="28"/>
          <w:szCs w:val="28"/>
        </w:rPr>
        <w:t>1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C655A3">
        <w:rPr>
          <w:rFonts w:ascii="Times New Roman" w:hAnsi="Times New Roman" w:cs="Times New Roman"/>
          <w:sz w:val="28"/>
          <w:szCs w:val="28"/>
        </w:rPr>
        <w:t>г</w:t>
      </w:r>
      <w:r w:rsidR="004A7F0A">
        <w:rPr>
          <w:rFonts w:ascii="Times New Roman" w:hAnsi="Times New Roman" w:cs="Times New Roman"/>
          <w:sz w:val="28"/>
          <w:szCs w:val="28"/>
        </w:rPr>
        <w:t>р.</w:t>
      </w:r>
      <w:r w:rsidR="00D952E8">
        <w:rPr>
          <w:rFonts w:ascii="Times New Roman" w:hAnsi="Times New Roman" w:cs="Times New Roman"/>
          <w:sz w:val="28"/>
          <w:szCs w:val="28"/>
        </w:rPr>
        <w:t xml:space="preserve"> </w:t>
      </w:r>
      <w:r w:rsidR="00C655A3">
        <w:rPr>
          <w:rFonts w:ascii="Times New Roman" w:hAnsi="Times New Roman" w:cs="Times New Roman"/>
          <w:sz w:val="28"/>
          <w:szCs w:val="28"/>
        </w:rPr>
        <w:t xml:space="preserve">Кадырову Ирину </w:t>
      </w:r>
      <w:proofErr w:type="spellStart"/>
      <w:r w:rsidR="00C655A3">
        <w:rPr>
          <w:rFonts w:ascii="Times New Roman" w:hAnsi="Times New Roman" w:cs="Times New Roman"/>
          <w:sz w:val="28"/>
          <w:szCs w:val="28"/>
        </w:rPr>
        <w:t>Рифгатовну</w:t>
      </w:r>
      <w:proofErr w:type="spellEnd"/>
      <w:r w:rsidR="00010E40">
        <w:rPr>
          <w:rFonts w:ascii="Times New Roman" w:hAnsi="Times New Roman" w:cs="Times New Roman"/>
          <w:sz w:val="28"/>
          <w:szCs w:val="28"/>
        </w:rPr>
        <w:t>,</w:t>
      </w:r>
      <w:r w:rsidR="004A7F0A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D952E8">
        <w:rPr>
          <w:rFonts w:ascii="Times New Roman" w:hAnsi="Times New Roman" w:cs="Times New Roman"/>
          <w:sz w:val="28"/>
          <w:szCs w:val="28"/>
        </w:rPr>
        <w:t>ую</w:t>
      </w:r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655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55A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655A3">
        <w:rPr>
          <w:rFonts w:ascii="Times New Roman" w:hAnsi="Times New Roman" w:cs="Times New Roman"/>
          <w:sz w:val="28"/>
          <w:szCs w:val="28"/>
        </w:rPr>
        <w:t>аранбаш-Князево</w:t>
      </w:r>
      <w:proofErr w:type="spellEnd"/>
      <w:r w:rsidR="00010E40">
        <w:rPr>
          <w:rFonts w:ascii="Times New Roman" w:hAnsi="Times New Roman" w:cs="Times New Roman"/>
          <w:sz w:val="28"/>
          <w:szCs w:val="28"/>
        </w:rPr>
        <w:t xml:space="preserve"> ул.</w:t>
      </w:r>
      <w:r w:rsidR="00C655A3">
        <w:rPr>
          <w:rFonts w:ascii="Times New Roman" w:hAnsi="Times New Roman" w:cs="Times New Roman"/>
          <w:sz w:val="28"/>
          <w:szCs w:val="28"/>
        </w:rPr>
        <w:t>Центральная</w:t>
      </w:r>
      <w:r w:rsidR="00010E40">
        <w:rPr>
          <w:rFonts w:ascii="Times New Roman" w:hAnsi="Times New Roman" w:cs="Times New Roman"/>
          <w:sz w:val="28"/>
          <w:szCs w:val="28"/>
        </w:rPr>
        <w:t>,</w:t>
      </w:r>
      <w:r w:rsidR="00C655A3">
        <w:rPr>
          <w:rFonts w:ascii="Times New Roman" w:hAnsi="Times New Roman" w:cs="Times New Roman"/>
          <w:sz w:val="28"/>
          <w:szCs w:val="28"/>
        </w:rPr>
        <w:t>д.2</w:t>
      </w:r>
      <w:r w:rsidR="004A7F0A">
        <w:rPr>
          <w:rFonts w:ascii="Times New Roman" w:hAnsi="Times New Roman" w:cs="Times New Roman"/>
          <w:sz w:val="28"/>
          <w:szCs w:val="28"/>
        </w:rPr>
        <w:t xml:space="preserve"> </w:t>
      </w:r>
      <w:r w:rsidR="00010E40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в качестве нуждающ</w:t>
      </w:r>
      <w:r w:rsidR="004B0963">
        <w:rPr>
          <w:rFonts w:ascii="Times New Roman" w:hAnsi="Times New Roman" w:cs="Times New Roman"/>
          <w:sz w:val="28"/>
          <w:szCs w:val="28"/>
        </w:rPr>
        <w:t>ей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C655A3" w:rsidP="001C316E">
      <w:pPr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C316E" w:rsidRPr="001C31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A7F0A" w:rsidRPr="001C316E">
        <w:rPr>
          <w:sz w:val="28"/>
          <w:szCs w:val="28"/>
        </w:rPr>
        <w:t xml:space="preserve"> сельского поселения     </w:t>
      </w:r>
      <w:r w:rsidR="001C316E"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="001C316E"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</w:t>
      </w:r>
      <w:r w:rsidR="00010E40">
        <w:rPr>
          <w:sz w:val="28"/>
          <w:szCs w:val="28"/>
        </w:rPr>
        <w:t xml:space="preserve">       </w:t>
      </w:r>
      <w:r w:rsidR="004A7F0A" w:rsidRPr="001C31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М.М.Тимерханов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0E40"/>
    <w:rsid w:val="000132D2"/>
    <w:rsid w:val="00027851"/>
    <w:rsid w:val="00044FD0"/>
    <w:rsid w:val="0009483C"/>
    <w:rsid w:val="001123D7"/>
    <w:rsid w:val="0013094B"/>
    <w:rsid w:val="001C316E"/>
    <w:rsid w:val="001C7AF1"/>
    <w:rsid w:val="00234514"/>
    <w:rsid w:val="00310BF5"/>
    <w:rsid w:val="00321EB3"/>
    <w:rsid w:val="00353E68"/>
    <w:rsid w:val="00371D55"/>
    <w:rsid w:val="003A3D3C"/>
    <w:rsid w:val="003D0B88"/>
    <w:rsid w:val="004A7F0A"/>
    <w:rsid w:val="004B0963"/>
    <w:rsid w:val="004B4E45"/>
    <w:rsid w:val="004E4F6D"/>
    <w:rsid w:val="00523D4A"/>
    <w:rsid w:val="00593301"/>
    <w:rsid w:val="00594534"/>
    <w:rsid w:val="006139F4"/>
    <w:rsid w:val="00670F12"/>
    <w:rsid w:val="00687EB0"/>
    <w:rsid w:val="0093353F"/>
    <w:rsid w:val="00BD572E"/>
    <w:rsid w:val="00BE4FC7"/>
    <w:rsid w:val="00C41512"/>
    <w:rsid w:val="00C51A03"/>
    <w:rsid w:val="00C655A3"/>
    <w:rsid w:val="00D5211C"/>
    <w:rsid w:val="00D5720F"/>
    <w:rsid w:val="00D952E8"/>
    <w:rsid w:val="00E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8F33-4D5D-4AED-8647-5C596F40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24</cp:revision>
  <cp:lastPrinted>2021-05-31T12:04:00Z</cp:lastPrinted>
  <dcterms:created xsi:type="dcterms:W3CDTF">2014-03-31T05:52:00Z</dcterms:created>
  <dcterms:modified xsi:type="dcterms:W3CDTF">2021-05-31T12:04:00Z</dcterms:modified>
</cp:coreProperties>
</file>