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350"/>
        <w:gridCol w:w="221"/>
      </w:tblGrid>
      <w:tr w:rsidR="00C11A1C" w:rsidTr="00826C96">
        <w:tc>
          <w:tcPr>
            <w:tcW w:w="4428" w:type="dxa"/>
          </w:tcPr>
          <w:tbl>
            <w:tblPr>
              <w:tblW w:w="11156" w:type="dxa"/>
              <w:tblBorders>
                <w:bottom w:val="double" w:sz="6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1603"/>
              <w:gridCol w:w="5300"/>
            </w:tblGrid>
            <w:tr w:rsidR="00C11A1C" w:rsidTr="00826C96">
              <w:trPr>
                <w:trHeight w:val="1791"/>
              </w:trPr>
              <w:tc>
                <w:tcPr>
                  <w:tcW w:w="425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C11A1C" w:rsidRDefault="00C11A1C" w:rsidP="00826C96">
                  <w:pPr>
                    <w:ind w:right="1162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gramStart"/>
                  <w:r>
                    <w:rPr>
                      <w:rFonts w:ascii="ER Bukinist Bashkir" w:hAnsi="ER Bukinist Bashkir"/>
                      <w:b/>
                      <w:sz w:val="18"/>
                    </w:rPr>
                    <w:t>Баш</w:t>
                  </w:r>
                  <w:proofErr w:type="gramEnd"/>
                  <w:r>
                    <w:rPr>
                      <w:rFonts w:ascii="ER Bukinist Bashkir" w:hAnsi="ER Bukinist Bashkir"/>
                      <w:b/>
                      <w:sz w:val="18"/>
                    </w:rPr>
                    <w:t>ҡортостан Республикаһы</w:t>
                  </w:r>
                </w:p>
                <w:p w:rsidR="00C11A1C" w:rsidRDefault="00C11A1C" w:rsidP="00826C96">
                  <w:pPr>
                    <w:ind w:left="-70" w:right="-70"/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>Шаран районы</w:t>
                  </w:r>
                </w:p>
                <w:p w:rsidR="00C11A1C" w:rsidRDefault="00C11A1C" w:rsidP="00826C96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spellStart"/>
                  <w:r>
                    <w:rPr>
                      <w:rFonts w:ascii="ER Bukinist Bashkir" w:hAnsi="ER Bukinist Bashkir"/>
                      <w:b/>
                      <w:sz w:val="18"/>
                    </w:rPr>
                    <w:t>муниципаль</w:t>
                  </w:r>
                  <w:proofErr w:type="spellEnd"/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районының</w:t>
                  </w:r>
                </w:p>
                <w:p w:rsidR="00C11A1C" w:rsidRDefault="00C11A1C" w:rsidP="00826C96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Мичурин </w:t>
                  </w:r>
                  <w:proofErr w:type="spellStart"/>
                  <w:r>
                    <w:rPr>
                      <w:rFonts w:ascii="ER Bukinist Bashkir" w:hAnsi="ER Bukinist Bashkir"/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Советы</w:t>
                  </w:r>
                </w:p>
                <w:p w:rsidR="00C11A1C" w:rsidRDefault="00C11A1C" w:rsidP="00826C96">
                  <w:pPr>
                    <w:jc w:val="center"/>
                    <w:rPr>
                      <w:rFonts w:ascii="ER Bukinist Bashkir" w:hAnsi="ER Bukinist Bashkir"/>
                      <w:b/>
                      <w:sz w:val="18"/>
                    </w:rPr>
                  </w:pPr>
                  <w:proofErr w:type="spellStart"/>
                  <w:r>
                    <w:rPr>
                      <w:rFonts w:ascii="ER Bukinist Bashkir" w:hAnsi="ER Bukinist Bashkir"/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 </w:t>
                  </w:r>
                  <w:r>
                    <w:rPr>
                      <w:rFonts w:ascii="ER Bukinist Bashkir" w:hAnsi="ER Bukinist Bashkir"/>
                      <w:b/>
                      <w:iCs/>
                      <w:sz w:val="18"/>
                    </w:rPr>
                    <w:t>билә</w:t>
                  </w:r>
                  <w:proofErr w:type="gramStart"/>
                  <w:r>
                    <w:rPr>
                      <w:rFonts w:ascii="ER Bukinist Bashkir" w:hAnsi="ER Bukinist Bashkir"/>
                      <w:b/>
                      <w:iCs/>
                      <w:sz w:val="18"/>
                    </w:rPr>
                    <w:t>м</w:t>
                  </w:r>
                  <w:proofErr w:type="gramEnd"/>
                  <w:r>
                    <w:rPr>
                      <w:rFonts w:ascii="ER Bukinist Bashkir" w:hAnsi="ER Bukinist Bashkir"/>
                      <w:b/>
                      <w:iCs/>
                      <w:sz w:val="18"/>
                    </w:rPr>
                    <w:t>әһе</w:t>
                  </w:r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Советы</w:t>
                  </w:r>
                </w:p>
                <w:p w:rsidR="00C11A1C" w:rsidRDefault="00C11A1C" w:rsidP="00826C96">
                  <w:pPr>
                    <w:tabs>
                      <w:tab w:val="left" w:pos="708"/>
                    </w:tabs>
                    <w:jc w:val="center"/>
                    <w:rPr>
                      <w:rFonts w:ascii="ER Bukinist Bashkir" w:hAnsi="ER Bukinist Bashkir"/>
                      <w:bCs/>
                      <w:sz w:val="18"/>
                    </w:rPr>
                  </w:pPr>
                  <w:r>
                    <w:rPr>
                      <w:rFonts w:ascii="ER Bukinist Bashkir" w:hAnsi="ER Bukinist Bashkir"/>
                      <w:bCs/>
                      <w:sz w:val="18"/>
                    </w:rPr>
                    <w:t xml:space="preserve">452638, Мичурин </w:t>
                  </w:r>
                  <w:proofErr w:type="spellStart"/>
                  <w:r>
                    <w:rPr>
                      <w:rFonts w:ascii="ER Bukinist Bashkir" w:hAnsi="ER Bukinist Bashkir"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bCs/>
                      <w:sz w:val="18"/>
                    </w:rPr>
                    <w:t>,</w:t>
                  </w:r>
                </w:p>
                <w:p w:rsidR="00C11A1C" w:rsidRDefault="00C11A1C" w:rsidP="00826C96">
                  <w:pPr>
                    <w:tabs>
                      <w:tab w:val="left" w:pos="708"/>
                    </w:tabs>
                    <w:jc w:val="center"/>
                    <w:rPr>
                      <w:rFonts w:ascii="ER Bukinist Bashkir" w:hAnsi="ER Bukinist Bashkir"/>
                      <w:bCs/>
                      <w:sz w:val="18"/>
                    </w:rPr>
                  </w:pPr>
                  <w:r>
                    <w:rPr>
                      <w:rFonts w:ascii="ER Bukinist Bashkir" w:hAnsi="ER Bukinist Bashkir"/>
                      <w:bCs/>
                      <w:sz w:val="18"/>
                    </w:rPr>
                    <w:t>тел.(34769) 2-44-48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C11A1C" w:rsidRDefault="00C11A1C" w:rsidP="00826C9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95350" cy="1114425"/>
                        <wp:effectExtent l="19050" t="0" r="0" b="0"/>
                        <wp:docPr id="1" name="Рисунок 1" descr="ШаранГерб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ранГерб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C11A1C" w:rsidRDefault="00C11A1C" w:rsidP="00826C96">
                  <w:pPr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       Республика Башкортостан</w:t>
                  </w:r>
                </w:p>
                <w:p w:rsidR="00C11A1C" w:rsidRDefault="00C11A1C" w:rsidP="00826C96">
                  <w:pPr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        муниципальный район</w:t>
                  </w:r>
                </w:p>
                <w:p w:rsidR="00C11A1C" w:rsidRDefault="00C11A1C" w:rsidP="00826C96">
                  <w:pPr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             </w:t>
                  </w:r>
                  <w:proofErr w:type="spellStart"/>
                  <w:r>
                    <w:rPr>
                      <w:rFonts w:ascii="ER Bukinist Bashkir" w:hAnsi="ER Bukinist Bashkir"/>
                      <w:b/>
                      <w:sz w:val="18"/>
                    </w:rPr>
                    <w:t>Шаранский</w:t>
                  </w:r>
                  <w:proofErr w:type="spellEnd"/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район</w:t>
                  </w:r>
                </w:p>
                <w:p w:rsidR="00C11A1C" w:rsidRDefault="00C11A1C" w:rsidP="00826C96">
                  <w:pPr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      Совет сельского поселения</w:t>
                  </w:r>
                </w:p>
                <w:p w:rsidR="00C11A1C" w:rsidRDefault="00C11A1C" w:rsidP="00826C96">
                  <w:pPr>
                    <w:rPr>
                      <w:rFonts w:ascii="ER Bukinist Bashkir" w:hAnsi="ER Bukinist Bashkir"/>
                      <w:b/>
                      <w:sz w:val="18"/>
                    </w:rPr>
                  </w:pPr>
                  <w:r>
                    <w:rPr>
                      <w:rFonts w:ascii="ER Bukinist Bashkir" w:hAnsi="ER Bukinist Bashkir"/>
                      <w:b/>
                      <w:sz w:val="18"/>
                    </w:rPr>
                    <w:t xml:space="preserve">            Мичуринский</w:t>
                  </w:r>
                  <w:r>
                    <w:rPr>
                      <w:rFonts w:ascii="ER Bukinist Bashkir" w:hAnsi="ER Bukinist Bashkir" w:cs="Tahoma"/>
                      <w:b/>
                      <w:sz w:val="18"/>
                    </w:rPr>
                    <w:t xml:space="preserve"> сельсовет</w:t>
                  </w:r>
                </w:p>
                <w:p w:rsidR="00C11A1C" w:rsidRDefault="00C11A1C" w:rsidP="00826C96">
                  <w:pPr>
                    <w:rPr>
                      <w:rFonts w:ascii="ER Bukinist Bashkir" w:hAnsi="ER Bukinist Bashkir"/>
                      <w:bCs/>
                      <w:sz w:val="18"/>
                    </w:rPr>
                  </w:pPr>
                  <w:r>
                    <w:rPr>
                      <w:rFonts w:ascii="ER Bukinist Bashkir" w:hAnsi="ER Bukinist Bashkir"/>
                      <w:bCs/>
                      <w:sz w:val="18"/>
                    </w:rPr>
                    <w:t xml:space="preserve">          452638, с</w:t>
                  </w:r>
                  <w:proofErr w:type="gramStart"/>
                  <w:r>
                    <w:rPr>
                      <w:rFonts w:ascii="ER Bukinist Bashkir" w:hAnsi="ER Bukinist Bashkir"/>
                      <w:bCs/>
                      <w:sz w:val="18"/>
                    </w:rPr>
                    <w:t>.М</w:t>
                  </w:r>
                  <w:proofErr w:type="gramEnd"/>
                  <w:r>
                    <w:rPr>
                      <w:rFonts w:ascii="ER Bukinist Bashkir" w:hAnsi="ER Bukinist Bashkir"/>
                      <w:bCs/>
                      <w:sz w:val="18"/>
                    </w:rPr>
                    <w:t xml:space="preserve">ичуринск, </w:t>
                  </w:r>
                </w:p>
                <w:p w:rsidR="00C11A1C" w:rsidRDefault="00C11A1C" w:rsidP="00826C96">
                  <w:pPr>
                    <w:rPr>
                      <w:rFonts w:ascii="ER Bukinist Bashkir" w:hAnsi="ER Bukinist Bashkir"/>
                      <w:sz w:val="18"/>
                    </w:rPr>
                  </w:pPr>
                  <w:r>
                    <w:rPr>
                      <w:rFonts w:ascii="ER Bukinist Bashkir" w:hAnsi="ER Bukinist Bashkir"/>
                      <w:bCs/>
                      <w:sz w:val="18"/>
                    </w:rPr>
                    <w:t xml:space="preserve">             тел.(34769) 2-44-48</w:t>
                  </w:r>
                </w:p>
              </w:tc>
            </w:tr>
          </w:tbl>
          <w:p w:rsidR="00C11A1C" w:rsidRDefault="00C11A1C" w:rsidP="00826C96">
            <w:pPr>
              <w:shd w:val="clear" w:color="auto" w:fill="FFFFFF"/>
              <w:spacing w:line="293" w:lineRule="exact"/>
              <w:ind w:left="130" w:firstLine="52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>АРАР                                                                             РЕШЕНИЕ</w:t>
            </w:r>
          </w:p>
          <w:p w:rsidR="00C11A1C" w:rsidRDefault="00C11A1C" w:rsidP="00826C96">
            <w:pPr>
              <w:pStyle w:val="a5"/>
              <w:ind w:left="-142" w:firstLine="142"/>
            </w:pPr>
          </w:p>
        </w:tc>
        <w:tc>
          <w:tcPr>
            <w:tcW w:w="5143" w:type="dxa"/>
          </w:tcPr>
          <w:p w:rsidR="00C11A1C" w:rsidRDefault="00C11A1C" w:rsidP="00826C96">
            <w:pPr>
              <w:pStyle w:val="4"/>
              <w:jc w:val="both"/>
              <w:rPr>
                <w:b w:val="0"/>
                <w:i/>
                <w:sz w:val="24"/>
              </w:rPr>
            </w:pPr>
          </w:p>
        </w:tc>
      </w:tr>
    </w:tbl>
    <w:p w:rsidR="00C11A1C" w:rsidRDefault="00C11A1C" w:rsidP="00C11A1C">
      <w:pPr>
        <w:pStyle w:val="4"/>
        <w:spacing w:line="360" w:lineRule="auto"/>
        <w:jc w:val="right"/>
        <w:rPr>
          <w:b w:val="0"/>
          <w:iCs/>
          <w:sz w:val="28"/>
        </w:rPr>
      </w:pPr>
    </w:p>
    <w:p w:rsidR="00C11A1C" w:rsidRPr="00F81B2F" w:rsidRDefault="00C11A1C" w:rsidP="00C11A1C">
      <w:pPr>
        <w:jc w:val="center"/>
        <w:rPr>
          <w:b/>
          <w:sz w:val="28"/>
          <w:szCs w:val="28"/>
        </w:rPr>
      </w:pPr>
      <w:r w:rsidRPr="00F81B2F">
        <w:rPr>
          <w:b/>
          <w:sz w:val="28"/>
          <w:szCs w:val="28"/>
        </w:rPr>
        <w:t xml:space="preserve">О заявлении временно </w:t>
      </w:r>
      <w:proofErr w:type="gramStart"/>
      <w:r w:rsidRPr="00F81B2F">
        <w:rPr>
          <w:b/>
          <w:sz w:val="28"/>
          <w:szCs w:val="28"/>
        </w:rPr>
        <w:t>исполняющего</w:t>
      </w:r>
      <w:proofErr w:type="gramEnd"/>
      <w:r w:rsidRPr="00F81B2F">
        <w:rPr>
          <w:b/>
          <w:sz w:val="28"/>
          <w:szCs w:val="28"/>
        </w:rPr>
        <w:t xml:space="preserve"> </w:t>
      </w:r>
    </w:p>
    <w:p w:rsidR="00C11A1C" w:rsidRPr="00F81B2F" w:rsidRDefault="00C11A1C" w:rsidP="00C11A1C">
      <w:pPr>
        <w:jc w:val="center"/>
        <w:rPr>
          <w:b/>
          <w:sz w:val="28"/>
          <w:szCs w:val="28"/>
        </w:rPr>
      </w:pPr>
      <w:r w:rsidRPr="00F81B2F">
        <w:rPr>
          <w:b/>
          <w:sz w:val="28"/>
          <w:szCs w:val="28"/>
        </w:rPr>
        <w:t xml:space="preserve">обязанности главы сельского поселения </w:t>
      </w:r>
    </w:p>
    <w:p w:rsidR="00C11A1C" w:rsidRPr="00F81B2F" w:rsidRDefault="00C11A1C" w:rsidP="00C11A1C">
      <w:pPr>
        <w:jc w:val="center"/>
        <w:rPr>
          <w:b/>
          <w:sz w:val="28"/>
          <w:szCs w:val="28"/>
        </w:rPr>
      </w:pPr>
      <w:r w:rsidRPr="00F81B2F">
        <w:rPr>
          <w:b/>
          <w:sz w:val="28"/>
          <w:szCs w:val="28"/>
        </w:rPr>
        <w:t xml:space="preserve">Мичуринский сельсовет муниципального района  </w:t>
      </w:r>
    </w:p>
    <w:p w:rsidR="00C11A1C" w:rsidRPr="00F81B2F" w:rsidRDefault="00C11A1C" w:rsidP="00C11A1C">
      <w:pPr>
        <w:jc w:val="center"/>
        <w:rPr>
          <w:b/>
          <w:sz w:val="28"/>
          <w:szCs w:val="28"/>
        </w:rPr>
      </w:pPr>
      <w:proofErr w:type="spellStart"/>
      <w:r w:rsidRPr="00F81B2F">
        <w:rPr>
          <w:b/>
          <w:sz w:val="28"/>
          <w:szCs w:val="28"/>
        </w:rPr>
        <w:t>Шаранский</w:t>
      </w:r>
      <w:proofErr w:type="spellEnd"/>
      <w:r w:rsidRPr="00F81B2F">
        <w:rPr>
          <w:b/>
          <w:sz w:val="28"/>
          <w:szCs w:val="28"/>
        </w:rPr>
        <w:t xml:space="preserve"> район Республики Башкортостан</w:t>
      </w:r>
    </w:p>
    <w:p w:rsidR="00C11A1C" w:rsidRDefault="00C11A1C" w:rsidP="00C11A1C">
      <w:pPr>
        <w:jc w:val="center"/>
        <w:rPr>
          <w:b/>
          <w:sz w:val="28"/>
          <w:szCs w:val="28"/>
        </w:rPr>
      </w:pPr>
    </w:p>
    <w:p w:rsidR="00C11A1C" w:rsidRPr="00F81B2F" w:rsidRDefault="00C11A1C" w:rsidP="00C11A1C">
      <w:pPr>
        <w:spacing w:line="360" w:lineRule="auto"/>
        <w:ind w:firstLine="708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Руководствуясь частью 2 пункта 6 статьи 19 Устава сельского поселения </w:t>
      </w:r>
      <w:r>
        <w:rPr>
          <w:sz w:val="28"/>
          <w:szCs w:val="28"/>
        </w:rPr>
        <w:t>Мичуринский</w:t>
      </w:r>
      <w:r w:rsidRPr="000D4BF4">
        <w:rPr>
          <w:sz w:val="28"/>
          <w:szCs w:val="28"/>
        </w:rPr>
        <w:t xml:space="preserve"> сельсовет</w:t>
      </w:r>
      <w:r w:rsidRPr="00AB32C3">
        <w:rPr>
          <w:sz w:val="28"/>
          <w:szCs w:val="28"/>
        </w:rPr>
        <w:t xml:space="preserve"> муниципального района </w:t>
      </w:r>
      <w:proofErr w:type="spellStart"/>
      <w:r w:rsidRPr="00AB32C3">
        <w:rPr>
          <w:sz w:val="28"/>
          <w:szCs w:val="28"/>
        </w:rPr>
        <w:t>Шаранский</w:t>
      </w:r>
      <w:proofErr w:type="spellEnd"/>
      <w:r w:rsidRPr="00AB32C3">
        <w:rPr>
          <w:sz w:val="28"/>
          <w:szCs w:val="28"/>
        </w:rPr>
        <w:t xml:space="preserve"> район </w:t>
      </w:r>
      <w:r w:rsidRPr="00F81B2F">
        <w:rPr>
          <w:sz w:val="28"/>
          <w:szCs w:val="28"/>
        </w:rPr>
        <w:t xml:space="preserve">Республики Башкортостан, Совет сельского поселения Мичуринский  сельсовет муниципального района </w:t>
      </w:r>
      <w:proofErr w:type="spellStart"/>
      <w:r w:rsidRPr="00F81B2F">
        <w:rPr>
          <w:sz w:val="28"/>
          <w:szCs w:val="28"/>
        </w:rPr>
        <w:t>Шаранский</w:t>
      </w:r>
      <w:proofErr w:type="spellEnd"/>
      <w:r w:rsidRPr="00F81B2F">
        <w:rPr>
          <w:sz w:val="28"/>
          <w:szCs w:val="28"/>
        </w:rPr>
        <w:t xml:space="preserve"> район Республики Башкортостан решил:</w:t>
      </w:r>
    </w:p>
    <w:p w:rsidR="00C11A1C" w:rsidRPr="00F81B2F" w:rsidRDefault="00C11A1C" w:rsidP="00C11A1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1B2F">
        <w:rPr>
          <w:sz w:val="28"/>
          <w:szCs w:val="28"/>
        </w:rPr>
        <w:t xml:space="preserve">Полномочия временно исполняющего обязанности главы сельского поселения Мичуринский сельсовет </w:t>
      </w:r>
      <w:proofErr w:type="spellStart"/>
      <w:r w:rsidRPr="00F81B2F">
        <w:rPr>
          <w:sz w:val="28"/>
          <w:szCs w:val="28"/>
        </w:rPr>
        <w:t>Низаевой</w:t>
      </w:r>
      <w:proofErr w:type="spellEnd"/>
      <w:r w:rsidRPr="00F81B2F">
        <w:rPr>
          <w:sz w:val="28"/>
          <w:szCs w:val="28"/>
        </w:rPr>
        <w:t xml:space="preserve"> </w:t>
      </w:r>
      <w:proofErr w:type="spellStart"/>
      <w:r w:rsidRPr="00F81B2F">
        <w:rPr>
          <w:sz w:val="28"/>
          <w:szCs w:val="28"/>
        </w:rPr>
        <w:t>Альфины</w:t>
      </w:r>
      <w:proofErr w:type="spellEnd"/>
      <w:r w:rsidRPr="00F81B2F">
        <w:rPr>
          <w:sz w:val="28"/>
          <w:szCs w:val="28"/>
        </w:rPr>
        <w:t xml:space="preserve"> </w:t>
      </w:r>
      <w:proofErr w:type="spellStart"/>
      <w:r w:rsidRPr="00F81B2F">
        <w:rPr>
          <w:sz w:val="28"/>
          <w:szCs w:val="28"/>
        </w:rPr>
        <w:t>Игмаловны</w:t>
      </w:r>
      <w:proofErr w:type="spellEnd"/>
      <w:r w:rsidRPr="00F81B2F">
        <w:rPr>
          <w:sz w:val="28"/>
          <w:szCs w:val="28"/>
        </w:rPr>
        <w:t xml:space="preserve"> прекратить досрочно  с 19 апреля 2021 года, в связи с отставкой по собственному желанию, </w:t>
      </w:r>
      <w:proofErr w:type="gramStart"/>
      <w:r w:rsidRPr="00F81B2F">
        <w:rPr>
          <w:sz w:val="28"/>
          <w:szCs w:val="28"/>
        </w:rPr>
        <w:t>согласно</w:t>
      </w:r>
      <w:proofErr w:type="gramEnd"/>
      <w:r w:rsidRPr="00F81B2F">
        <w:rPr>
          <w:sz w:val="28"/>
          <w:szCs w:val="28"/>
        </w:rPr>
        <w:t xml:space="preserve"> поданного заявления.</w:t>
      </w:r>
    </w:p>
    <w:p w:rsidR="00C11A1C" w:rsidRPr="000D4BF4" w:rsidRDefault="00C11A1C" w:rsidP="00C11A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C11A1C" w:rsidRPr="000D4BF4" w:rsidRDefault="00C11A1C" w:rsidP="00C11A1C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</w:t>
      </w:r>
    </w:p>
    <w:p w:rsidR="00C11A1C" w:rsidRDefault="00C11A1C" w:rsidP="00C11A1C">
      <w:pPr>
        <w:spacing w:line="360" w:lineRule="auto"/>
        <w:jc w:val="both"/>
        <w:rPr>
          <w:sz w:val="28"/>
          <w:szCs w:val="28"/>
        </w:rPr>
      </w:pPr>
    </w:p>
    <w:p w:rsidR="00C11A1C" w:rsidRDefault="00C11A1C" w:rsidP="00C11A1C">
      <w:pPr>
        <w:jc w:val="both"/>
        <w:rPr>
          <w:sz w:val="28"/>
          <w:szCs w:val="28"/>
        </w:rPr>
      </w:pPr>
    </w:p>
    <w:p w:rsidR="00C11A1C" w:rsidRDefault="00C11A1C" w:rsidP="00C11A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 Совета</w:t>
      </w:r>
    </w:p>
    <w:p w:rsidR="00C11A1C" w:rsidRDefault="00C11A1C" w:rsidP="00C11A1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1A1C" w:rsidRDefault="00C11A1C" w:rsidP="00C11A1C">
      <w:pPr>
        <w:jc w:val="both"/>
      </w:pPr>
      <w:r>
        <w:rPr>
          <w:sz w:val="28"/>
          <w:szCs w:val="28"/>
        </w:rPr>
        <w:t xml:space="preserve">Мичуринский сельсовет                                                        </w:t>
      </w:r>
      <w:r w:rsidR="00C915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В.Л.Имаева</w:t>
      </w:r>
      <w:proofErr w:type="spellEnd"/>
    </w:p>
    <w:p w:rsidR="00C11A1C" w:rsidRDefault="00C11A1C" w:rsidP="00C11A1C">
      <w:pPr>
        <w:jc w:val="both"/>
      </w:pPr>
    </w:p>
    <w:p w:rsidR="00C11A1C" w:rsidRDefault="00C11A1C" w:rsidP="00C11A1C">
      <w:pPr>
        <w:jc w:val="both"/>
      </w:pPr>
    </w:p>
    <w:p w:rsidR="00C11A1C" w:rsidRDefault="00C11A1C" w:rsidP="00C11A1C">
      <w:pPr>
        <w:jc w:val="both"/>
        <w:rPr>
          <w:bCs/>
        </w:rPr>
      </w:pPr>
      <w:r>
        <w:tab/>
      </w:r>
      <w:r>
        <w:tab/>
      </w:r>
    </w:p>
    <w:p w:rsidR="00C11A1C" w:rsidRPr="00C07878" w:rsidRDefault="00C11A1C" w:rsidP="00C11A1C">
      <w:pPr>
        <w:jc w:val="both"/>
        <w:rPr>
          <w:sz w:val="28"/>
          <w:szCs w:val="28"/>
        </w:rPr>
      </w:pPr>
      <w:r w:rsidRPr="00C07878">
        <w:rPr>
          <w:sz w:val="28"/>
          <w:szCs w:val="28"/>
        </w:rPr>
        <w:t>с</w:t>
      </w:r>
      <w:proofErr w:type="gramStart"/>
      <w:r w:rsidRPr="00C07878">
        <w:rPr>
          <w:sz w:val="28"/>
          <w:szCs w:val="28"/>
        </w:rPr>
        <w:t>.М</w:t>
      </w:r>
      <w:proofErr w:type="gramEnd"/>
      <w:r w:rsidRPr="00C07878">
        <w:rPr>
          <w:sz w:val="28"/>
          <w:szCs w:val="28"/>
        </w:rPr>
        <w:t>ичуринск</w:t>
      </w:r>
    </w:p>
    <w:p w:rsidR="00C11A1C" w:rsidRPr="00C07878" w:rsidRDefault="00C11A1C" w:rsidP="00C11A1C">
      <w:pPr>
        <w:jc w:val="both"/>
        <w:rPr>
          <w:sz w:val="28"/>
          <w:szCs w:val="28"/>
        </w:rPr>
      </w:pPr>
      <w:r w:rsidRPr="00C07878">
        <w:rPr>
          <w:sz w:val="28"/>
          <w:szCs w:val="28"/>
        </w:rPr>
        <w:t xml:space="preserve">19.04.2021 </w:t>
      </w:r>
    </w:p>
    <w:p w:rsidR="00C11A1C" w:rsidRPr="00C07878" w:rsidRDefault="00C11A1C" w:rsidP="00C11A1C">
      <w:pPr>
        <w:jc w:val="both"/>
      </w:pPr>
      <w:r w:rsidRPr="00C07878">
        <w:rPr>
          <w:sz w:val="28"/>
          <w:szCs w:val="28"/>
        </w:rPr>
        <w:t>№ 21/181</w:t>
      </w:r>
    </w:p>
    <w:p w:rsidR="00C11A1C" w:rsidRPr="00C07878" w:rsidRDefault="00C11A1C" w:rsidP="00C11A1C">
      <w:pPr>
        <w:jc w:val="both"/>
        <w:rPr>
          <w:sz w:val="28"/>
          <w:szCs w:val="28"/>
        </w:rPr>
      </w:pPr>
    </w:p>
    <w:p w:rsidR="00C11A1C" w:rsidRDefault="00C11A1C" w:rsidP="00C11A1C">
      <w:pPr>
        <w:ind w:firstLine="708"/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11A1C"/>
    <w:rsid w:val="000A7EFD"/>
    <w:rsid w:val="001C2844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71182"/>
    <w:rsid w:val="00694897"/>
    <w:rsid w:val="006D4AD4"/>
    <w:rsid w:val="00722B58"/>
    <w:rsid w:val="00734156"/>
    <w:rsid w:val="0074487D"/>
    <w:rsid w:val="00845249"/>
    <w:rsid w:val="008845F9"/>
    <w:rsid w:val="008D25B1"/>
    <w:rsid w:val="008E7630"/>
    <w:rsid w:val="008F5112"/>
    <w:rsid w:val="009B4BB3"/>
    <w:rsid w:val="009E33B7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11A1C"/>
    <w:rsid w:val="00C6261B"/>
    <w:rsid w:val="00C915B6"/>
    <w:rsid w:val="00C95535"/>
    <w:rsid w:val="00C978D8"/>
    <w:rsid w:val="00CB1172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1A1C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character" w:customStyle="1" w:styleId="40">
    <w:name w:val="Заголовок 4 Знак"/>
    <w:basedOn w:val="a0"/>
    <w:link w:val="4"/>
    <w:rsid w:val="00C11A1C"/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2021-04-19T03:49:00Z</dcterms:created>
  <dcterms:modified xsi:type="dcterms:W3CDTF">2021-04-28T06:18:00Z</dcterms:modified>
</cp:coreProperties>
</file>