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8"/>
        <w:gridCol w:w="2065"/>
        <w:gridCol w:w="4427"/>
      </w:tblGrid>
      <w:tr w:rsidR="00A131C8" w:rsidTr="00045DA2">
        <w:trPr>
          <w:trHeight w:val="1984"/>
          <w:jc w:val="center"/>
        </w:trPr>
        <w:tc>
          <w:tcPr>
            <w:tcW w:w="4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A131C8" w:rsidRDefault="00A131C8" w:rsidP="00DD3CA4">
            <w:pPr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 ауыл Советы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131C8" w:rsidRDefault="00A131C8" w:rsidP="00DD3CA4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Мичурин ауылы,</w:t>
            </w:r>
          </w:p>
          <w:p w:rsidR="00A131C8" w:rsidRDefault="00A131C8" w:rsidP="00DD3CA4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141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875665" cy="1115695"/>
                  <wp:effectExtent l="19050" t="0" r="63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с.Мичуринск,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045DA2" w:rsidRDefault="00045DA2" w:rsidP="003701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bCs/>
          <w:sz w:val="28"/>
          <w:szCs w:val="28"/>
        </w:rPr>
      </w:pPr>
    </w:p>
    <w:p w:rsidR="003701D4" w:rsidRDefault="003701D4" w:rsidP="003701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                             РЕШЕНИЕ</w:t>
      </w:r>
    </w:p>
    <w:p w:rsidR="00A131C8" w:rsidRPr="00685E37" w:rsidRDefault="003701D4" w:rsidP="00A131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A131C8" w:rsidRDefault="00A131C8" w:rsidP="003701D4">
      <w:pPr>
        <w:jc w:val="center"/>
        <w:rPr>
          <w:b/>
          <w:snapToGrid/>
          <w:sz w:val="28"/>
          <w:szCs w:val="27"/>
        </w:rPr>
      </w:pPr>
      <w:r>
        <w:rPr>
          <w:b/>
          <w:snapToGrid/>
          <w:sz w:val="28"/>
          <w:szCs w:val="27"/>
        </w:rPr>
        <w:t>О внесении изменения в решение Совета от «21» ноября 2019 № 4/38</w:t>
      </w:r>
    </w:p>
    <w:p w:rsidR="00A131C8" w:rsidRDefault="00A131C8" w:rsidP="00A131C8">
      <w:pPr>
        <w:jc w:val="center"/>
        <w:rPr>
          <w:b/>
          <w:snapToGrid/>
          <w:sz w:val="28"/>
          <w:szCs w:val="27"/>
        </w:rPr>
      </w:pPr>
      <w:r>
        <w:rPr>
          <w:b/>
          <w:snapToGrid/>
          <w:sz w:val="28"/>
          <w:szCs w:val="27"/>
        </w:rPr>
        <w:t>«Об установлении налога на имущество физических лиц» на территории</w:t>
      </w:r>
    </w:p>
    <w:p w:rsidR="00A131C8" w:rsidRPr="00685E37" w:rsidRDefault="00A131C8" w:rsidP="00A131C8">
      <w:pPr>
        <w:jc w:val="center"/>
        <w:rPr>
          <w:snapToGrid/>
          <w:sz w:val="27"/>
          <w:szCs w:val="27"/>
        </w:rPr>
      </w:pPr>
      <w:r>
        <w:rPr>
          <w:b/>
          <w:snapToGrid/>
          <w:sz w:val="28"/>
          <w:szCs w:val="27"/>
        </w:rPr>
        <w:t xml:space="preserve">сельского поселения </w:t>
      </w:r>
      <w:r w:rsidR="003701D4">
        <w:rPr>
          <w:b/>
          <w:snapToGrid/>
          <w:sz w:val="28"/>
          <w:szCs w:val="27"/>
        </w:rPr>
        <w:t>Мичуринский се</w:t>
      </w:r>
      <w:r>
        <w:rPr>
          <w:b/>
          <w:snapToGrid/>
          <w:sz w:val="28"/>
          <w:szCs w:val="27"/>
        </w:rPr>
        <w:t>льсовет муниципального района Шаранский район Республики Башкортостан</w:t>
      </w:r>
    </w:p>
    <w:p w:rsidR="00A131C8" w:rsidRDefault="00A131C8" w:rsidP="00A131C8">
      <w:pPr>
        <w:jc w:val="center"/>
        <w:rPr>
          <w:snapToGrid/>
          <w:sz w:val="27"/>
          <w:szCs w:val="27"/>
        </w:rPr>
      </w:pPr>
    </w:p>
    <w:p w:rsidR="00045DA2" w:rsidRPr="00685E37" w:rsidRDefault="00045DA2" w:rsidP="00A131C8">
      <w:pPr>
        <w:jc w:val="center"/>
        <w:rPr>
          <w:snapToGrid/>
          <w:sz w:val="27"/>
          <w:szCs w:val="27"/>
        </w:rPr>
      </w:pPr>
    </w:p>
    <w:p w:rsidR="00A131C8" w:rsidRPr="000C7431" w:rsidRDefault="00A131C8" w:rsidP="00045DA2">
      <w:pPr>
        <w:spacing w:line="276" w:lineRule="auto"/>
        <w:jc w:val="both"/>
        <w:rPr>
          <w:sz w:val="28"/>
          <w:szCs w:val="28"/>
        </w:rPr>
      </w:pPr>
      <w:r w:rsidRPr="00685E37">
        <w:rPr>
          <w:snapToGrid/>
          <w:sz w:val="27"/>
          <w:szCs w:val="27"/>
        </w:rPr>
        <w:tab/>
      </w:r>
      <w:r w:rsidRPr="002629E7">
        <w:rPr>
          <w:snapToGrid/>
          <w:sz w:val="28"/>
          <w:szCs w:val="28"/>
        </w:rPr>
        <w:t xml:space="preserve">В соответствии с Федеральным </w:t>
      </w:r>
      <w:hyperlink r:id="rId7" w:history="1">
        <w:r w:rsidRPr="002629E7">
          <w:rPr>
            <w:snapToGrid/>
            <w:sz w:val="28"/>
            <w:szCs w:val="28"/>
          </w:rPr>
          <w:t>закон</w:t>
        </w:r>
        <w:r>
          <w:rPr>
            <w:snapToGrid/>
            <w:sz w:val="28"/>
            <w:szCs w:val="28"/>
          </w:rPr>
          <w:t>о</w:t>
        </w:r>
        <w:r w:rsidRPr="002629E7">
          <w:rPr>
            <w:snapToGrid/>
            <w:sz w:val="28"/>
            <w:szCs w:val="28"/>
          </w:rPr>
          <w:t>м</w:t>
        </w:r>
      </w:hyperlink>
      <w:r w:rsidRPr="002629E7">
        <w:rPr>
          <w:snapToGrid/>
          <w:sz w:val="28"/>
          <w:szCs w:val="28"/>
        </w:rPr>
        <w:t xml:space="preserve"> от 6 октября 2003 года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br/>
      </w:r>
      <w:r w:rsidRPr="002629E7">
        <w:rPr>
          <w:snapToGrid/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napToGrid/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napToGrid/>
          <w:sz w:val="28"/>
          <w:szCs w:val="28"/>
          <w:lang w:eastAsia="en-US"/>
        </w:rPr>
        <w:t>Налогов</w:t>
      </w:r>
      <w:r>
        <w:rPr>
          <w:rFonts w:eastAsia="Calibri"/>
          <w:snapToGrid/>
          <w:sz w:val="28"/>
          <w:szCs w:val="28"/>
          <w:lang w:eastAsia="en-US"/>
        </w:rPr>
        <w:t>ым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кодекс</w:t>
      </w:r>
      <w:r>
        <w:rPr>
          <w:rFonts w:eastAsia="Calibri"/>
          <w:snapToGrid/>
          <w:sz w:val="28"/>
          <w:szCs w:val="28"/>
          <w:lang w:eastAsia="en-US"/>
        </w:rPr>
        <w:t>ом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Российской Федерации, </w:t>
      </w:r>
      <w:r>
        <w:rPr>
          <w:snapToGrid/>
          <w:sz w:val="28"/>
          <w:szCs w:val="28"/>
        </w:rPr>
        <w:t>распоряжением Главы</w:t>
      </w:r>
      <w:r w:rsidRPr="002629E7">
        <w:rPr>
          <w:snapToGrid/>
          <w:sz w:val="28"/>
          <w:szCs w:val="28"/>
        </w:rPr>
        <w:t xml:space="preserve"> Республики Башкортостан </w:t>
      </w:r>
      <w:r>
        <w:rPr>
          <w:snapToGrid/>
          <w:sz w:val="28"/>
          <w:szCs w:val="28"/>
        </w:rPr>
        <w:t>от 1 июня 2020 года</w:t>
      </w:r>
      <w:r>
        <w:rPr>
          <w:snapToGrid/>
          <w:sz w:val="28"/>
          <w:szCs w:val="28"/>
        </w:rPr>
        <w:br/>
      </w:r>
      <w:r w:rsidRPr="00576F58">
        <w:rPr>
          <w:snapToGrid/>
          <w:sz w:val="28"/>
          <w:szCs w:val="28"/>
        </w:rPr>
        <w:t>№ РГ – 1</w:t>
      </w:r>
      <w:r>
        <w:rPr>
          <w:snapToGrid/>
          <w:sz w:val="28"/>
          <w:szCs w:val="28"/>
        </w:rPr>
        <w:t>53</w:t>
      </w:r>
      <w:r w:rsidRPr="00576F58">
        <w:rPr>
          <w:snapToGrid/>
          <w:sz w:val="28"/>
          <w:szCs w:val="28"/>
        </w:rPr>
        <w:t xml:space="preserve"> «О </w:t>
      </w:r>
      <w:r>
        <w:rPr>
          <w:snapToGrid/>
          <w:sz w:val="28"/>
          <w:szCs w:val="28"/>
        </w:rPr>
        <w:t>дополнитель</w:t>
      </w:r>
      <w:r w:rsidRPr="00576F58">
        <w:rPr>
          <w:snapToGrid/>
          <w:sz w:val="28"/>
          <w:szCs w:val="28"/>
        </w:rPr>
        <w:t>ных мерах по повышению устойчивости эко</w:t>
      </w:r>
      <w:r>
        <w:rPr>
          <w:snapToGrid/>
          <w:sz w:val="28"/>
          <w:szCs w:val="28"/>
        </w:rPr>
        <w:t xml:space="preserve">номики Республики Башкортостан </w:t>
      </w:r>
      <w:r w:rsidRPr="00576F58">
        <w:rPr>
          <w:snapToGrid/>
          <w:sz w:val="28"/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Pr="002629E7">
        <w:rPr>
          <w:snapToGrid/>
          <w:sz w:val="28"/>
          <w:szCs w:val="28"/>
        </w:rPr>
        <w:t xml:space="preserve">, </w:t>
      </w:r>
      <w:r w:rsidRPr="002629E7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3</w:t>
      </w:r>
      <w:r w:rsidRPr="002629E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2629E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2629E7">
        <w:rPr>
          <w:sz w:val="28"/>
          <w:szCs w:val="28"/>
        </w:rPr>
        <w:t xml:space="preserve"> Устава</w:t>
      </w:r>
      <w:r w:rsidRPr="00685E37">
        <w:rPr>
          <w:szCs w:val="28"/>
        </w:rPr>
        <w:t xml:space="preserve"> </w:t>
      </w:r>
      <w:r w:rsidRPr="00045DA2">
        <w:rPr>
          <w:sz w:val="28"/>
          <w:szCs w:val="28"/>
        </w:rPr>
        <w:t xml:space="preserve">сельского поселения </w:t>
      </w:r>
      <w:r w:rsidR="003701D4" w:rsidRPr="00045DA2">
        <w:rPr>
          <w:sz w:val="28"/>
          <w:szCs w:val="28"/>
        </w:rPr>
        <w:t>Мичуринский</w:t>
      </w:r>
      <w:r w:rsidRPr="00045DA2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3701D4" w:rsidRPr="00045DA2">
        <w:rPr>
          <w:sz w:val="28"/>
          <w:szCs w:val="28"/>
        </w:rPr>
        <w:t>Мичуринский</w:t>
      </w:r>
      <w:r w:rsidRPr="00045DA2">
        <w:rPr>
          <w:sz w:val="28"/>
          <w:szCs w:val="28"/>
        </w:rPr>
        <w:t xml:space="preserve"> сельсовет</w:t>
      </w:r>
      <w:r w:rsidRPr="00356DBC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 xml:space="preserve">, </w:t>
      </w: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A131C8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snapToGrid/>
          <w:sz w:val="28"/>
          <w:szCs w:val="28"/>
        </w:rPr>
        <w:t>1. Внести в р</w:t>
      </w:r>
      <w:r w:rsidRPr="005D2E23">
        <w:rPr>
          <w:rFonts w:eastAsia="Calibri"/>
          <w:snapToGrid/>
          <w:sz w:val="28"/>
          <w:szCs w:val="28"/>
          <w:lang w:eastAsia="en-US"/>
        </w:rPr>
        <w:t>ешение Совета</w:t>
      </w:r>
      <w:r w:rsidRPr="00356DBC">
        <w:t xml:space="preserve"> </w:t>
      </w:r>
      <w:r w:rsidRPr="00356DBC">
        <w:rPr>
          <w:rFonts w:eastAsia="Calibri"/>
          <w:snapToGrid/>
          <w:sz w:val="28"/>
          <w:szCs w:val="28"/>
          <w:lang w:eastAsia="en-US"/>
        </w:rPr>
        <w:t xml:space="preserve">сельского поселения </w:t>
      </w:r>
      <w:r w:rsidR="003701D4">
        <w:rPr>
          <w:rFonts w:eastAsia="Calibri"/>
          <w:snapToGrid/>
          <w:sz w:val="28"/>
          <w:szCs w:val="28"/>
          <w:lang w:eastAsia="en-US"/>
        </w:rPr>
        <w:t>Мичуринский</w:t>
      </w:r>
      <w:r w:rsidRPr="00356DBC">
        <w:rPr>
          <w:rFonts w:eastAsia="Calibri"/>
          <w:snapToGrid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</w:t>
      </w:r>
      <w:r w:rsidRPr="00FC5A22">
        <w:rPr>
          <w:rFonts w:eastAsia="Calibri"/>
          <w:snapToGrid/>
          <w:sz w:val="28"/>
          <w:szCs w:val="28"/>
          <w:lang w:eastAsia="en-US"/>
        </w:rPr>
        <w:t>от «</w:t>
      </w:r>
      <w:r>
        <w:rPr>
          <w:rFonts w:eastAsia="Calibri"/>
          <w:snapToGrid/>
          <w:sz w:val="28"/>
          <w:szCs w:val="28"/>
          <w:lang w:eastAsia="en-US"/>
        </w:rPr>
        <w:t>21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ноября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 20</w:t>
      </w:r>
      <w:r>
        <w:rPr>
          <w:rFonts w:eastAsia="Calibri"/>
          <w:snapToGrid/>
          <w:sz w:val="28"/>
          <w:szCs w:val="28"/>
          <w:lang w:eastAsia="en-US"/>
        </w:rPr>
        <w:t>19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 № </w:t>
      </w:r>
      <w:r w:rsidR="003701D4">
        <w:rPr>
          <w:rFonts w:eastAsia="Calibri"/>
          <w:snapToGrid/>
          <w:sz w:val="28"/>
          <w:szCs w:val="28"/>
          <w:lang w:eastAsia="en-US"/>
        </w:rPr>
        <w:t xml:space="preserve">4/38 </w:t>
      </w:r>
      <w:r w:rsidRPr="00FC5A22">
        <w:rPr>
          <w:rFonts w:eastAsia="Calibri"/>
          <w:snapToGrid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napToGrid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napToGrid/>
          <w:sz w:val="28"/>
          <w:szCs w:val="28"/>
          <w:lang w:eastAsia="en-US"/>
        </w:rPr>
        <w:t>: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«п. </w:t>
      </w:r>
      <w:r>
        <w:rPr>
          <w:rFonts w:eastAsia="Calibri"/>
          <w:snapToGrid/>
          <w:sz w:val="28"/>
          <w:szCs w:val="28"/>
          <w:lang w:eastAsia="en-US"/>
        </w:rPr>
        <w:t>2.2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изложить в следующей редакции: «Установить ставку по налогу в размере </w:t>
      </w:r>
      <w:r>
        <w:rPr>
          <w:rFonts w:eastAsia="Calibri"/>
          <w:snapToGrid/>
          <w:sz w:val="28"/>
          <w:szCs w:val="28"/>
          <w:lang w:eastAsia="en-US"/>
        </w:rPr>
        <w:t xml:space="preserve">1 </w:t>
      </w:r>
      <w:r w:rsidRPr="005D2E23">
        <w:rPr>
          <w:rFonts w:eastAsia="Calibri"/>
          <w:snapToGrid/>
          <w:sz w:val="28"/>
          <w:szCs w:val="28"/>
          <w:lang w:eastAsia="en-US"/>
        </w:rPr>
        <w:t>процента в отношении: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>
        <w:rPr>
          <w:rFonts w:eastAsia="Calibri"/>
          <w:snapToGrid/>
          <w:sz w:val="28"/>
          <w:szCs w:val="28"/>
          <w:lang w:eastAsia="en-US"/>
        </w:rPr>
        <w:t xml:space="preserve">, а также в отношении </w:t>
      </w: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5D2E23">
        <w:rPr>
          <w:rFonts w:eastAsia="Calibri"/>
          <w:snapToGrid/>
          <w:sz w:val="28"/>
          <w:szCs w:val="28"/>
          <w:lang w:eastAsia="en-US"/>
        </w:rPr>
        <w:t>».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045DA2">
        <w:rPr>
          <w:rFonts w:eastAsia="Calibri"/>
          <w:snapToGrid/>
          <w:sz w:val="28"/>
          <w:szCs w:val="28"/>
          <w:lang w:eastAsia="en-US"/>
        </w:rPr>
        <w:t>19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года по 31 декабря 20</w:t>
      </w:r>
      <w:r w:rsidR="00045DA2">
        <w:rPr>
          <w:rFonts w:eastAsia="Calibri"/>
          <w:snapToGrid/>
          <w:sz w:val="28"/>
          <w:szCs w:val="28"/>
          <w:lang w:eastAsia="en-US"/>
        </w:rPr>
        <w:t>19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года.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lastRenderedPageBreak/>
        <w:t xml:space="preserve">3. </w:t>
      </w:r>
      <w:r w:rsidRPr="005D2E23">
        <w:rPr>
          <w:sz w:val="28"/>
          <w:szCs w:val="28"/>
        </w:rPr>
        <w:t xml:space="preserve">Настоящее решение </w:t>
      </w:r>
      <w:r w:rsidRPr="008F2703">
        <w:rPr>
          <w:sz w:val="28"/>
          <w:szCs w:val="28"/>
        </w:rPr>
        <w:t xml:space="preserve">подлежит обнародованию на информационном стенде в Администрации сельского поселения </w:t>
      </w:r>
      <w:r w:rsidR="003701D4">
        <w:rPr>
          <w:sz w:val="28"/>
          <w:szCs w:val="28"/>
        </w:rPr>
        <w:t>Мичуринский</w:t>
      </w:r>
      <w:r w:rsidRPr="008F2703">
        <w:rPr>
          <w:sz w:val="28"/>
          <w:szCs w:val="28"/>
        </w:rPr>
        <w:t xml:space="preserve"> сельсовет муниципального района Шаранский район Республики Башкортостан, размещению в сети общего доступа «Интернет» на официальном сайте сельского поселения </w:t>
      </w:r>
      <w:r w:rsidR="003701D4">
        <w:rPr>
          <w:sz w:val="28"/>
          <w:szCs w:val="28"/>
        </w:rPr>
        <w:t>Мичуринский</w:t>
      </w:r>
      <w:r w:rsidRPr="008F2703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hyperlink r:id="rId8" w:history="1">
        <w:r w:rsidR="003701D4" w:rsidRPr="00C2289E">
          <w:rPr>
            <w:rStyle w:val="af1"/>
            <w:sz w:val="28"/>
            <w:szCs w:val="28"/>
          </w:rPr>
          <w:t>http://sp-michurino.ru/</w:t>
        </w:r>
      </w:hyperlink>
      <w:r w:rsidR="003701D4">
        <w:rPr>
          <w:sz w:val="28"/>
          <w:szCs w:val="28"/>
        </w:rPr>
        <w:t xml:space="preserve"> </w:t>
      </w:r>
      <w:r w:rsidRPr="008F2703">
        <w:rPr>
          <w:sz w:val="28"/>
          <w:szCs w:val="28"/>
        </w:rPr>
        <w:t>и публикации в газете «Шаранские просторы».</w:t>
      </w:r>
    </w:p>
    <w:p w:rsidR="00A131C8" w:rsidRPr="005D2E23" w:rsidRDefault="00A131C8" w:rsidP="00045DA2">
      <w:pPr>
        <w:spacing w:line="276" w:lineRule="auto"/>
        <w:rPr>
          <w:sz w:val="28"/>
          <w:szCs w:val="28"/>
        </w:rPr>
      </w:pPr>
    </w:p>
    <w:p w:rsidR="00A131C8" w:rsidRPr="00685E37" w:rsidRDefault="00A131C8" w:rsidP="00045DA2">
      <w:pPr>
        <w:spacing w:line="276" w:lineRule="auto"/>
        <w:rPr>
          <w:szCs w:val="28"/>
        </w:rPr>
      </w:pPr>
    </w:p>
    <w:p w:rsidR="00A131C8" w:rsidRDefault="00A131C8" w:rsidP="00045DA2">
      <w:pPr>
        <w:spacing w:line="276" w:lineRule="auto"/>
        <w:rPr>
          <w:sz w:val="28"/>
          <w:szCs w:val="28"/>
        </w:rPr>
      </w:pPr>
      <w:r w:rsidRPr="005D2E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131C8" w:rsidRPr="003701D4" w:rsidRDefault="003701D4" w:rsidP="00045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Мичуринский </w:t>
      </w:r>
      <w:r w:rsidR="00A131C8">
        <w:rPr>
          <w:sz w:val="28"/>
          <w:szCs w:val="28"/>
        </w:rPr>
        <w:t>сельсовет</w:t>
      </w:r>
      <w:r w:rsidR="00A131C8">
        <w:rPr>
          <w:i/>
          <w:sz w:val="24"/>
          <w:szCs w:val="24"/>
        </w:rPr>
        <w:tab/>
      </w:r>
      <w:r w:rsidR="00A131C8">
        <w:rPr>
          <w:i/>
          <w:sz w:val="24"/>
          <w:szCs w:val="24"/>
        </w:rPr>
        <w:tab/>
      </w:r>
      <w:r w:rsidR="00A131C8">
        <w:rPr>
          <w:i/>
          <w:sz w:val="24"/>
          <w:szCs w:val="24"/>
        </w:rPr>
        <w:tab/>
      </w:r>
      <w:r w:rsidRPr="003701D4">
        <w:rPr>
          <w:i/>
          <w:sz w:val="28"/>
          <w:szCs w:val="28"/>
        </w:rPr>
        <w:t xml:space="preserve">                                      </w:t>
      </w:r>
      <w:r w:rsidRPr="003701D4">
        <w:rPr>
          <w:sz w:val="28"/>
          <w:szCs w:val="28"/>
        </w:rPr>
        <w:t>В.Н.Корочкин</w:t>
      </w:r>
    </w:p>
    <w:p w:rsidR="0074487D" w:rsidRDefault="0074487D" w:rsidP="00045DA2">
      <w:pPr>
        <w:spacing w:line="276" w:lineRule="auto"/>
      </w:pP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  <w:r w:rsidRPr="00045DA2">
        <w:rPr>
          <w:sz w:val="28"/>
          <w:szCs w:val="28"/>
        </w:rPr>
        <w:t>с.Мичуринск</w:t>
      </w: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  <w:r w:rsidRPr="00045DA2">
        <w:rPr>
          <w:sz w:val="28"/>
          <w:szCs w:val="28"/>
        </w:rPr>
        <w:t>22.06.2020 г.</w:t>
      </w: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  <w:r w:rsidRPr="00045DA2">
        <w:rPr>
          <w:sz w:val="28"/>
          <w:szCs w:val="28"/>
        </w:rPr>
        <w:t>№</w:t>
      </w:r>
      <w:r w:rsidR="009914E4" w:rsidRPr="00045DA2">
        <w:rPr>
          <w:sz w:val="28"/>
          <w:szCs w:val="28"/>
        </w:rPr>
        <w:t>10</w:t>
      </w:r>
      <w:r w:rsidRPr="00045DA2">
        <w:rPr>
          <w:sz w:val="28"/>
          <w:szCs w:val="28"/>
        </w:rPr>
        <w:t>/8</w:t>
      </w:r>
      <w:r w:rsidR="009914E4" w:rsidRPr="00045DA2">
        <w:rPr>
          <w:sz w:val="28"/>
          <w:szCs w:val="28"/>
        </w:rPr>
        <w:t>5</w:t>
      </w: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</w:p>
    <w:sectPr w:rsidR="003701D4" w:rsidRPr="00045DA2" w:rsidSect="00045DA2">
      <w:headerReference w:type="even" r:id="rId9"/>
      <w:headerReference w:type="default" r:id="rId10"/>
      <w:pgSz w:w="11906" w:h="16838" w:code="9"/>
      <w:pgMar w:top="1134" w:right="851" w:bottom="1134" w:left="1701" w:header="357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F" w:rsidRDefault="0061181F" w:rsidP="00102ECA">
      <w:r>
        <w:separator/>
      </w:r>
    </w:p>
  </w:endnote>
  <w:endnote w:type="continuationSeparator" w:id="0">
    <w:p w:rsidR="0061181F" w:rsidRDefault="0061181F" w:rsidP="0010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F" w:rsidRDefault="0061181F" w:rsidP="00102ECA">
      <w:r>
        <w:separator/>
      </w:r>
    </w:p>
  </w:footnote>
  <w:footnote w:type="continuationSeparator" w:id="0">
    <w:p w:rsidR="0061181F" w:rsidRDefault="0061181F" w:rsidP="00102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605748" w:rsidP="0040179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757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757A">
      <w:rPr>
        <w:rStyle w:val="af0"/>
        <w:noProof/>
      </w:rPr>
      <w:t>8</w:t>
    </w:r>
    <w:r>
      <w:rPr>
        <w:rStyle w:val="af0"/>
      </w:rPr>
      <w:fldChar w:fldCharType="end"/>
    </w:r>
  </w:p>
  <w:p w:rsidR="00AF5F8E" w:rsidRDefault="006118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605748" w:rsidP="00E21FE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757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5DA2">
      <w:rPr>
        <w:rStyle w:val="af0"/>
        <w:noProof/>
      </w:rPr>
      <w:t>2</w:t>
    </w:r>
    <w:r>
      <w:rPr>
        <w:rStyle w:val="af0"/>
      </w:rPr>
      <w:fldChar w:fldCharType="end"/>
    </w:r>
  </w:p>
  <w:p w:rsidR="00AF5F8E" w:rsidRDefault="0061181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C8"/>
    <w:rsid w:val="00045DA2"/>
    <w:rsid w:val="000A7EFD"/>
    <w:rsid w:val="00102ECA"/>
    <w:rsid w:val="001E35D2"/>
    <w:rsid w:val="00237E72"/>
    <w:rsid w:val="00285333"/>
    <w:rsid w:val="002B7917"/>
    <w:rsid w:val="003701D4"/>
    <w:rsid w:val="003B26DF"/>
    <w:rsid w:val="003E697A"/>
    <w:rsid w:val="00410550"/>
    <w:rsid w:val="0041757A"/>
    <w:rsid w:val="00475C4F"/>
    <w:rsid w:val="0050742F"/>
    <w:rsid w:val="00556AB7"/>
    <w:rsid w:val="0059080C"/>
    <w:rsid w:val="005E0985"/>
    <w:rsid w:val="005F3F62"/>
    <w:rsid w:val="00605748"/>
    <w:rsid w:val="0061181F"/>
    <w:rsid w:val="00655E26"/>
    <w:rsid w:val="00694897"/>
    <w:rsid w:val="006D4AD4"/>
    <w:rsid w:val="00722B58"/>
    <w:rsid w:val="0074487D"/>
    <w:rsid w:val="00824B65"/>
    <w:rsid w:val="00845249"/>
    <w:rsid w:val="008845F9"/>
    <w:rsid w:val="008E7630"/>
    <w:rsid w:val="008F5112"/>
    <w:rsid w:val="009339D6"/>
    <w:rsid w:val="009914E4"/>
    <w:rsid w:val="00A131C8"/>
    <w:rsid w:val="00AA528A"/>
    <w:rsid w:val="00AB194D"/>
    <w:rsid w:val="00AE0309"/>
    <w:rsid w:val="00B14023"/>
    <w:rsid w:val="00B46B89"/>
    <w:rsid w:val="00B51509"/>
    <w:rsid w:val="00C978D8"/>
    <w:rsid w:val="00CB1172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C8"/>
    <w:pPr>
      <w:spacing w:after="0" w:line="240" w:lineRule="auto"/>
    </w:pPr>
    <w:rPr>
      <w:rFonts w:eastAsia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napToGrid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snapToGrid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snapToGrid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header"/>
    <w:basedOn w:val="a"/>
    <w:link w:val="af"/>
    <w:rsid w:val="00A131C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f">
    <w:name w:val="Верхний колонтитул Знак"/>
    <w:basedOn w:val="a0"/>
    <w:link w:val="ae"/>
    <w:rsid w:val="00A131C8"/>
    <w:rPr>
      <w:rFonts w:eastAsia="Times New Roman"/>
      <w:szCs w:val="24"/>
      <w:lang w:eastAsia="ru-RU"/>
    </w:rPr>
  </w:style>
  <w:style w:type="character" w:styleId="af0">
    <w:name w:val="page number"/>
    <w:basedOn w:val="a0"/>
    <w:rsid w:val="00A131C8"/>
  </w:style>
  <w:style w:type="paragraph" w:customStyle="1" w:styleId="ConsTitle">
    <w:name w:val="ConsTitle"/>
    <w:rsid w:val="00A13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Hyperlink"/>
    <w:basedOn w:val="a0"/>
    <w:uiPriority w:val="99"/>
    <w:unhideWhenUsed/>
    <w:rsid w:val="0037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AEiFgXaEtPx62KCJAktiaQ&amp;l=aHR0cDovL3NwLW1pY2h1cmluby5yd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2020-06-23T04:14:00Z</cp:lastPrinted>
  <dcterms:created xsi:type="dcterms:W3CDTF">2020-06-22T09:57:00Z</dcterms:created>
  <dcterms:modified xsi:type="dcterms:W3CDTF">2020-06-23T04:24:00Z</dcterms:modified>
</cp:coreProperties>
</file>