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AF52BB" w:rsidRPr="00F578A4" w:rsidTr="00BF455B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4802" cy="1083365"/>
                  <wp:effectExtent l="19050" t="0" r="579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42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F52BB" w:rsidRPr="001D6CF6" w:rsidRDefault="00AF52BB" w:rsidP="00BF4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AF52BB" w:rsidRPr="002914A0" w:rsidRDefault="00AF52BB" w:rsidP="00AF52BB">
      <w:pPr>
        <w:shd w:val="clear" w:color="auto" w:fill="FFFFFF"/>
        <w:spacing w:before="278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2- 0</w:t>
      </w:r>
      <w:r w:rsidR="00717158">
        <w:rPr>
          <w:rFonts w:ascii="Times New Roman" w:hAnsi="Times New Roman" w:cs="Times New Roman"/>
          <w:b/>
          <w:sz w:val="28"/>
          <w:szCs w:val="28"/>
        </w:rPr>
        <w:t>2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РАСПОРЯЖЕНИЕ                     </w:t>
      </w:r>
    </w:p>
    <w:p w:rsidR="001C7CC9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</w:t>
      </w:r>
      <w:r w:rsidR="00717158">
        <w:rPr>
          <w:rFonts w:ascii="Times New Roman" w:hAnsi="Times New Roman" w:cs="Times New Roman"/>
          <w:b/>
          <w:bCs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93194E">
        <w:rPr>
          <w:rFonts w:ascii="Times New Roman" w:hAnsi="Times New Roman" w:cs="Times New Roman"/>
          <w:b/>
          <w:bCs/>
          <w:sz w:val="28"/>
          <w:szCs w:val="28"/>
          <w:lang w:val="be-BY"/>
        </w:rPr>
        <w:t>ғинуар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7158">
        <w:rPr>
          <w:rFonts w:ascii="Times New Roman" w:hAnsi="Times New Roman" w:cs="Times New Roman"/>
          <w:b/>
          <w:sz w:val="28"/>
          <w:szCs w:val="28"/>
        </w:rPr>
        <w:t>20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1715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7171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 проведении Крещенских купаний</w:t>
      </w:r>
    </w:p>
    <w:p w:rsidR="00AF52BB" w:rsidRDefault="00AF52BB" w:rsidP="006C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52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В целях безопасно</w:t>
      </w:r>
      <w:r w:rsidR="006C5137">
        <w:rPr>
          <w:rFonts w:ascii="Times New Roman" w:hAnsi="Times New Roman" w:cs="Times New Roman"/>
          <w:sz w:val="28"/>
          <w:szCs w:val="28"/>
        </w:rPr>
        <w:t>сти населения на водных объектах в период проведения религиозного обряда «Крещение Господне»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523F54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постановления Правительства Республики Башкортостан от 17.06.2013 г.№246 «Об утверждении Правил охраны жизни людей на воде в Республике Башкортостан и Правил пользования в</w:t>
      </w:r>
      <w:r w:rsidR="006C5137">
        <w:rPr>
          <w:rFonts w:ascii="Times New Roman" w:hAnsi="Times New Roman" w:cs="Times New Roman"/>
          <w:sz w:val="28"/>
          <w:szCs w:val="28"/>
        </w:rPr>
        <w:t>о</w:t>
      </w:r>
      <w:r w:rsidR="00523F54">
        <w:rPr>
          <w:rFonts w:ascii="Times New Roman" w:hAnsi="Times New Roman" w:cs="Times New Roman"/>
          <w:sz w:val="28"/>
          <w:szCs w:val="28"/>
        </w:rPr>
        <w:t>дными</w:t>
      </w:r>
      <w:proofErr w:type="gramEnd"/>
      <w:r w:rsidR="00523F54">
        <w:rPr>
          <w:rFonts w:ascii="Times New Roman" w:hAnsi="Times New Roman" w:cs="Times New Roman"/>
          <w:sz w:val="28"/>
          <w:szCs w:val="28"/>
        </w:rPr>
        <w:t xml:space="preserve"> объектами для плавания на маломерных плавательных </w:t>
      </w:r>
      <w:r w:rsidR="006C5137">
        <w:rPr>
          <w:rFonts w:ascii="Times New Roman" w:hAnsi="Times New Roman" w:cs="Times New Roman"/>
          <w:sz w:val="28"/>
          <w:szCs w:val="28"/>
        </w:rPr>
        <w:t>средствах в Республике Башкортостан»: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1.Назначить ответственным лицом главу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AF52BB" w:rsidRP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Рекомендовать </w:t>
      </w:r>
      <w:r w:rsidR="00717158">
        <w:rPr>
          <w:rFonts w:ascii="Times New Roman" w:hAnsi="Times New Roman" w:cs="Times New Roman"/>
          <w:sz w:val="28"/>
          <w:szCs w:val="28"/>
        </w:rPr>
        <w:t xml:space="preserve">арендатору пруда </w:t>
      </w:r>
      <w:r>
        <w:rPr>
          <w:rFonts w:ascii="Times New Roman" w:hAnsi="Times New Roman" w:cs="Times New Roman"/>
          <w:sz w:val="28"/>
          <w:szCs w:val="28"/>
        </w:rPr>
        <w:t xml:space="preserve">Капитонову Станиславу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Риксовичу</w:t>
      </w:r>
      <w:proofErr w:type="spellEnd"/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период с 18  по 19 января 20</w:t>
      </w:r>
      <w:r w:rsidR="007171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 w:rsidRPr="00762B98">
        <w:rPr>
          <w:rFonts w:ascii="Times New Roman" w:hAnsi="Times New Roman" w:cs="Times New Roman"/>
          <w:sz w:val="28"/>
          <w:szCs w:val="28"/>
        </w:rPr>
        <w:t xml:space="preserve">      -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местом для оборудования купели определить пруд</w:t>
      </w:r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762B98">
        <w:rPr>
          <w:rFonts w:ascii="Times New Roman" w:hAnsi="Times New Roman" w:cs="Times New Roman"/>
          <w:sz w:val="28"/>
          <w:szCs w:val="28"/>
        </w:rPr>
        <w:t xml:space="preserve"> с  бывшей  деревней Ивановка;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 Крещенское купание  на  пруду с 10.00 до 18.00 19 января 20</w:t>
      </w:r>
      <w:r w:rsidR="007171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спуск в купель оборудовать трапом и деревянным настилом</w:t>
      </w:r>
      <w:r w:rsidR="006C5137">
        <w:rPr>
          <w:rFonts w:ascii="Times New Roman" w:hAnsi="Times New Roman" w:cs="Times New Roman"/>
          <w:sz w:val="28"/>
          <w:szCs w:val="28"/>
        </w:rPr>
        <w:t>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обеспечить наличие помещения для обогрева людей.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</w:p>
    <w:p w:rsidR="00762B98" w:rsidRP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/>
    <w:sectPr w:rsidR="00AF52BB" w:rsidSect="001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B"/>
    <w:rsid w:val="001C7CC9"/>
    <w:rsid w:val="003772A9"/>
    <w:rsid w:val="003C792E"/>
    <w:rsid w:val="0044544A"/>
    <w:rsid w:val="004D21D3"/>
    <w:rsid w:val="00523F54"/>
    <w:rsid w:val="005C5511"/>
    <w:rsid w:val="006C5137"/>
    <w:rsid w:val="00717158"/>
    <w:rsid w:val="00762B98"/>
    <w:rsid w:val="007D16AB"/>
    <w:rsid w:val="00AF52BB"/>
    <w:rsid w:val="00C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2020-01-15T04:37:00Z</cp:lastPrinted>
  <dcterms:created xsi:type="dcterms:W3CDTF">2017-01-18T09:25:00Z</dcterms:created>
  <dcterms:modified xsi:type="dcterms:W3CDTF">2020-01-15T04:38:00Z</dcterms:modified>
</cp:coreProperties>
</file>