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9A6" w:rsidRDefault="00A959A6" w:rsidP="0008763E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6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551"/>
        <w:gridCol w:w="1921"/>
        <w:gridCol w:w="5223"/>
      </w:tblGrid>
      <w:tr w:rsidR="00A959A6" w:rsidRPr="00A959A6" w:rsidTr="00185C00">
        <w:trPr>
          <w:trHeight w:val="1985"/>
        </w:trPr>
        <w:tc>
          <w:tcPr>
            <w:tcW w:w="35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959A6" w:rsidRPr="00A959A6" w:rsidRDefault="00A959A6" w:rsidP="00A95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A959A6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БАШКОРТОСТАН  РЕСПУБЛИКАҺ</w:t>
            </w:r>
            <w:proofErr w:type="gramStart"/>
            <w:r w:rsidRPr="00A959A6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Ы</w:t>
            </w:r>
            <w:proofErr w:type="gramEnd"/>
          </w:p>
          <w:p w:rsidR="00A959A6" w:rsidRPr="00A959A6" w:rsidRDefault="00A959A6" w:rsidP="00A95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A959A6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Шаран районы</w:t>
            </w:r>
          </w:p>
          <w:p w:rsidR="00A959A6" w:rsidRPr="00A959A6" w:rsidRDefault="00A959A6" w:rsidP="00A95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proofErr w:type="spellStart"/>
            <w:r w:rsidRPr="00A959A6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муниципаль</w:t>
            </w:r>
            <w:proofErr w:type="spellEnd"/>
            <w:r w:rsidRPr="00A959A6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районының</w:t>
            </w:r>
          </w:p>
          <w:p w:rsidR="00A959A6" w:rsidRPr="00A959A6" w:rsidRDefault="00A959A6" w:rsidP="00A95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A959A6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Мичурин </w:t>
            </w:r>
            <w:proofErr w:type="spellStart"/>
            <w:r w:rsidRPr="00A959A6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ауыл</w:t>
            </w:r>
            <w:proofErr w:type="spellEnd"/>
            <w:r w:rsidRPr="00A959A6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 </w:t>
            </w:r>
            <w:r w:rsidRPr="00A959A6">
              <w:rPr>
                <w:rFonts w:ascii="Times New Roman" w:hAnsi="Times New Roman" w:cs="Times New Roman"/>
                <w:b/>
                <w:iCs/>
                <w:sz w:val="18"/>
                <w:szCs w:val="18"/>
                <w:lang w:val="tt-RU"/>
              </w:rPr>
              <w:t>с</w:t>
            </w:r>
            <w:proofErr w:type="spellStart"/>
            <w:r w:rsidRPr="00A959A6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оветы</w:t>
            </w:r>
            <w:proofErr w:type="spellEnd"/>
          </w:p>
          <w:p w:rsidR="00A959A6" w:rsidRPr="00A959A6" w:rsidRDefault="00A959A6" w:rsidP="00A95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tt-RU"/>
              </w:rPr>
            </w:pPr>
            <w:proofErr w:type="spellStart"/>
            <w:r w:rsidRPr="00A959A6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ауыл</w:t>
            </w:r>
            <w:proofErr w:type="spellEnd"/>
            <w:r w:rsidRPr="00A959A6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 билә</w:t>
            </w:r>
            <w:proofErr w:type="gramStart"/>
            <w:r w:rsidRPr="00A959A6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м</w:t>
            </w:r>
            <w:proofErr w:type="gramEnd"/>
            <w:r w:rsidRPr="00A959A6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әһе хакимиәте</w:t>
            </w:r>
          </w:p>
          <w:p w:rsidR="00A959A6" w:rsidRPr="00A959A6" w:rsidRDefault="00A959A6" w:rsidP="00A959A6">
            <w:pPr>
              <w:tabs>
                <w:tab w:val="center" w:pos="1705"/>
                <w:tab w:val="right" w:pos="3411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59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ab/>
              <w:t>452638, Мичурин</w:t>
            </w:r>
            <w:r w:rsidRPr="00A959A6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tt-RU"/>
              </w:rPr>
              <w:t>ск</w:t>
            </w:r>
            <w:r w:rsidRPr="00A959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A959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ауылы</w:t>
            </w:r>
            <w:proofErr w:type="spellEnd"/>
            <w:r w:rsidRPr="00A959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r w:rsidRPr="00A959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ab/>
            </w:r>
          </w:p>
          <w:p w:rsidR="00A959A6" w:rsidRPr="00A959A6" w:rsidRDefault="00A959A6" w:rsidP="00A959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59A6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tt-RU"/>
              </w:rPr>
              <w:t>Урман-парк</w:t>
            </w:r>
            <w:r w:rsidRPr="00A959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A959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урамы</w:t>
            </w:r>
            <w:proofErr w:type="spellEnd"/>
            <w:r w:rsidRPr="00A959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,  12</w:t>
            </w:r>
          </w:p>
          <w:p w:rsidR="00A959A6" w:rsidRPr="00A959A6" w:rsidRDefault="00A959A6" w:rsidP="00A959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59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тел.(</w:t>
            </w:r>
            <w:r w:rsidRPr="00A959A6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tt-RU"/>
              </w:rPr>
              <w:t>34769</w:t>
            </w:r>
            <w:r w:rsidRPr="00A959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)  2-44-48</w:t>
            </w:r>
          </w:p>
          <w:p w:rsidR="00A959A6" w:rsidRPr="00A959A6" w:rsidRDefault="00A959A6" w:rsidP="00A959A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959A6" w:rsidRPr="00A959A6" w:rsidRDefault="00A959A6" w:rsidP="00A959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959A6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14400" cy="923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59A6" w:rsidRPr="00A959A6" w:rsidRDefault="00A959A6" w:rsidP="00A959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959A6" w:rsidRPr="00A959A6" w:rsidRDefault="00A959A6" w:rsidP="00A95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A959A6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A959A6" w:rsidRPr="00A959A6" w:rsidRDefault="007935D2" w:rsidP="00A95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Администрация сельского поселения Мичуринский сельсовет</w:t>
            </w:r>
            <w:r w:rsidR="00A959A6" w:rsidRPr="00A959A6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</w:p>
          <w:p w:rsidR="00A959A6" w:rsidRPr="00A959A6" w:rsidRDefault="00A959A6" w:rsidP="00A95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A959A6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сельского поселения</w:t>
            </w:r>
          </w:p>
          <w:p w:rsidR="00A959A6" w:rsidRPr="00A959A6" w:rsidRDefault="00A959A6" w:rsidP="00A95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A959A6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Мичуринский сельсовет</w:t>
            </w:r>
          </w:p>
          <w:p w:rsidR="00A959A6" w:rsidRPr="00A959A6" w:rsidRDefault="00A959A6" w:rsidP="00A95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A959A6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муниципального района</w:t>
            </w:r>
          </w:p>
          <w:p w:rsidR="00A959A6" w:rsidRPr="00A959A6" w:rsidRDefault="00A959A6" w:rsidP="00A959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A959A6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Шаранский</w:t>
            </w:r>
            <w:proofErr w:type="spellEnd"/>
            <w:r w:rsidRPr="00A959A6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район</w:t>
            </w:r>
          </w:p>
          <w:p w:rsidR="00A959A6" w:rsidRPr="00A959A6" w:rsidRDefault="00A959A6" w:rsidP="00A959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59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A959A6" w:rsidRPr="00A959A6" w:rsidRDefault="00A959A6" w:rsidP="00A959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59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A959A6" w:rsidRPr="00A959A6" w:rsidRDefault="00A959A6" w:rsidP="00A959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959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тел.(34769) 2-44-48</w:t>
            </w:r>
          </w:p>
        </w:tc>
      </w:tr>
    </w:tbl>
    <w:p w:rsidR="00A959A6" w:rsidRPr="00A959A6" w:rsidRDefault="00A959A6" w:rsidP="00A959A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9A6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A959A6">
        <w:rPr>
          <w:rFonts w:ascii="Times New Roman" w:hAnsi="Times New Roman" w:cs="Times New Roman"/>
          <w:b/>
          <w:sz w:val="28"/>
          <w:szCs w:val="28"/>
        </w:rPr>
        <w:t xml:space="preserve"> А Р А Р</w:t>
      </w:r>
      <w:r w:rsidRPr="00A959A6">
        <w:rPr>
          <w:rFonts w:ascii="Times New Roman" w:hAnsi="Times New Roman" w:cs="Times New Roman"/>
          <w:b/>
          <w:sz w:val="28"/>
          <w:szCs w:val="28"/>
        </w:rPr>
        <w:tab/>
      </w:r>
      <w:r w:rsidRPr="00A959A6">
        <w:rPr>
          <w:rFonts w:ascii="Times New Roman" w:hAnsi="Times New Roman" w:cs="Times New Roman"/>
          <w:b/>
          <w:sz w:val="28"/>
          <w:szCs w:val="28"/>
        </w:rPr>
        <w:tab/>
        <w:t xml:space="preserve">П Р О Е К Т </w:t>
      </w:r>
      <w:r w:rsidR="007935D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959A6">
        <w:rPr>
          <w:rFonts w:ascii="Times New Roman" w:hAnsi="Times New Roman" w:cs="Times New Roman"/>
          <w:b/>
          <w:sz w:val="28"/>
          <w:szCs w:val="28"/>
        </w:rPr>
        <w:t xml:space="preserve">  ПОСТАНОВЛЕНИЯ</w:t>
      </w:r>
    </w:p>
    <w:p w:rsidR="00A959A6" w:rsidRPr="00A959A6" w:rsidRDefault="00A959A6" w:rsidP="0008763E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461DFD" w:rsidRDefault="0008763E" w:rsidP="0008763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61DFD">
        <w:rPr>
          <w:rFonts w:ascii="Times New Roman" w:hAnsi="Times New Roman" w:cs="Times New Roman"/>
          <w:b/>
          <w:sz w:val="28"/>
        </w:rPr>
        <w:t>О порядке организации и проведения личного приема</w:t>
      </w:r>
      <w:r w:rsidR="00461DFD">
        <w:rPr>
          <w:rFonts w:ascii="Times New Roman" w:hAnsi="Times New Roman" w:cs="Times New Roman"/>
          <w:b/>
          <w:sz w:val="28"/>
        </w:rPr>
        <w:t xml:space="preserve"> </w:t>
      </w:r>
      <w:r w:rsidRPr="00461DFD">
        <w:rPr>
          <w:rFonts w:ascii="Times New Roman" w:hAnsi="Times New Roman" w:cs="Times New Roman"/>
          <w:b/>
          <w:sz w:val="28"/>
        </w:rPr>
        <w:t xml:space="preserve">граждан в </w:t>
      </w:r>
      <w:r w:rsidR="00A959A6">
        <w:rPr>
          <w:rFonts w:ascii="Times New Roman" w:hAnsi="Times New Roman" w:cs="Times New Roman"/>
          <w:b/>
          <w:sz w:val="28"/>
        </w:rPr>
        <w:t xml:space="preserve">администрации сельского поселения Мичуринский сельсовет муниципального района </w:t>
      </w:r>
      <w:proofErr w:type="spellStart"/>
      <w:r w:rsidR="00ED74A6" w:rsidRPr="00461DFD">
        <w:rPr>
          <w:rFonts w:ascii="Times New Roman" w:hAnsi="Times New Roman" w:cs="Times New Roman"/>
          <w:b/>
          <w:sz w:val="28"/>
        </w:rPr>
        <w:t>Шаранский</w:t>
      </w:r>
      <w:proofErr w:type="spellEnd"/>
      <w:r w:rsidRPr="00461DFD">
        <w:rPr>
          <w:rFonts w:ascii="Times New Roman" w:hAnsi="Times New Roman" w:cs="Times New Roman"/>
          <w:b/>
          <w:sz w:val="28"/>
        </w:rPr>
        <w:t xml:space="preserve"> район </w:t>
      </w:r>
    </w:p>
    <w:p w:rsidR="0008763E" w:rsidRPr="00461DFD" w:rsidRDefault="0008763E" w:rsidP="0008763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61DFD">
        <w:rPr>
          <w:rFonts w:ascii="Times New Roman" w:hAnsi="Times New Roman" w:cs="Times New Roman"/>
          <w:b/>
          <w:sz w:val="28"/>
        </w:rPr>
        <w:t>Республики Башкортостан</w:t>
      </w:r>
    </w:p>
    <w:p w:rsidR="0008763E" w:rsidRPr="00DA3009" w:rsidRDefault="0008763E" w:rsidP="0008763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8763E" w:rsidRPr="00F24EBA" w:rsidRDefault="00F24EBA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F24EBA">
        <w:rPr>
          <w:rFonts w:ascii="Times New Roman" w:hAnsi="Times New Roman" w:cs="Times New Roman"/>
          <w:sz w:val="28"/>
        </w:rPr>
        <w:t xml:space="preserve">В целях повышения эффективности и результативности рассмотрения обращений граждан должностными лицами </w:t>
      </w:r>
      <w:r w:rsidR="00A959A6">
        <w:rPr>
          <w:rFonts w:ascii="Times New Roman" w:hAnsi="Times New Roman" w:cs="Times New Roman"/>
          <w:sz w:val="28"/>
        </w:rPr>
        <w:t xml:space="preserve">администрации сельского поселения Мичуринский сельсовет муниципального района </w:t>
      </w:r>
      <w:proofErr w:type="spellStart"/>
      <w:r w:rsidRPr="00F24EBA">
        <w:rPr>
          <w:rFonts w:ascii="Times New Roman" w:hAnsi="Times New Roman" w:cs="Times New Roman"/>
          <w:sz w:val="28"/>
        </w:rPr>
        <w:t>Шаранский</w:t>
      </w:r>
      <w:proofErr w:type="spellEnd"/>
      <w:r w:rsidRPr="00F24EBA">
        <w:rPr>
          <w:rFonts w:ascii="Times New Roman" w:hAnsi="Times New Roman" w:cs="Times New Roman"/>
          <w:sz w:val="28"/>
        </w:rPr>
        <w:t xml:space="preserve"> район Республики Башкортостан, руководствуясь </w:t>
      </w:r>
      <w:r w:rsidR="0008763E" w:rsidRPr="00F24EB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Конституцией Российской Федерации, Конституцией Республики Башкортостан, </w:t>
      </w:r>
      <w:r w:rsidR="0008763E" w:rsidRPr="00F24EBA">
        <w:rPr>
          <w:rFonts w:ascii="Times New Roman" w:hAnsi="Times New Roman" w:cs="Times New Roman"/>
          <w:sz w:val="28"/>
        </w:rPr>
        <w:t>Федеральным законом от 02.05.2006 № 59-ФЗ «О порядке рассмотрения обращений граждан Российской Федерации», Законом Республики Башкортостан от 12.12.2006 № 391-з «Об обращениях граждан в Республике Башкортостан», рекомендациями, разработанными Ассоциацией «Совет муниципальных образований Республики</w:t>
      </w:r>
      <w:proofErr w:type="gramEnd"/>
      <w:r w:rsidR="0008763E" w:rsidRPr="00F24EBA">
        <w:rPr>
          <w:rFonts w:ascii="Times New Roman" w:hAnsi="Times New Roman" w:cs="Times New Roman"/>
          <w:sz w:val="28"/>
        </w:rPr>
        <w:t xml:space="preserve"> Башкортостан» совместно с Управлением Главы Республики Башкортостан по работе с обращениями и приему граждан, </w:t>
      </w:r>
      <w:r w:rsidR="007935D2">
        <w:rPr>
          <w:rFonts w:ascii="Times New Roman" w:hAnsi="Times New Roman" w:cs="Times New Roman"/>
          <w:sz w:val="28"/>
        </w:rPr>
        <w:t>администрация сельского поселения Мичуринский сельсовет</w:t>
      </w:r>
      <w:r w:rsidR="0008763E" w:rsidRPr="00F24EBA">
        <w:rPr>
          <w:rFonts w:ascii="Times New Roman" w:hAnsi="Times New Roman" w:cs="Times New Roman"/>
          <w:sz w:val="28"/>
        </w:rPr>
        <w:t xml:space="preserve"> муниципального района </w:t>
      </w:r>
      <w:proofErr w:type="spellStart"/>
      <w:r w:rsidR="00ED74A6" w:rsidRPr="00F24EBA">
        <w:rPr>
          <w:rFonts w:ascii="Times New Roman" w:hAnsi="Times New Roman" w:cs="Times New Roman"/>
          <w:sz w:val="28"/>
        </w:rPr>
        <w:t>Шаранский</w:t>
      </w:r>
      <w:proofErr w:type="spellEnd"/>
      <w:r w:rsidR="0008763E" w:rsidRPr="00F24EBA">
        <w:rPr>
          <w:rFonts w:ascii="Times New Roman" w:hAnsi="Times New Roman" w:cs="Times New Roman"/>
          <w:sz w:val="28"/>
        </w:rPr>
        <w:t xml:space="preserve"> район </w:t>
      </w:r>
      <w:r w:rsidR="00C44865" w:rsidRPr="00F24EBA">
        <w:rPr>
          <w:rFonts w:ascii="Times New Roman" w:hAnsi="Times New Roman" w:cs="Times New Roman"/>
          <w:spacing w:val="40"/>
          <w:sz w:val="28"/>
        </w:rPr>
        <w:t>ПОСТАНОВЛЯЕТ</w:t>
      </w:r>
      <w:r w:rsidR="0008763E" w:rsidRPr="00F24EBA">
        <w:rPr>
          <w:rFonts w:ascii="Times New Roman" w:hAnsi="Times New Roman" w:cs="Times New Roman"/>
          <w:spacing w:val="40"/>
          <w:sz w:val="28"/>
        </w:rPr>
        <w:t>:</w:t>
      </w:r>
    </w:p>
    <w:p w:rsidR="0008763E" w:rsidRPr="00461DFD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24EBA">
        <w:rPr>
          <w:rFonts w:ascii="Times New Roman" w:hAnsi="Times New Roman" w:cs="Times New Roman"/>
          <w:sz w:val="28"/>
        </w:rPr>
        <w:t>1. Утвердить прилагаемый порядок организации и прове</w:t>
      </w:r>
      <w:r w:rsidR="007C5D9B" w:rsidRPr="00F24EBA">
        <w:rPr>
          <w:rFonts w:ascii="Times New Roman" w:hAnsi="Times New Roman" w:cs="Times New Roman"/>
          <w:sz w:val="28"/>
        </w:rPr>
        <w:t xml:space="preserve">дения личного приема граждан в </w:t>
      </w:r>
      <w:r w:rsidR="00A959A6">
        <w:rPr>
          <w:rFonts w:ascii="Times New Roman" w:hAnsi="Times New Roman" w:cs="Times New Roman"/>
          <w:sz w:val="28"/>
        </w:rPr>
        <w:t xml:space="preserve">администрации сельского поселения Мичуринский сельсовет муниципального района </w:t>
      </w:r>
      <w:proofErr w:type="spellStart"/>
      <w:r w:rsidR="00ED74A6" w:rsidRPr="00F24EBA">
        <w:rPr>
          <w:rFonts w:ascii="Times New Roman" w:hAnsi="Times New Roman" w:cs="Times New Roman"/>
          <w:sz w:val="28"/>
        </w:rPr>
        <w:t>Шаранский</w:t>
      </w:r>
      <w:proofErr w:type="spellEnd"/>
      <w:r w:rsidRPr="00F24EBA">
        <w:rPr>
          <w:rFonts w:ascii="Times New Roman" w:hAnsi="Times New Roman" w:cs="Times New Roman"/>
          <w:sz w:val="28"/>
        </w:rPr>
        <w:t xml:space="preserve"> район Республики Башкортостан</w:t>
      </w:r>
      <w:r w:rsidRPr="00461DFD">
        <w:rPr>
          <w:rFonts w:ascii="Times New Roman" w:hAnsi="Times New Roman" w:cs="Times New Roman"/>
          <w:sz w:val="28"/>
        </w:rPr>
        <w:t xml:space="preserve"> (далее – Порядок).</w:t>
      </w:r>
    </w:p>
    <w:p w:rsidR="0008763E" w:rsidRPr="00461DFD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61DFD">
        <w:rPr>
          <w:rFonts w:ascii="Times New Roman" w:hAnsi="Times New Roman" w:cs="Times New Roman"/>
          <w:sz w:val="28"/>
        </w:rPr>
        <w:t>2</w:t>
      </w:r>
      <w:r w:rsidR="00007228">
        <w:rPr>
          <w:rFonts w:ascii="Times New Roman" w:hAnsi="Times New Roman" w:cs="Times New Roman"/>
          <w:sz w:val="28"/>
        </w:rPr>
        <w:t>.Управляющему делами</w:t>
      </w:r>
      <w:r w:rsidRPr="00461DFD">
        <w:rPr>
          <w:rFonts w:ascii="Times New Roman" w:hAnsi="Times New Roman" w:cs="Times New Roman"/>
          <w:sz w:val="28"/>
        </w:rPr>
        <w:t xml:space="preserve"> </w:t>
      </w:r>
      <w:r w:rsidR="00A959A6">
        <w:rPr>
          <w:rFonts w:ascii="Times New Roman" w:hAnsi="Times New Roman" w:cs="Times New Roman"/>
          <w:sz w:val="28"/>
        </w:rPr>
        <w:t xml:space="preserve">администрации сельского поселения Мичуринский сельсовет муниципального района </w:t>
      </w:r>
      <w:proofErr w:type="spellStart"/>
      <w:r w:rsidR="00ED74A6" w:rsidRPr="00461DFD">
        <w:rPr>
          <w:rFonts w:ascii="Times New Roman" w:hAnsi="Times New Roman" w:cs="Times New Roman"/>
          <w:sz w:val="28"/>
        </w:rPr>
        <w:t>Шаранский</w:t>
      </w:r>
      <w:proofErr w:type="spellEnd"/>
      <w:r w:rsidRPr="00461DFD">
        <w:rPr>
          <w:rFonts w:ascii="Times New Roman" w:hAnsi="Times New Roman" w:cs="Times New Roman"/>
          <w:sz w:val="28"/>
        </w:rPr>
        <w:t xml:space="preserve"> район</w:t>
      </w:r>
      <w:r w:rsidR="00007228">
        <w:rPr>
          <w:rFonts w:ascii="Times New Roman" w:hAnsi="Times New Roman" w:cs="Times New Roman"/>
          <w:sz w:val="28"/>
        </w:rPr>
        <w:t xml:space="preserve"> </w:t>
      </w:r>
      <w:r w:rsidRPr="00461DFD">
        <w:rPr>
          <w:rFonts w:ascii="Times New Roman" w:hAnsi="Times New Roman" w:cs="Times New Roman"/>
          <w:sz w:val="28"/>
        </w:rPr>
        <w:t xml:space="preserve"> Республики Башкортостан ежеквартально до 1</w:t>
      </w:r>
      <w:r w:rsidR="00ED74A6" w:rsidRPr="00461DFD">
        <w:rPr>
          <w:rFonts w:ascii="Times New Roman" w:hAnsi="Times New Roman" w:cs="Times New Roman"/>
          <w:sz w:val="28"/>
        </w:rPr>
        <w:t>0</w:t>
      </w:r>
      <w:r w:rsidRPr="00461DFD">
        <w:rPr>
          <w:rFonts w:ascii="Times New Roman" w:hAnsi="Times New Roman" w:cs="Times New Roman"/>
          <w:sz w:val="28"/>
        </w:rPr>
        <w:t xml:space="preserve"> числа месяца, следующего за отчетным кварталом, </w:t>
      </w:r>
      <w:r w:rsidR="00461DFD" w:rsidRPr="00461DFD">
        <w:rPr>
          <w:rFonts w:ascii="Times New Roman" w:hAnsi="Times New Roman" w:cs="Times New Roman"/>
          <w:sz w:val="28"/>
        </w:rPr>
        <w:t xml:space="preserve">осуществлять </w:t>
      </w:r>
      <w:r w:rsidRPr="00461DFD">
        <w:rPr>
          <w:rFonts w:ascii="Times New Roman" w:hAnsi="Times New Roman" w:cs="Times New Roman"/>
          <w:sz w:val="28"/>
        </w:rPr>
        <w:t>сводный отчет по проведенным личным приемам граждан.</w:t>
      </w:r>
    </w:p>
    <w:p w:rsidR="00007228" w:rsidRPr="00007228" w:rsidRDefault="00007228" w:rsidP="00007228">
      <w:pPr>
        <w:pStyle w:val="HTML"/>
        <w:spacing w:after="150" w:line="3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3</w:t>
      </w:r>
      <w:r w:rsidR="0008763E" w:rsidRPr="00461DFD">
        <w:rPr>
          <w:rFonts w:ascii="Times New Roman" w:hAnsi="Times New Roman" w:cs="Times New Roman"/>
          <w:sz w:val="28"/>
        </w:rPr>
        <w:t xml:space="preserve">. Обнародовать утвержденный Порядок организации и проведения личного приема граждан в </w:t>
      </w:r>
      <w:r w:rsidR="00A959A6">
        <w:rPr>
          <w:rFonts w:ascii="Times New Roman" w:hAnsi="Times New Roman" w:cs="Times New Roman"/>
          <w:sz w:val="28"/>
        </w:rPr>
        <w:t xml:space="preserve">Администрации сельского поселения Мичуринский сельсовет муниципального района </w:t>
      </w:r>
      <w:proofErr w:type="spellStart"/>
      <w:r w:rsidR="00ED74A6" w:rsidRPr="00461DFD">
        <w:rPr>
          <w:rFonts w:ascii="Times New Roman" w:hAnsi="Times New Roman" w:cs="Times New Roman"/>
          <w:sz w:val="28"/>
        </w:rPr>
        <w:t>Шаранский</w:t>
      </w:r>
      <w:proofErr w:type="spellEnd"/>
      <w:r w:rsidR="0008763E" w:rsidRPr="00461DFD">
        <w:rPr>
          <w:rFonts w:ascii="Times New Roman" w:hAnsi="Times New Roman" w:cs="Times New Roman"/>
          <w:sz w:val="28"/>
        </w:rPr>
        <w:t xml:space="preserve"> район Республики Башкортостан</w:t>
      </w:r>
      <w:r w:rsidR="0008763E" w:rsidRPr="00DA3009">
        <w:rPr>
          <w:rFonts w:ascii="Times New Roman" w:hAnsi="Times New Roman" w:cs="Times New Roman"/>
          <w:sz w:val="28"/>
        </w:rPr>
        <w:t xml:space="preserve"> на официальном сайте </w:t>
      </w:r>
      <w:r w:rsidR="00A959A6">
        <w:rPr>
          <w:rFonts w:ascii="Times New Roman" w:hAnsi="Times New Roman" w:cs="Times New Roman"/>
          <w:sz w:val="28"/>
        </w:rPr>
        <w:t xml:space="preserve">администрации сельского поселения Мичуринский сельсовет муниципального района </w:t>
      </w:r>
      <w:proofErr w:type="spellStart"/>
      <w:r w:rsidR="00ED74A6">
        <w:rPr>
          <w:rFonts w:ascii="Times New Roman" w:hAnsi="Times New Roman" w:cs="Times New Roman"/>
          <w:sz w:val="28"/>
        </w:rPr>
        <w:t>Шаранский</w:t>
      </w:r>
      <w:proofErr w:type="spellEnd"/>
      <w:r w:rsidR="0008763E" w:rsidRPr="00DA3009">
        <w:rPr>
          <w:rFonts w:ascii="Times New Roman" w:hAnsi="Times New Roman" w:cs="Times New Roman"/>
          <w:sz w:val="28"/>
        </w:rPr>
        <w:t xml:space="preserve"> район</w:t>
      </w:r>
      <w:r w:rsidR="00461DFD" w:rsidRPr="00461DFD">
        <w:rPr>
          <w:rFonts w:ascii="Times New Roman" w:hAnsi="Times New Roman" w:cs="Times New Roman"/>
          <w:sz w:val="28"/>
        </w:rPr>
        <w:t xml:space="preserve"> </w:t>
      </w:r>
      <w:r w:rsidR="00461DFD">
        <w:rPr>
          <w:rFonts w:ascii="Times New Roman" w:hAnsi="Times New Roman" w:cs="Times New Roman"/>
          <w:sz w:val="28"/>
        </w:rPr>
        <w:t>Республики Башкортостан</w:t>
      </w:r>
      <w:r>
        <w:rPr>
          <w:rFonts w:ascii="Times New Roman" w:hAnsi="Times New Roman" w:cs="Times New Roman"/>
          <w:sz w:val="28"/>
        </w:rPr>
        <w:t xml:space="preserve"> </w:t>
      </w:r>
      <w:hyperlink r:id="rId9" w:history="1">
        <w:r w:rsidRPr="0000722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http://sp-michurino.ru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8763E" w:rsidRPr="00DA3009" w:rsidRDefault="00007228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08763E" w:rsidRPr="00DA3009">
        <w:rPr>
          <w:rFonts w:ascii="Times New Roman" w:hAnsi="Times New Roman" w:cs="Times New Roman"/>
          <w:sz w:val="28"/>
        </w:rPr>
        <w:t xml:space="preserve">. Контроль </w:t>
      </w:r>
      <w:r w:rsidR="006E6507">
        <w:rPr>
          <w:rFonts w:ascii="Times New Roman" w:hAnsi="Times New Roman" w:cs="Times New Roman"/>
          <w:sz w:val="28"/>
        </w:rPr>
        <w:t xml:space="preserve">за </w:t>
      </w:r>
      <w:r w:rsidR="0008763E" w:rsidRPr="00DA3009">
        <w:rPr>
          <w:rFonts w:ascii="Times New Roman" w:hAnsi="Times New Roman" w:cs="Times New Roman"/>
          <w:sz w:val="28"/>
        </w:rPr>
        <w:t>исполнени</w:t>
      </w:r>
      <w:r w:rsidR="006E6507">
        <w:rPr>
          <w:rFonts w:ascii="Times New Roman" w:hAnsi="Times New Roman" w:cs="Times New Roman"/>
          <w:sz w:val="28"/>
        </w:rPr>
        <w:t>ем</w:t>
      </w:r>
      <w:r w:rsidR="0008763E" w:rsidRPr="00DA3009">
        <w:rPr>
          <w:rFonts w:ascii="Times New Roman" w:hAnsi="Times New Roman" w:cs="Times New Roman"/>
          <w:sz w:val="28"/>
        </w:rPr>
        <w:t xml:space="preserve"> настоящего постановл</w:t>
      </w:r>
      <w:r w:rsidR="00ED74A6">
        <w:rPr>
          <w:rFonts w:ascii="Times New Roman" w:hAnsi="Times New Roman" w:cs="Times New Roman"/>
          <w:sz w:val="28"/>
        </w:rPr>
        <w:t>ения возложить на управляющего д</w:t>
      </w:r>
      <w:r w:rsidR="0008763E" w:rsidRPr="00DA3009">
        <w:rPr>
          <w:rFonts w:ascii="Times New Roman" w:hAnsi="Times New Roman" w:cs="Times New Roman"/>
          <w:sz w:val="28"/>
        </w:rPr>
        <w:t xml:space="preserve">елами </w:t>
      </w:r>
      <w:r w:rsidR="00A959A6">
        <w:rPr>
          <w:rFonts w:ascii="Times New Roman" w:hAnsi="Times New Roman" w:cs="Times New Roman"/>
          <w:sz w:val="28"/>
        </w:rPr>
        <w:t>администрации сельского поселения Мичуринский сельсовет муниципального района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Низаеву</w:t>
      </w:r>
      <w:proofErr w:type="spellEnd"/>
      <w:r>
        <w:rPr>
          <w:rFonts w:ascii="Times New Roman" w:hAnsi="Times New Roman" w:cs="Times New Roman"/>
          <w:sz w:val="28"/>
        </w:rPr>
        <w:t xml:space="preserve"> А.И.</w:t>
      </w:r>
    </w:p>
    <w:p w:rsidR="00461DFD" w:rsidRDefault="00461DFD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63E" w:rsidRDefault="0008763E" w:rsidP="000876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0722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</w:t>
      </w:r>
      <w:proofErr w:type="spellStart"/>
      <w:r w:rsidR="00007228">
        <w:rPr>
          <w:rFonts w:ascii="Times New Roman" w:hAnsi="Times New Roman" w:cs="Times New Roman"/>
          <w:sz w:val="28"/>
          <w:szCs w:val="28"/>
        </w:rPr>
        <w:t>В.Н.Корочкин</w:t>
      </w:r>
      <w:proofErr w:type="spellEnd"/>
    </w:p>
    <w:p w:rsidR="00662D0D" w:rsidRPr="00461DFD" w:rsidRDefault="00662D0D" w:rsidP="0008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c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461DFD" w:rsidTr="00461DFD">
        <w:tc>
          <w:tcPr>
            <w:tcW w:w="4784" w:type="dxa"/>
          </w:tcPr>
          <w:p w:rsidR="00461DFD" w:rsidRDefault="00461DFD" w:rsidP="00461D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461DFD" w:rsidRDefault="00461DFD" w:rsidP="00461D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  <w:r w:rsidR="00A959A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сельского поселения Мичуринский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  <w:p w:rsidR="00461DFD" w:rsidRDefault="00461DFD" w:rsidP="000072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07228">
              <w:rPr>
                <w:rFonts w:ascii="Times New Roman" w:hAnsi="Times New Roman" w:cs="Times New Roman"/>
                <w:sz w:val="28"/>
                <w:szCs w:val="28"/>
              </w:rPr>
              <w:t>«__»___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 года №</w:t>
            </w:r>
            <w:r w:rsidR="00357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7228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</w:tbl>
    <w:p w:rsidR="00461DFD" w:rsidRDefault="00461DFD" w:rsidP="0008763E">
      <w:pPr>
        <w:pStyle w:val="a3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</w:p>
    <w:p w:rsidR="00461DFD" w:rsidRDefault="00461DFD" w:rsidP="0008763E">
      <w:pPr>
        <w:pStyle w:val="a3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</w:p>
    <w:p w:rsidR="00461DFD" w:rsidRPr="00461DFD" w:rsidRDefault="0008763E" w:rsidP="000876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FD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08763E" w:rsidRPr="00461DFD" w:rsidRDefault="0008763E" w:rsidP="000876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FD">
        <w:rPr>
          <w:rFonts w:ascii="Times New Roman" w:hAnsi="Times New Roman" w:cs="Times New Roman"/>
          <w:b/>
          <w:sz w:val="28"/>
          <w:szCs w:val="28"/>
        </w:rPr>
        <w:t>организации и проведения личного приема</w:t>
      </w:r>
      <w:r w:rsidR="00461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DFD">
        <w:rPr>
          <w:rFonts w:ascii="Times New Roman" w:hAnsi="Times New Roman" w:cs="Times New Roman"/>
          <w:b/>
          <w:sz w:val="28"/>
          <w:szCs w:val="28"/>
        </w:rPr>
        <w:t xml:space="preserve">граждан в </w:t>
      </w:r>
      <w:r w:rsidR="00A959A6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Мичуринский сельсовет муниципального района </w:t>
      </w:r>
      <w:proofErr w:type="spellStart"/>
      <w:r w:rsidR="00662D0D" w:rsidRPr="00461DFD">
        <w:rPr>
          <w:rFonts w:ascii="Times New Roman" w:hAnsi="Times New Roman" w:cs="Times New Roman"/>
          <w:b/>
          <w:sz w:val="28"/>
        </w:rPr>
        <w:t>Шаранский</w:t>
      </w:r>
      <w:proofErr w:type="spellEnd"/>
      <w:r w:rsidRPr="00461DFD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08763E" w:rsidRPr="00C654CA" w:rsidRDefault="0008763E" w:rsidP="0008763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763E" w:rsidRPr="00C654CA" w:rsidRDefault="0008763E" w:rsidP="000876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54CA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08763E" w:rsidRPr="00C654CA" w:rsidRDefault="0008763E" w:rsidP="0008763E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654CA">
        <w:rPr>
          <w:rFonts w:ascii="Times New Roman" w:hAnsi="Times New Roman" w:cs="Times New Roman"/>
          <w:sz w:val="28"/>
        </w:rPr>
        <w:t xml:space="preserve">1.1. </w:t>
      </w:r>
      <w:proofErr w:type="gramStart"/>
      <w:r w:rsidRPr="00C654CA">
        <w:rPr>
          <w:rFonts w:ascii="Times New Roman" w:hAnsi="Times New Roman" w:cs="Times New Roman"/>
          <w:sz w:val="28"/>
        </w:rPr>
        <w:t>Порядок организации и прове</w:t>
      </w:r>
      <w:r w:rsidR="00766087">
        <w:rPr>
          <w:rFonts w:ascii="Times New Roman" w:hAnsi="Times New Roman" w:cs="Times New Roman"/>
          <w:sz w:val="28"/>
        </w:rPr>
        <w:t xml:space="preserve">дения личного приема граждан в </w:t>
      </w:r>
      <w:r w:rsidR="00A959A6">
        <w:rPr>
          <w:rFonts w:ascii="Times New Roman" w:hAnsi="Times New Roman" w:cs="Times New Roman"/>
          <w:sz w:val="28"/>
        </w:rPr>
        <w:t xml:space="preserve">администрации сельского поселения Мичуринский сельсовет муниципального района </w:t>
      </w:r>
      <w:proofErr w:type="spellStart"/>
      <w:r w:rsidR="00662D0D">
        <w:rPr>
          <w:rFonts w:ascii="Times New Roman" w:hAnsi="Times New Roman" w:cs="Times New Roman"/>
          <w:sz w:val="28"/>
        </w:rPr>
        <w:t>Шаранский</w:t>
      </w:r>
      <w:proofErr w:type="spellEnd"/>
      <w:r w:rsidRPr="00C654CA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 xml:space="preserve"> Республики Башкортостан </w:t>
      </w:r>
      <w:r w:rsidRPr="00C654CA">
        <w:rPr>
          <w:rFonts w:ascii="Times New Roman" w:hAnsi="Times New Roman" w:cs="Times New Roman"/>
          <w:sz w:val="28"/>
        </w:rPr>
        <w:t xml:space="preserve"> </w:t>
      </w:r>
      <w:r w:rsidR="00461DFD">
        <w:rPr>
          <w:rFonts w:ascii="Times New Roman" w:hAnsi="Times New Roman" w:cs="Times New Roman"/>
          <w:sz w:val="28"/>
        </w:rPr>
        <w:t xml:space="preserve">(далее – Порядок) </w:t>
      </w:r>
      <w:r w:rsidRPr="00C654CA">
        <w:rPr>
          <w:rFonts w:ascii="Times New Roman" w:hAnsi="Times New Roman" w:cs="Times New Roman"/>
          <w:sz w:val="28"/>
        </w:rPr>
        <w:t xml:space="preserve">разработан </w:t>
      </w:r>
      <w:r w:rsidR="00461DFD">
        <w:rPr>
          <w:rFonts w:ascii="Times New Roman" w:hAnsi="Times New Roman" w:cs="Times New Roman"/>
          <w:sz w:val="28"/>
        </w:rPr>
        <w:t>в соответствии с</w:t>
      </w:r>
      <w:r w:rsidRPr="00C654CA">
        <w:rPr>
          <w:rFonts w:ascii="Times New Roman" w:hAnsi="Times New Roman" w:cs="Times New Roman"/>
          <w:sz w:val="28"/>
        </w:rPr>
        <w:t xml:space="preserve"> </w:t>
      </w:r>
      <w:r w:rsidR="00461DFD" w:rsidRPr="00C654CA">
        <w:rPr>
          <w:rFonts w:ascii="Times New Roman" w:hAnsi="Times New Roman" w:cs="Times New Roman"/>
          <w:sz w:val="28"/>
        </w:rPr>
        <w:t xml:space="preserve">Конституцией Российской Федерации, Конституцией Республики Башкортостан, Федеральным законом от 02.05.2006 года № 59-ФЗ «О порядке рассмотрения обращений граждан Российской Федерации», Законом Республики Башкортостан от 12.12.2006 </w:t>
      </w:r>
      <w:r w:rsidR="00461DFD">
        <w:rPr>
          <w:rFonts w:ascii="Times New Roman" w:hAnsi="Times New Roman" w:cs="Times New Roman"/>
          <w:sz w:val="28"/>
        </w:rPr>
        <w:t>№ 391-з «Об </w:t>
      </w:r>
      <w:r w:rsidR="00461DFD" w:rsidRPr="00C654CA">
        <w:rPr>
          <w:rFonts w:ascii="Times New Roman" w:hAnsi="Times New Roman" w:cs="Times New Roman"/>
          <w:sz w:val="28"/>
        </w:rPr>
        <w:t xml:space="preserve">обращениях граждан в Республике Башкортостан» </w:t>
      </w:r>
      <w:r w:rsidRPr="00C654CA">
        <w:rPr>
          <w:rFonts w:ascii="Times New Roman" w:hAnsi="Times New Roman" w:cs="Times New Roman"/>
          <w:sz w:val="28"/>
        </w:rPr>
        <w:t>рекомендаци</w:t>
      </w:r>
      <w:r w:rsidR="00461DFD">
        <w:rPr>
          <w:rFonts w:ascii="Times New Roman" w:hAnsi="Times New Roman" w:cs="Times New Roman"/>
          <w:sz w:val="28"/>
        </w:rPr>
        <w:t>ями</w:t>
      </w:r>
      <w:r w:rsidRPr="00C654CA">
        <w:rPr>
          <w:rFonts w:ascii="Times New Roman" w:hAnsi="Times New Roman" w:cs="Times New Roman"/>
          <w:sz w:val="28"/>
        </w:rPr>
        <w:t xml:space="preserve"> Ассоциации «Совет муниципальных</w:t>
      </w:r>
      <w:proofErr w:type="gramEnd"/>
      <w:r w:rsidRPr="00C654CA">
        <w:rPr>
          <w:rFonts w:ascii="Times New Roman" w:hAnsi="Times New Roman" w:cs="Times New Roman"/>
          <w:sz w:val="28"/>
        </w:rPr>
        <w:t xml:space="preserve"> образований Республики Башкортостан» совместно с Управлением Главы Республики Башкортостан по работе с обращениями и приему граждан, в целях: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654CA">
        <w:rPr>
          <w:rFonts w:ascii="Times New Roman" w:hAnsi="Times New Roman" w:cs="Times New Roman"/>
          <w:sz w:val="28"/>
        </w:rPr>
        <w:t xml:space="preserve">повышения эффективности и результативности рассмотрения обращений граждан должностными лицами </w:t>
      </w:r>
      <w:r w:rsidR="00A959A6">
        <w:rPr>
          <w:rFonts w:ascii="Times New Roman" w:hAnsi="Times New Roman" w:cs="Times New Roman"/>
          <w:sz w:val="28"/>
        </w:rPr>
        <w:t xml:space="preserve">администрации сельского поселения Мичуринский сельсовет муниципального района </w:t>
      </w:r>
      <w:proofErr w:type="spellStart"/>
      <w:r w:rsidR="00662D0D">
        <w:rPr>
          <w:rFonts w:ascii="Times New Roman" w:hAnsi="Times New Roman" w:cs="Times New Roman"/>
          <w:sz w:val="28"/>
        </w:rPr>
        <w:t>Шаранский</w:t>
      </w:r>
      <w:proofErr w:type="spellEnd"/>
      <w:r w:rsidR="00662D0D" w:rsidRPr="00C654CA">
        <w:rPr>
          <w:rFonts w:ascii="Times New Roman" w:hAnsi="Times New Roman" w:cs="Times New Roman"/>
          <w:sz w:val="28"/>
        </w:rPr>
        <w:t xml:space="preserve"> </w:t>
      </w:r>
      <w:r w:rsidRPr="00C654CA">
        <w:rPr>
          <w:rFonts w:ascii="Times New Roman" w:hAnsi="Times New Roman" w:cs="Times New Roman"/>
          <w:sz w:val="28"/>
        </w:rPr>
        <w:t xml:space="preserve">район Республики Башкортостан (далее </w:t>
      </w:r>
      <w:r>
        <w:rPr>
          <w:rFonts w:ascii="Times New Roman" w:hAnsi="Times New Roman" w:cs="Times New Roman"/>
          <w:sz w:val="28"/>
        </w:rPr>
        <w:t>–</w:t>
      </w:r>
      <w:r w:rsidRPr="00C654CA">
        <w:rPr>
          <w:rFonts w:ascii="Times New Roman" w:hAnsi="Times New Roman" w:cs="Times New Roman"/>
          <w:sz w:val="28"/>
        </w:rPr>
        <w:t xml:space="preserve"> </w:t>
      </w:r>
      <w:r w:rsidR="007935D2">
        <w:rPr>
          <w:rFonts w:ascii="Times New Roman" w:hAnsi="Times New Roman" w:cs="Times New Roman"/>
          <w:sz w:val="28"/>
        </w:rPr>
        <w:t>Администрация сельского поселения Мичуринский сельсовет</w:t>
      </w:r>
      <w:r w:rsidRPr="00C654CA">
        <w:rPr>
          <w:rFonts w:ascii="Times New Roman" w:hAnsi="Times New Roman" w:cs="Times New Roman"/>
          <w:sz w:val="28"/>
        </w:rPr>
        <w:t>);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654CA">
        <w:rPr>
          <w:rFonts w:ascii="Times New Roman" w:hAnsi="Times New Roman" w:cs="Times New Roman"/>
          <w:sz w:val="28"/>
        </w:rPr>
        <w:t>сокращения количества письменных обращений граждан в органы муниципальной и государственной власти;</w:t>
      </w:r>
    </w:p>
    <w:p w:rsidR="0008763E" w:rsidRPr="00F24EB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654CA">
        <w:rPr>
          <w:rFonts w:ascii="Times New Roman" w:hAnsi="Times New Roman" w:cs="Times New Roman"/>
          <w:sz w:val="28"/>
        </w:rPr>
        <w:t xml:space="preserve">повышения уровня информационного взаимодействия и открытости </w:t>
      </w:r>
      <w:r w:rsidRPr="00F24EBA">
        <w:rPr>
          <w:rFonts w:ascii="Times New Roman" w:hAnsi="Times New Roman" w:cs="Times New Roman"/>
          <w:sz w:val="28"/>
        </w:rPr>
        <w:t xml:space="preserve">органов местного самоуправления муниципального района </w:t>
      </w:r>
      <w:proofErr w:type="spellStart"/>
      <w:r w:rsidR="00662D0D" w:rsidRPr="00F24EBA">
        <w:rPr>
          <w:rFonts w:ascii="Times New Roman" w:hAnsi="Times New Roman" w:cs="Times New Roman"/>
          <w:sz w:val="28"/>
        </w:rPr>
        <w:t>Шаранский</w:t>
      </w:r>
      <w:proofErr w:type="spellEnd"/>
      <w:r w:rsidRPr="00F24EBA">
        <w:rPr>
          <w:rFonts w:ascii="Times New Roman" w:hAnsi="Times New Roman" w:cs="Times New Roman"/>
          <w:sz w:val="28"/>
        </w:rPr>
        <w:t xml:space="preserve"> район. </w:t>
      </w:r>
    </w:p>
    <w:p w:rsidR="0008763E" w:rsidRPr="00F24EBA" w:rsidRDefault="007C5D9B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24EBA">
        <w:rPr>
          <w:rFonts w:ascii="Times New Roman" w:hAnsi="Times New Roman" w:cs="Times New Roman"/>
          <w:sz w:val="28"/>
        </w:rPr>
        <w:t>1.2. Организация а</w:t>
      </w:r>
      <w:r w:rsidR="0008763E" w:rsidRPr="00F24EBA">
        <w:rPr>
          <w:rFonts w:ascii="Times New Roman" w:hAnsi="Times New Roman" w:cs="Times New Roman"/>
          <w:sz w:val="28"/>
        </w:rPr>
        <w:t>дминистрацией личного приема граждан (установление мест, дней и часов приема) осуществля</w:t>
      </w:r>
      <w:r w:rsidR="00F24EBA" w:rsidRPr="00F24EBA">
        <w:rPr>
          <w:rFonts w:ascii="Times New Roman" w:hAnsi="Times New Roman" w:cs="Times New Roman"/>
          <w:sz w:val="28"/>
        </w:rPr>
        <w:t>ется</w:t>
      </w:r>
      <w:r w:rsidR="0008763E" w:rsidRPr="00F24EBA">
        <w:rPr>
          <w:rFonts w:ascii="Times New Roman" w:hAnsi="Times New Roman" w:cs="Times New Roman"/>
          <w:sz w:val="28"/>
        </w:rPr>
        <w:t xml:space="preserve"> таким образом, чтобы своевременно и в полной мере реализовать право граждан на обращение.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24EBA">
        <w:rPr>
          <w:rFonts w:ascii="Times New Roman" w:hAnsi="Times New Roman" w:cs="Times New Roman"/>
          <w:sz w:val="28"/>
        </w:rPr>
        <w:t>1.3.</w:t>
      </w:r>
      <w:r w:rsidRPr="00C654C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654CA">
        <w:rPr>
          <w:rFonts w:ascii="Times New Roman" w:hAnsi="Times New Roman" w:cs="Times New Roman"/>
          <w:sz w:val="28"/>
        </w:rPr>
        <w:t>Основными требованиями, предъявляемыми к работе по организации личного приема граждан являются</w:t>
      </w:r>
      <w:proofErr w:type="gramEnd"/>
      <w:r w:rsidRPr="00C654CA">
        <w:rPr>
          <w:rFonts w:ascii="Times New Roman" w:hAnsi="Times New Roman" w:cs="Times New Roman"/>
          <w:sz w:val="28"/>
        </w:rPr>
        <w:t>: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654CA">
        <w:rPr>
          <w:rFonts w:ascii="Times New Roman" w:hAnsi="Times New Roman" w:cs="Times New Roman"/>
          <w:sz w:val="28"/>
        </w:rPr>
        <w:t>доступность беспрепятственн</w:t>
      </w:r>
      <w:r w:rsidR="00461DFD">
        <w:rPr>
          <w:rFonts w:ascii="Times New Roman" w:hAnsi="Times New Roman" w:cs="Times New Roman"/>
          <w:sz w:val="28"/>
        </w:rPr>
        <w:t>ого обращения в А</w:t>
      </w:r>
      <w:r w:rsidRPr="00C654CA">
        <w:rPr>
          <w:rFonts w:ascii="Times New Roman" w:hAnsi="Times New Roman" w:cs="Times New Roman"/>
          <w:sz w:val="28"/>
        </w:rPr>
        <w:t>дминистрацию;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654CA">
        <w:rPr>
          <w:rFonts w:ascii="Times New Roman" w:hAnsi="Times New Roman" w:cs="Times New Roman"/>
          <w:sz w:val="28"/>
        </w:rPr>
        <w:t>строгое соблюдение действующего законодательства и служебной этики;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654CA">
        <w:rPr>
          <w:rFonts w:ascii="Times New Roman" w:hAnsi="Times New Roman" w:cs="Times New Roman"/>
          <w:sz w:val="28"/>
        </w:rPr>
        <w:t>внимательное и доброжелательное отношение к заявителям.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654CA">
        <w:rPr>
          <w:rFonts w:ascii="Times New Roman" w:hAnsi="Times New Roman" w:cs="Times New Roman"/>
          <w:sz w:val="28"/>
        </w:rPr>
        <w:t>1.4. Необоснованный отказ в личном приеме граждан, необъективное разбирательство по поступившим обращениям, нарушение установленных сроков рассмотрения обращений влекут ответственность в соответствии с действующим законодательством.</w:t>
      </w:r>
    </w:p>
    <w:p w:rsidR="0008763E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654CA">
        <w:rPr>
          <w:rFonts w:ascii="Times New Roman" w:hAnsi="Times New Roman" w:cs="Times New Roman"/>
          <w:sz w:val="28"/>
        </w:rPr>
        <w:lastRenderedPageBreak/>
        <w:t>1.5</w:t>
      </w:r>
      <w:r>
        <w:rPr>
          <w:rFonts w:ascii="Times New Roman" w:hAnsi="Times New Roman" w:cs="Times New Roman"/>
          <w:sz w:val="28"/>
        </w:rPr>
        <w:t>.</w:t>
      </w:r>
      <w:r w:rsidRPr="00C654CA">
        <w:rPr>
          <w:rFonts w:ascii="Times New Roman" w:hAnsi="Times New Roman" w:cs="Times New Roman"/>
          <w:sz w:val="28"/>
        </w:rPr>
        <w:t xml:space="preserve"> Данный Порядок распространяется также на личный прием граждан уполномоченными должностными лицами </w:t>
      </w:r>
      <w:r w:rsidR="00766087">
        <w:rPr>
          <w:rFonts w:ascii="Times New Roman" w:hAnsi="Times New Roman" w:cs="Times New Roman"/>
          <w:sz w:val="28"/>
        </w:rPr>
        <w:t>а</w:t>
      </w:r>
      <w:r w:rsidRPr="00C654CA">
        <w:rPr>
          <w:rFonts w:ascii="Times New Roman" w:hAnsi="Times New Roman" w:cs="Times New Roman"/>
          <w:sz w:val="28"/>
        </w:rPr>
        <w:t xml:space="preserve">дминистрации, определёнными главой </w:t>
      </w:r>
      <w:r w:rsidR="00C44865">
        <w:rPr>
          <w:rFonts w:ascii="Times New Roman" w:hAnsi="Times New Roman" w:cs="Times New Roman"/>
          <w:sz w:val="28"/>
        </w:rPr>
        <w:t>А</w:t>
      </w:r>
      <w:r w:rsidRPr="00C654CA">
        <w:rPr>
          <w:rFonts w:ascii="Times New Roman" w:hAnsi="Times New Roman" w:cs="Times New Roman"/>
          <w:sz w:val="28"/>
        </w:rPr>
        <w:t xml:space="preserve">дминистрации. </w:t>
      </w:r>
    </w:p>
    <w:p w:rsidR="003572D7" w:rsidRPr="00C654CA" w:rsidRDefault="003572D7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08763E" w:rsidRPr="00C654CA" w:rsidRDefault="0008763E" w:rsidP="000876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763E" w:rsidRPr="003572D7" w:rsidRDefault="0008763E" w:rsidP="000876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2D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572D7">
        <w:rPr>
          <w:rFonts w:ascii="Times New Roman" w:hAnsi="Times New Roman" w:cs="Times New Roman"/>
          <w:b/>
          <w:sz w:val="28"/>
          <w:szCs w:val="28"/>
        </w:rPr>
        <w:t>. Организация проведения и запись на личный прием граждан</w:t>
      </w:r>
    </w:p>
    <w:p w:rsidR="0008763E" w:rsidRPr="00C654CA" w:rsidRDefault="0008763E" w:rsidP="000876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 xml:space="preserve">2.1. Личный прием граждан в </w:t>
      </w:r>
      <w:r w:rsidR="00766087">
        <w:rPr>
          <w:rFonts w:ascii="Times New Roman" w:hAnsi="Times New Roman" w:cs="Times New Roman"/>
          <w:sz w:val="28"/>
          <w:szCs w:val="28"/>
        </w:rPr>
        <w:t>а</w:t>
      </w:r>
      <w:r w:rsidRPr="00C654CA">
        <w:rPr>
          <w:rFonts w:ascii="Times New Roman" w:hAnsi="Times New Roman" w:cs="Times New Roman"/>
          <w:sz w:val="28"/>
          <w:szCs w:val="28"/>
        </w:rPr>
        <w:t>дминистраци</w:t>
      </w:r>
      <w:r w:rsidR="00766087">
        <w:rPr>
          <w:rFonts w:ascii="Times New Roman" w:hAnsi="Times New Roman" w:cs="Times New Roman"/>
          <w:sz w:val="28"/>
          <w:szCs w:val="28"/>
        </w:rPr>
        <w:t>и</w:t>
      </w:r>
      <w:r w:rsidRPr="00C654CA">
        <w:rPr>
          <w:rFonts w:ascii="Times New Roman" w:hAnsi="Times New Roman" w:cs="Times New Roman"/>
          <w:sz w:val="28"/>
          <w:szCs w:val="28"/>
        </w:rPr>
        <w:t xml:space="preserve"> проводится главой </w:t>
      </w:r>
      <w:r w:rsidR="00C44865">
        <w:rPr>
          <w:rFonts w:ascii="Times New Roman" w:hAnsi="Times New Roman" w:cs="Times New Roman"/>
          <w:sz w:val="28"/>
          <w:szCs w:val="28"/>
        </w:rPr>
        <w:t>А</w:t>
      </w:r>
      <w:r w:rsidRPr="00C654CA">
        <w:rPr>
          <w:rFonts w:ascii="Times New Roman" w:hAnsi="Times New Roman" w:cs="Times New Roman"/>
          <w:sz w:val="28"/>
          <w:szCs w:val="28"/>
        </w:rPr>
        <w:t xml:space="preserve">дминистрации и уполномоченными на то должностными лицами. 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2.2. Информация о месте приема, а также об установленных для приема днях и часах: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54CA">
        <w:rPr>
          <w:rFonts w:ascii="Times New Roman" w:hAnsi="Times New Roman" w:cs="Times New Roman"/>
          <w:sz w:val="28"/>
          <w:szCs w:val="28"/>
        </w:rPr>
        <w:t xml:space="preserve">размещается на информационном стенде в помещении </w:t>
      </w:r>
      <w:r w:rsidR="00766087">
        <w:rPr>
          <w:rFonts w:ascii="Times New Roman" w:hAnsi="Times New Roman" w:cs="Times New Roman"/>
          <w:sz w:val="28"/>
          <w:szCs w:val="28"/>
        </w:rPr>
        <w:t>а</w:t>
      </w:r>
      <w:r w:rsidRPr="00C654CA">
        <w:rPr>
          <w:rFonts w:ascii="Times New Roman" w:hAnsi="Times New Roman" w:cs="Times New Roman"/>
          <w:sz w:val="28"/>
          <w:szCs w:val="28"/>
        </w:rPr>
        <w:t>дминистрации;</w:t>
      </w:r>
      <w:proofErr w:type="gramEnd"/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54CA">
        <w:rPr>
          <w:rFonts w:ascii="Times New Roman" w:hAnsi="Times New Roman" w:cs="Times New Roman"/>
          <w:sz w:val="28"/>
          <w:szCs w:val="28"/>
        </w:rPr>
        <w:t>доводится до сведения граждан через средства массовой информации, официальный</w:t>
      </w:r>
      <w:r w:rsidRPr="00C654CA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C44865">
        <w:rPr>
          <w:rFonts w:ascii="Times New Roman" w:hAnsi="Times New Roman" w:cs="Times New Roman"/>
          <w:sz w:val="28"/>
          <w:szCs w:val="28"/>
        </w:rPr>
        <w:t>сайт А</w:t>
      </w:r>
      <w:r w:rsidRPr="00C654CA">
        <w:rPr>
          <w:rFonts w:ascii="Times New Roman" w:hAnsi="Times New Roman" w:cs="Times New Roman"/>
          <w:sz w:val="28"/>
          <w:szCs w:val="28"/>
        </w:rPr>
        <w:t>дминистрации, социальные сети</w:t>
      </w:r>
      <w:r w:rsidR="00C44865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C654C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C654C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размещения объявлений на бумажных носителях в местах массового пребывания жителей в отдаленных населенных пунктах района (учреждения торговли, образования, здравоохранения, связи и т.д.) при проведении выездных приемов граждан;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54CA">
        <w:rPr>
          <w:rFonts w:ascii="Times New Roman" w:hAnsi="Times New Roman" w:cs="Times New Roman"/>
          <w:sz w:val="28"/>
          <w:szCs w:val="28"/>
        </w:rPr>
        <w:t>предоставляется при непосредственном общении с гражданином.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 xml:space="preserve">2.3. В помещениях </w:t>
      </w:r>
      <w:r w:rsidR="00BF3EC8">
        <w:rPr>
          <w:rFonts w:ascii="Times New Roman" w:hAnsi="Times New Roman" w:cs="Times New Roman"/>
          <w:sz w:val="28"/>
          <w:szCs w:val="28"/>
        </w:rPr>
        <w:t>а</w:t>
      </w:r>
      <w:r w:rsidRPr="00C654C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C654CA">
        <w:rPr>
          <w:rFonts w:ascii="Times New Roman" w:hAnsi="Times New Roman" w:cs="Times New Roman"/>
          <w:spacing w:val="2"/>
          <w:sz w:val="28"/>
          <w:szCs w:val="28"/>
        </w:rPr>
        <w:t>на информационных стендах</w:t>
      </w:r>
      <w:r w:rsidRPr="00C654CA">
        <w:rPr>
          <w:rFonts w:ascii="Times New Roman" w:hAnsi="Times New Roman" w:cs="Times New Roman"/>
          <w:sz w:val="28"/>
          <w:szCs w:val="28"/>
        </w:rPr>
        <w:t xml:space="preserve"> </w:t>
      </w:r>
      <w:r w:rsidRPr="00C654CA">
        <w:rPr>
          <w:rFonts w:ascii="Times New Roman" w:hAnsi="Times New Roman" w:cs="Times New Roman"/>
          <w:spacing w:val="2"/>
          <w:sz w:val="28"/>
          <w:szCs w:val="28"/>
        </w:rPr>
        <w:t>размещается следующая информация</w:t>
      </w:r>
      <w:r w:rsidRPr="00C654CA">
        <w:rPr>
          <w:rFonts w:ascii="Times New Roman" w:hAnsi="Times New Roman" w:cs="Times New Roman"/>
          <w:sz w:val="28"/>
          <w:szCs w:val="28"/>
        </w:rPr>
        <w:t>: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pacing w:val="13"/>
          <w:sz w:val="28"/>
          <w:szCs w:val="28"/>
        </w:rPr>
        <w:t xml:space="preserve">1) текст Федерального закона </w:t>
      </w:r>
      <w:r w:rsidRPr="00C654CA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Федерации», Закона Республики Башкортостан «Об обращениях граждан в Республике Башкортостан»</w:t>
      </w:r>
      <w:r w:rsidRPr="00C654CA">
        <w:rPr>
          <w:rFonts w:ascii="Times New Roman" w:hAnsi="Times New Roman" w:cs="Times New Roman"/>
          <w:spacing w:val="13"/>
          <w:sz w:val="28"/>
          <w:szCs w:val="28"/>
        </w:rPr>
        <w:t>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 xml:space="preserve">2) Порядок организации и проведения личного приема граждан в </w:t>
      </w:r>
      <w:r w:rsidR="00C44865">
        <w:rPr>
          <w:rFonts w:ascii="Times New Roman" w:hAnsi="Times New Roman" w:cs="Times New Roman"/>
          <w:sz w:val="28"/>
          <w:szCs w:val="28"/>
        </w:rPr>
        <w:t>А</w:t>
      </w:r>
      <w:r w:rsidRPr="00C654CA">
        <w:rPr>
          <w:rFonts w:ascii="Times New Roman" w:hAnsi="Times New Roman" w:cs="Times New Roman"/>
          <w:sz w:val="28"/>
          <w:szCs w:val="28"/>
        </w:rPr>
        <w:t xml:space="preserve">дминистрации, утвержденный постановлением </w:t>
      </w:r>
      <w:r w:rsidR="00C44865">
        <w:rPr>
          <w:rFonts w:ascii="Times New Roman" w:hAnsi="Times New Roman" w:cs="Times New Roman"/>
          <w:sz w:val="28"/>
          <w:szCs w:val="28"/>
        </w:rPr>
        <w:t>А</w:t>
      </w:r>
      <w:r w:rsidRPr="00C654CA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pacing w:val="-6"/>
          <w:sz w:val="28"/>
          <w:szCs w:val="28"/>
        </w:rPr>
        <w:t xml:space="preserve">3) </w:t>
      </w:r>
      <w:r w:rsidRPr="00BF3EC8">
        <w:rPr>
          <w:rFonts w:ascii="Times New Roman" w:hAnsi="Times New Roman" w:cs="Times New Roman"/>
          <w:spacing w:val="-6"/>
          <w:sz w:val="28"/>
          <w:szCs w:val="28"/>
        </w:rPr>
        <w:t xml:space="preserve">утвержденный регламентом работы </w:t>
      </w:r>
      <w:r w:rsidR="00C44865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BF3EC8">
        <w:rPr>
          <w:rFonts w:ascii="Times New Roman" w:hAnsi="Times New Roman" w:cs="Times New Roman"/>
          <w:spacing w:val="-6"/>
          <w:sz w:val="28"/>
          <w:szCs w:val="28"/>
        </w:rPr>
        <w:t>дминистрации</w:t>
      </w:r>
      <w:r w:rsidRPr="00C654C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654CA">
        <w:rPr>
          <w:rFonts w:ascii="Times New Roman" w:hAnsi="Times New Roman" w:cs="Times New Roman"/>
          <w:spacing w:val="2"/>
          <w:sz w:val="28"/>
          <w:szCs w:val="28"/>
        </w:rPr>
        <w:t xml:space="preserve">график личного приема </w:t>
      </w:r>
      <w:r w:rsidRPr="00C654CA">
        <w:rPr>
          <w:rFonts w:ascii="Times New Roman" w:hAnsi="Times New Roman" w:cs="Times New Roman"/>
          <w:sz w:val="28"/>
          <w:szCs w:val="28"/>
        </w:rPr>
        <w:t xml:space="preserve">заявителей в </w:t>
      </w:r>
      <w:r w:rsidR="00BF3EC8">
        <w:rPr>
          <w:rFonts w:ascii="Times New Roman" w:hAnsi="Times New Roman" w:cs="Times New Roman"/>
          <w:sz w:val="28"/>
          <w:szCs w:val="28"/>
        </w:rPr>
        <w:t>а</w:t>
      </w:r>
      <w:r w:rsidRPr="00C654CA">
        <w:rPr>
          <w:rFonts w:ascii="Times New Roman" w:hAnsi="Times New Roman" w:cs="Times New Roman"/>
          <w:sz w:val="28"/>
          <w:szCs w:val="28"/>
        </w:rPr>
        <w:t>дминистрации (приложение № 1 к Порядку);</w:t>
      </w:r>
    </w:p>
    <w:p w:rsidR="0008763E" w:rsidRPr="00F24EB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C654CA">
        <w:rPr>
          <w:rFonts w:ascii="Times New Roman" w:hAnsi="Times New Roman" w:cs="Times New Roman"/>
          <w:spacing w:val="-9"/>
          <w:sz w:val="28"/>
          <w:szCs w:val="28"/>
        </w:rPr>
        <w:t xml:space="preserve">4) </w:t>
      </w:r>
      <w:r w:rsidRPr="00F24EBA">
        <w:rPr>
          <w:rFonts w:ascii="Times New Roman" w:hAnsi="Times New Roman" w:cs="Times New Roman"/>
          <w:spacing w:val="7"/>
          <w:sz w:val="28"/>
          <w:szCs w:val="28"/>
        </w:rPr>
        <w:t xml:space="preserve">почтовый и электронные адреса, справочные телефоны и </w:t>
      </w:r>
      <w:r w:rsidRPr="00F24EBA">
        <w:rPr>
          <w:rFonts w:ascii="Times New Roman" w:hAnsi="Times New Roman" w:cs="Times New Roman"/>
          <w:spacing w:val="3"/>
          <w:sz w:val="28"/>
          <w:szCs w:val="28"/>
        </w:rPr>
        <w:t xml:space="preserve">режим работы приемной </w:t>
      </w:r>
      <w:r w:rsidR="00BF3EC8" w:rsidRPr="00F24EBA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F24EBA">
        <w:rPr>
          <w:rFonts w:ascii="Times New Roman" w:hAnsi="Times New Roman" w:cs="Times New Roman"/>
          <w:spacing w:val="3"/>
          <w:sz w:val="28"/>
          <w:szCs w:val="28"/>
        </w:rPr>
        <w:t>дминистрации</w:t>
      </w:r>
      <w:r w:rsidRPr="00F24EBA">
        <w:rPr>
          <w:rFonts w:ascii="Times New Roman" w:hAnsi="Times New Roman" w:cs="Times New Roman"/>
          <w:sz w:val="28"/>
          <w:szCs w:val="28"/>
        </w:rPr>
        <w:t>.</w:t>
      </w:r>
      <w:r w:rsidRPr="00F24EB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</w:p>
    <w:p w:rsidR="0008763E" w:rsidRPr="00F24EB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EBA">
        <w:rPr>
          <w:rFonts w:ascii="Times New Roman" w:hAnsi="Times New Roman" w:cs="Times New Roman"/>
          <w:sz w:val="28"/>
          <w:szCs w:val="28"/>
        </w:rPr>
        <w:t xml:space="preserve">2.4. </w:t>
      </w:r>
      <w:r w:rsidR="00C44865" w:rsidRPr="00F24EBA">
        <w:rPr>
          <w:rFonts w:ascii="Times New Roman" w:hAnsi="Times New Roman" w:cs="Times New Roman"/>
          <w:sz w:val="28"/>
          <w:szCs w:val="28"/>
        </w:rPr>
        <w:t>Единым днем приема граждан в А</w:t>
      </w:r>
      <w:r w:rsidRPr="00F24EBA">
        <w:rPr>
          <w:rFonts w:ascii="Times New Roman" w:hAnsi="Times New Roman" w:cs="Times New Roman"/>
          <w:sz w:val="28"/>
          <w:szCs w:val="28"/>
        </w:rPr>
        <w:t>дминистраци</w:t>
      </w:r>
      <w:r w:rsidR="00BF3EC8" w:rsidRPr="00F24EBA">
        <w:rPr>
          <w:rFonts w:ascii="Times New Roman" w:hAnsi="Times New Roman" w:cs="Times New Roman"/>
          <w:sz w:val="28"/>
          <w:szCs w:val="28"/>
        </w:rPr>
        <w:t xml:space="preserve">и </w:t>
      </w:r>
      <w:r w:rsidRPr="00F24EBA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BF3EC8" w:rsidRPr="00F24EBA">
        <w:rPr>
          <w:rFonts w:ascii="Times New Roman" w:hAnsi="Times New Roman" w:cs="Times New Roman"/>
          <w:sz w:val="28"/>
          <w:szCs w:val="28"/>
        </w:rPr>
        <w:t>понедельник</w:t>
      </w:r>
      <w:r w:rsidRPr="00F24EBA">
        <w:rPr>
          <w:rFonts w:ascii="Times New Roman" w:hAnsi="Times New Roman" w:cs="Times New Roman"/>
          <w:sz w:val="28"/>
          <w:szCs w:val="28"/>
        </w:rPr>
        <w:t>.</w:t>
      </w:r>
    </w:p>
    <w:p w:rsidR="0008763E" w:rsidRPr="00C654CA" w:rsidRDefault="00F24EBA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EBA">
        <w:rPr>
          <w:rFonts w:ascii="Times New Roman" w:hAnsi="Times New Roman" w:cs="Times New Roman"/>
          <w:sz w:val="28"/>
          <w:szCs w:val="28"/>
        </w:rPr>
        <w:t>2.5.</w:t>
      </w:r>
      <w:r w:rsidR="0008763E" w:rsidRPr="00F24E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763E" w:rsidRPr="00F24EBA">
        <w:rPr>
          <w:rFonts w:ascii="Times New Roman" w:hAnsi="Times New Roman" w:cs="Times New Roman"/>
          <w:sz w:val="28"/>
          <w:szCs w:val="28"/>
        </w:rPr>
        <w:t>Организовывать межведомственные выездные приемы граждан, проживающих на территории сельских поселений</w:t>
      </w:r>
      <w:r w:rsidR="00882A1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882A1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882A1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882A11" w:rsidRPr="00F24EBA">
        <w:rPr>
          <w:rFonts w:ascii="Times New Roman" w:hAnsi="Times New Roman" w:cs="Times New Roman"/>
          <w:sz w:val="28"/>
          <w:szCs w:val="28"/>
        </w:rPr>
        <w:t>(1 раз в квартал)</w:t>
      </w:r>
      <w:r w:rsidR="0008763E" w:rsidRPr="00F24EBA">
        <w:rPr>
          <w:rFonts w:ascii="Times New Roman" w:hAnsi="Times New Roman" w:cs="Times New Roman"/>
          <w:sz w:val="28"/>
          <w:szCs w:val="28"/>
        </w:rPr>
        <w:t xml:space="preserve">, главой </w:t>
      </w:r>
      <w:r w:rsidR="00882A11">
        <w:rPr>
          <w:rFonts w:ascii="Times New Roman" w:hAnsi="Times New Roman" w:cs="Times New Roman"/>
          <w:sz w:val="28"/>
          <w:szCs w:val="28"/>
        </w:rPr>
        <w:t>А</w:t>
      </w:r>
      <w:r w:rsidR="0008763E" w:rsidRPr="00F24EBA">
        <w:rPr>
          <w:rFonts w:ascii="Times New Roman" w:hAnsi="Times New Roman" w:cs="Times New Roman"/>
          <w:sz w:val="28"/>
          <w:szCs w:val="28"/>
        </w:rPr>
        <w:t>дминистрации</w:t>
      </w:r>
      <w:r w:rsidR="0008763E" w:rsidRPr="00C654CA">
        <w:rPr>
          <w:rFonts w:ascii="Times New Roman" w:hAnsi="Times New Roman" w:cs="Times New Roman"/>
          <w:sz w:val="28"/>
          <w:szCs w:val="28"/>
        </w:rPr>
        <w:t xml:space="preserve"> с привлечением работников </w:t>
      </w:r>
      <w:r w:rsidR="00882A11">
        <w:rPr>
          <w:rFonts w:ascii="Times New Roman" w:hAnsi="Times New Roman" w:cs="Times New Roman"/>
          <w:sz w:val="28"/>
          <w:szCs w:val="28"/>
        </w:rPr>
        <w:t>А</w:t>
      </w:r>
      <w:r w:rsidR="0008763E" w:rsidRPr="00C654CA">
        <w:rPr>
          <w:rFonts w:ascii="Times New Roman" w:hAnsi="Times New Roman" w:cs="Times New Roman"/>
          <w:sz w:val="28"/>
          <w:szCs w:val="28"/>
        </w:rPr>
        <w:t xml:space="preserve">дминистрации и </w:t>
      </w:r>
      <w:r w:rsidR="00882A11">
        <w:rPr>
          <w:rFonts w:ascii="Times New Roman" w:hAnsi="Times New Roman" w:cs="Times New Roman"/>
          <w:sz w:val="28"/>
          <w:szCs w:val="28"/>
        </w:rPr>
        <w:t xml:space="preserve">по согласованию </w:t>
      </w:r>
      <w:r w:rsidR="0008763E" w:rsidRPr="00C654CA">
        <w:rPr>
          <w:rFonts w:ascii="Times New Roman" w:hAnsi="Times New Roman" w:cs="Times New Roman"/>
          <w:sz w:val="28"/>
          <w:szCs w:val="28"/>
        </w:rPr>
        <w:t xml:space="preserve">представителей территориальных подразделений федеральных и республиканских органов исполнительной власти, учреждений (органы прокуратуры, отделы МВД по РБ и УФССП по РБ, КУС </w:t>
      </w:r>
      <w:proofErr w:type="spellStart"/>
      <w:r w:rsidR="0008763E" w:rsidRPr="00C654CA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="0008763E" w:rsidRPr="00C654CA">
        <w:rPr>
          <w:rFonts w:ascii="Times New Roman" w:hAnsi="Times New Roman" w:cs="Times New Roman"/>
          <w:sz w:val="28"/>
          <w:szCs w:val="28"/>
        </w:rPr>
        <w:t xml:space="preserve"> РБ, Отдел</w:t>
      </w:r>
      <w:r w:rsidR="00882A11">
        <w:rPr>
          <w:rFonts w:ascii="Times New Roman" w:hAnsi="Times New Roman" w:cs="Times New Roman"/>
          <w:sz w:val="28"/>
          <w:szCs w:val="28"/>
        </w:rPr>
        <w:t>ы</w:t>
      </w:r>
      <w:r w:rsidR="0008763E" w:rsidRPr="00C654CA">
        <w:rPr>
          <w:rFonts w:ascii="Times New Roman" w:hAnsi="Times New Roman" w:cs="Times New Roman"/>
          <w:sz w:val="28"/>
          <w:szCs w:val="28"/>
        </w:rPr>
        <w:t xml:space="preserve"> Пенсионного фонда РФ по РБ, отделы Управлений</w:t>
      </w:r>
      <w:proofErr w:type="gramEnd"/>
      <w:r w:rsidR="0008763E" w:rsidRPr="00C65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8763E" w:rsidRPr="00C654C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08763E" w:rsidRPr="00C654CA">
        <w:rPr>
          <w:rFonts w:ascii="Times New Roman" w:hAnsi="Times New Roman" w:cs="Times New Roman"/>
          <w:sz w:val="28"/>
          <w:szCs w:val="28"/>
        </w:rPr>
        <w:t xml:space="preserve"> по РБ и </w:t>
      </w:r>
      <w:proofErr w:type="spellStart"/>
      <w:r w:rsidR="0008763E" w:rsidRPr="00C654CA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08763E" w:rsidRPr="00C654CA">
        <w:rPr>
          <w:rFonts w:ascii="Times New Roman" w:hAnsi="Times New Roman" w:cs="Times New Roman"/>
          <w:sz w:val="28"/>
          <w:szCs w:val="28"/>
        </w:rPr>
        <w:t xml:space="preserve"> по РБ, подразделения социальной защиты населения, медицинских учреждений и др.).</w:t>
      </w:r>
      <w:proofErr w:type="gramEnd"/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Состав межведомственных выездных групп всякий раз формируется по результатам структурного анализа обращений</w:t>
      </w:r>
      <w:r>
        <w:rPr>
          <w:rFonts w:ascii="Times New Roman" w:hAnsi="Times New Roman" w:cs="Times New Roman"/>
          <w:sz w:val="28"/>
          <w:szCs w:val="28"/>
        </w:rPr>
        <w:t xml:space="preserve"> жителей соответственно сельских поселений</w:t>
      </w:r>
      <w:r w:rsidR="00882A11" w:rsidRPr="00882A11">
        <w:rPr>
          <w:rFonts w:ascii="Times New Roman" w:hAnsi="Times New Roman" w:cs="Times New Roman"/>
          <w:sz w:val="28"/>
          <w:szCs w:val="28"/>
        </w:rPr>
        <w:t xml:space="preserve"> </w:t>
      </w:r>
      <w:r w:rsidR="00882A1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82A1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882A1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C654CA">
        <w:rPr>
          <w:rFonts w:ascii="Times New Roman" w:hAnsi="Times New Roman" w:cs="Times New Roman"/>
          <w:sz w:val="28"/>
          <w:szCs w:val="28"/>
        </w:rPr>
        <w:t xml:space="preserve">, поступивших в адрес </w:t>
      </w:r>
      <w:r w:rsidR="00882A11">
        <w:rPr>
          <w:rFonts w:ascii="Times New Roman" w:hAnsi="Times New Roman" w:cs="Times New Roman"/>
          <w:sz w:val="28"/>
          <w:szCs w:val="28"/>
        </w:rPr>
        <w:t>А</w:t>
      </w:r>
      <w:r w:rsidRPr="00C654C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gramStart"/>
      <w:r w:rsidRPr="00C654C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654CA">
        <w:rPr>
          <w:rFonts w:ascii="Times New Roman" w:hAnsi="Times New Roman" w:cs="Times New Roman"/>
          <w:sz w:val="28"/>
          <w:szCs w:val="28"/>
        </w:rPr>
        <w:t xml:space="preserve"> последние 2 года.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2.</w:t>
      </w:r>
      <w:r w:rsidR="00882A11">
        <w:rPr>
          <w:rFonts w:ascii="Times New Roman" w:hAnsi="Times New Roman" w:cs="Times New Roman"/>
          <w:sz w:val="28"/>
          <w:szCs w:val="28"/>
        </w:rPr>
        <w:t>6</w:t>
      </w:r>
      <w:r w:rsidRPr="00C654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654CA">
        <w:rPr>
          <w:rFonts w:ascii="Times New Roman" w:hAnsi="Times New Roman" w:cs="Times New Roman"/>
          <w:sz w:val="28"/>
          <w:szCs w:val="28"/>
        </w:rPr>
        <w:t>Объявление о проведение выездного, межведомственного приемов доводится до населения через средства массовой информации, а также через общественных лидеров по форме согласно приложению № 2 к Порядку.</w:t>
      </w:r>
      <w:proofErr w:type="gramEnd"/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C654CA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882A11">
        <w:rPr>
          <w:rFonts w:ascii="Times New Roman" w:hAnsi="Times New Roman" w:cs="Times New Roman"/>
          <w:sz w:val="28"/>
          <w:szCs w:val="28"/>
        </w:rPr>
        <w:t>7</w:t>
      </w:r>
      <w:r w:rsidRPr="00C654CA">
        <w:rPr>
          <w:rFonts w:ascii="Times New Roman" w:hAnsi="Times New Roman" w:cs="Times New Roman"/>
          <w:sz w:val="28"/>
          <w:szCs w:val="28"/>
        </w:rPr>
        <w:t>. Время приема граждан регламентируется с расчетом времени ожидания в очереди, по возможности, не более 15 минут.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 xml:space="preserve">К должностному лицу на личный прием в утверждённый день по графику может быть записано до 8 заявителей из расчета продолжительности личного приема в среднем 15 минут на одного заявителя. 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В день приема граждан принимаются все заявители по предварительной записи, вне зависимости от запланированного времени на проведение личного приема.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2.</w:t>
      </w:r>
      <w:r w:rsidR="00FB3CE7">
        <w:rPr>
          <w:rFonts w:ascii="Times New Roman" w:hAnsi="Times New Roman" w:cs="Times New Roman"/>
          <w:sz w:val="28"/>
          <w:szCs w:val="28"/>
        </w:rPr>
        <w:t>8</w:t>
      </w:r>
      <w:r w:rsidRPr="00C654CA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C654C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654CA">
        <w:rPr>
          <w:rFonts w:ascii="Times New Roman" w:hAnsi="Times New Roman" w:cs="Times New Roman"/>
          <w:sz w:val="28"/>
          <w:szCs w:val="28"/>
        </w:rPr>
        <w:t xml:space="preserve"> если в назначенный день личного приема глава </w:t>
      </w:r>
      <w:r w:rsidR="00FB3CE7">
        <w:rPr>
          <w:rFonts w:ascii="Times New Roman" w:hAnsi="Times New Roman" w:cs="Times New Roman"/>
          <w:sz w:val="28"/>
          <w:szCs w:val="28"/>
        </w:rPr>
        <w:t>А</w:t>
      </w:r>
      <w:r w:rsidRPr="00C654CA">
        <w:rPr>
          <w:rFonts w:ascii="Times New Roman" w:hAnsi="Times New Roman" w:cs="Times New Roman"/>
          <w:sz w:val="28"/>
          <w:szCs w:val="28"/>
        </w:rPr>
        <w:t xml:space="preserve">дминистрации отсутствует на рабочем месте (отпуск, командировка, болезнь), то личный прием по его поручению может быть перенесен на другой день или осуществлён другим уполномоченным должностным лицом. В случае изменения даты и времени личного приема, невозможности приема граждан в назначенный день приема главой </w:t>
      </w:r>
      <w:r w:rsidR="00FB3CE7">
        <w:rPr>
          <w:rFonts w:ascii="Times New Roman" w:hAnsi="Times New Roman" w:cs="Times New Roman"/>
          <w:sz w:val="28"/>
          <w:szCs w:val="28"/>
        </w:rPr>
        <w:t>А</w:t>
      </w:r>
      <w:r w:rsidRPr="00C654CA">
        <w:rPr>
          <w:rFonts w:ascii="Times New Roman" w:hAnsi="Times New Roman" w:cs="Times New Roman"/>
          <w:sz w:val="28"/>
          <w:szCs w:val="28"/>
        </w:rPr>
        <w:t xml:space="preserve">дминистрации, гражданин уведомляется об этом не </w:t>
      </w:r>
      <w:proofErr w:type="gramStart"/>
      <w:r w:rsidRPr="00C654C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654CA">
        <w:rPr>
          <w:rFonts w:ascii="Times New Roman" w:hAnsi="Times New Roman" w:cs="Times New Roman"/>
          <w:sz w:val="28"/>
          <w:szCs w:val="28"/>
        </w:rPr>
        <w:t xml:space="preserve"> чем за один день до назначенного дня.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2.</w:t>
      </w:r>
      <w:r w:rsidR="00FB3CE7">
        <w:rPr>
          <w:rFonts w:ascii="Times New Roman" w:hAnsi="Times New Roman" w:cs="Times New Roman"/>
          <w:sz w:val="28"/>
          <w:szCs w:val="28"/>
        </w:rPr>
        <w:t>9</w:t>
      </w:r>
      <w:r w:rsidRPr="00C654CA">
        <w:rPr>
          <w:rFonts w:ascii="Times New Roman" w:hAnsi="Times New Roman" w:cs="Times New Roman"/>
          <w:sz w:val="28"/>
          <w:szCs w:val="28"/>
        </w:rPr>
        <w:t xml:space="preserve">. Предварительная запись на личный прием осуществляется </w:t>
      </w:r>
      <w:r w:rsidR="00BF3EC8">
        <w:rPr>
          <w:rFonts w:ascii="Times New Roman" w:hAnsi="Times New Roman" w:cs="Times New Roman"/>
          <w:sz w:val="28"/>
          <w:szCs w:val="28"/>
        </w:rPr>
        <w:t>ведущими специалистами отдела по организаци</w:t>
      </w:r>
      <w:r w:rsidR="00FB3CE7">
        <w:rPr>
          <w:rFonts w:ascii="Times New Roman" w:hAnsi="Times New Roman" w:cs="Times New Roman"/>
          <w:sz w:val="28"/>
          <w:szCs w:val="28"/>
        </w:rPr>
        <w:t>онной работе, делопроизводству А</w:t>
      </w:r>
      <w:r w:rsidRPr="00C654CA">
        <w:rPr>
          <w:rFonts w:ascii="Times New Roman" w:hAnsi="Times New Roman" w:cs="Times New Roman"/>
          <w:sz w:val="28"/>
          <w:szCs w:val="28"/>
        </w:rPr>
        <w:t>дминистрации</w:t>
      </w:r>
      <w:r w:rsidR="00BF3EC8">
        <w:rPr>
          <w:rFonts w:ascii="Times New Roman" w:hAnsi="Times New Roman" w:cs="Times New Roman"/>
          <w:sz w:val="28"/>
          <w:szCs w:val="28"/>
        </w:rPr>
        <w:t xml:space="preserve"> </w:t>
      </w:r>
      <w:r w:rsidRPr="00C654CA">
        <w:rPr>
          <w:rFonts w:ascii="Times New Roman" w:hAnsi="Times New Roman" w:cs="Times New Roman"/>
          <w:sz w:val="28"/>
          <w:szCs w:val="28"/>
        </w:rPr>
        <w:t>на постоянной основе, кроме выходных и праздничных дней, по форме согласно приложению № 3 к Порядку.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654CA">
        <w:rPr>
          <w:rFonts w:ascii="Times New Roman" w:hAnsi="Times New Roman" w:cs="Times New Roman"/>
          <w:spacing w:val="3"/>
          <w:sz w:val="28"/>
          <w:szCs w:val="28"/>
        </w:rPr>
        <w:t xml:space="preserve">Отсутствие предварительной </w:t>
      </w:r>
      <w:r w:rsidRPr="00C654CA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записи гражданина на личный прием согласно утвержденному графику не является основанием для отказа в личном приеме.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2.1</w:t>
      </w:r>
      <w:r w:rsidR="00FB3CE7">
        <w:rPr>
          <w:rFonts w:ascii="Times New Roman" w:hAnsi="Times New Roman" w:cs="Times New Roman"/>
          <w:sz w:val="28"/>
          <w:szCs w:val="28"/>
        </w:rPr>
        <w:t>0</w:t>
      </w:r>
      <w:r w:rsidRPr="00C654CA">
        <w:rPr>
          <w:rFonts w:ascii="Times New Roman" w:hAnsi="Times New Roman" w:cs="Times New Roman"/>
          <w:sz w:val="28"/>
          <w:szCs w:val="28"/>
        </w:rPr>
        <w:t>. Заявителю может быть отказано в записи на личный прием в случае, если: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 xml:space="preserve">1) заявитель имеет признаки наркотического, токсического или алкогольного опьянения или находится в состоянии повышенной поведенческой активности с явными признаками агрессии либо неадекватного поведения (до устранения указанной причины); 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 xml:space="preserve">2) заявитель отказывается сообщить </w:t>
      </w:r>
      <w:proofErr w:type="gramStart"/>
      <w:r w:rsidRPr="00C654CA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C654CA">
        <w:rPr>
          <w:rFonts w:ascii="Times New Roman" w:hAnsi="Times New Roman" w:cs="Times New Roman"/>
          <w:sz w:val="28"/>
          <w:szCs w:val="28"/>
        </w:rPr>
        <w:t xml:space="preserve"> фамилию, имя и отчество (последнее при наличии), предъявить документ, удостоверяющий его личность. 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2.1</w:t>
      </w:r>
      <w:r w:rsidR="00FB3CE7">
        <w:rPr>
          <w:rFonts w:ascii="Times New Roman" w:hAnsi="Times New Roman" w:cs="Times New Roman"/>
          <w:sz w:val="28"/>
          <w:szCs w:val="28"/>
        </w:rPr>
        <w:t>1</w:t>
      </w:r>
      <w:r w:rsidRPr="00C654CA">
        <w:rPr>
          <w:rFonts w:ascii="Times New Roman" w:hAnsi="Times New Roman" w:cs="Times New Roman"/>
          <w:sz w:val="28"/>
          <w:szCs w:val="28"/>
        </w:rPr>
        <w:t xml:space="preserve">. Личный прием осуществляется в порядке очерёдности. </w:t>
      </w:r>
      <w:r w:rsidRPr="00C654CA">
        <w:rPr>
          <w:rStyle w:val="blk"/>
          <w:rFonts w:ascii="Times New Roman" w:hAnsi="Times New Roman" w:cs="Times New Roman"/>
          <w:sz w:val="28"/>
          <w:szCs w:val="28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4CA">
        <w:rPr>
          <w:rFonts w:ascii="Times New Roman" w:hAnsi="Times New Roman" w:cs="Times New Roman"/>
          <w:sz w:val="28"/>
          <w:szCs w:val="28"/>
        </w:rPr>
        <w:t>В соответствии с федеральными законами «О статусе члена Совета Федерации и статусе депутата Государственной Думы Федерального Собрания Российской Федерации», «О статусе Героев Советского Союза, Героев Российской Федерации и полных кавалеров ордена Славы»</w:t>
      </w:r>
      <w:r w:rsidRPr="00C654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654CA">
        <w:rPr>
          <w:rFonts w:ascii="Times New Roman" w:hAnsi="Times New Roman" w:cs="Times New Roman"/>
          <w:sz w:val="28"/>
          <w:szCs w:val="28"/>
        </w:rPr>
        <w:t>и «О порядке рассмотрения обращений граждан Российской Федерации», Законом Республики Башкортостан «Об обращениях граждан в Республике Башкортостан» правом на личный прием в первоочередном порядке пользуются:</w:t>
      </w:r>
      <w:proofErr w:type="gramEnd"/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1) члены Совета Федерации и депутаты Государственной Думы Федерального Собрания Российской Федерации;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2) Герои Советского Союза, Герои Российской Федерации и полные кавалеры ордена Славы;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3) беременные женщины;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4) ветераны Великой Отечественной войны, ветераны боевых действий;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 xml:space="preserve">5) граждане, принимавшие участие в ликвидации последствий аварий на атомных электростанциях, а также получившие или перенесшие лучевую </w:t>
      </w:r>
      <w:r w:rsidRPr="00C654CA">
        <w:rPr>
          <w:rFonts w:ascii="Times New Roman" w:hAnsi="Times New Roman" w:cs="Times New Roman"/>
          <w:sz w:val="28"/>
          <w:szCs w:val="28"/>
        </w:rPr>
        <w:lastRenderedPageBreak/>
        <w:t>болезнь или другие заболевания вследствие аварии на атомной электростанции либо в результате ядерных испытаний;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6) инвалиды I и II групп;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7) родители (лица, их заменяющие) ребенка-инвалида;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8) родители (лица, их заменяющие), явившиеся на личный прием с ребенком в возрасте до 1,5 лет;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9) граждане, достигшие 75-летнего возраста.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2.1</w:t>
      </w:r>
      <w:r w:rsidR="00FB3CE7">
        <w:rPr>
          <w:rFonts w:ascii="Times New Roman" w:hAnsi="Times New Roman" w:cs="Times New Roman"/>
          <w:sz w:val="28"/>
          <w:szCs w:val="28"/>
        </w:rPr>
        <w:t>2</w:t>
      </w:r>
      <w:r w:rsidRPr="00C654CA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C654C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654CA">
        <w:rPr>
          <w:rFonts w:ascii="Times New Roman" w:hAnsi="Times New Roman" w:cs="Times New Roman"/>
          <w:sz w:val="28"/>
          <w:szCs w:val="28"/>
        </w:rPr>
        <w:t xml:space="preserve"> если правом на первоочередной личный прием одновременно обладают несколько граждан, то прием указанных граждан производится в порядке их явки на личный прием.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2.1</w:t>
      </w:r>
      <w:r w:rsidR="00FB3CE7">
        <w:rPr>
          <w:rFonts w:ascii="Times New Roman" w:hAnsi="Times New Roman" w:cs="Times New Roman"/>
          <w:sz w:val="28"/>
          <w:szCs w:val="28"/>
        </w:rPr>
        <w:t>3</w:t>
      </w:r>
      <w:r w:rsidRPr="00C654CA">
        <w:rPr>
          <w:rFonts w:ascii="Times New Roman" w:hAnsi="Times New Roman" w:cs="Times New Roman"/>
          <w:sz w:val="28"/>
          <w:szCs w:val="28"/>
        </w:rPr>
        <w:t>. При первоочередном личном приеме гражданин предъявляет документ, удостоверяющий его личность, а также документ (удостоверение, справку, выписку, иной документ), подтверждающий его право на первоочередной личный прием.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654CA">
        <w:rPr>
          <w:rFonts w:ascii="Times New Roman" w:hAnsi="Times New Roman" w:cs="Times New Roman"/>
          <w:color w:val="000000"/>
          <w:spacing w:val="3"/>
          <w:sz w:val="28"/>
          <w:szCs w:val="28"/>
        </w:rPr>
        <w:t>2.1</w:t>
      </w:r>
      <w:r w:rsidR="00FB3CE7">
        <w:rPr>
          <w:rFonts w:ascii="Times New Roman" w:hAnsi="Times New Roman" w:cs="Times New Roman"/>
          <w:color w:val="000000"/>
          <w:spacing w:val="3"/>
          <w:sz w:val="28"/>
          <w:szCs w:val="28"/>
        </w:rPr>
        <w:t>4</w:t>
      </w:r>
      <w:r w:rsidRPr="00C654C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</w:t>
      </w:r>
      <w:proofErr w:type="gramStart"/>
      <w:r w:rsidRPr="00C654C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Место ожидания личного приема необходимо оборудовать, при возможности, системами </w:t>
      </w:r>
      <w:r w:rsidRPr="00C654CA">
        <w:rPr>
          <w:rFonts w:ascii="Times New Roman" w:hAnsi="Times New Roman" w:cs="Times New Roman"/>
          <w:spacing w:val="3"/>
          <w:sz w:val="28"/>
          <w:szCs w:val="28"/>
        </w:rPr>
        <w:t xml:space="preserve">кондиционирования (охлаждения и нагревания) воздуха, в обязательном порядке </w:t>
      </w:r>
      <w:r>
        <w:rPr>
          <w:rFonts w:ascii="Times New Roman" w:hAnsi="Times New Roman" w:cs="Times New Roman"/>
          <w:spacing w:val="3"/>
          <w:sz w:val="28"/>
          <w:szCs w:val="28"/>
        </w:rPr>
        <w:t>–</w:t>
      </w:r>
      <w:r w:rsidRPr="00C654C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654CA">
        <w:rPr>
          <w:rFonts w:ascii="Times New Roman" w:hAnsi="Times New Roman" w:cs="Times New Roman"/>
          <w:sz w:val="28"/>
          <w:szCs w:val="28"/>
        </w:rPr>
        <w:t xml:space="preserve">пандусами, расширенными проходами, позволяющими обеспечить беспрепятственный доступ для инвалидов и иных </w:t>
      </w:r>
      <w:proofErr w:type="spellStart"/>
      <w:r w:rsidRPr="00C654CA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C654CA">
        <w:rPr>
          <w:rFonts w:ascii="Times New Roman" w:hAnsi="Times New Roman" w:cs="Times New Roman"/>
          <w:sz w:val="28"/>
          <w:szCs w:val="28"/>
        </w:rPr>
        <w:t xml:space="preserve"> групп населения, </w:t>
      </w:r>
      <w:r w:rsidRPr="00C654CA">
        <w:rPr>
          <w:rFonts w:ascii="Times New Roman" w:hAnsi="Times New Roman" w:cs="Times New Roman"/>
          <w:spacing w:val="3"/>
          <w:sz w:val="28"/>
          <w:szCs w:val="28"/>
        </w:rPr>
        <w:t xml:space="preserve">средствами пожаротушения </w:t>
      </w:r>
      <w:r w:rsidRPr="00C654C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 оповещения о возникновении чрезвычайной ситуации, средствами оказания первой медицинской помощи, а также схемами размещения средств пожаротушения и путей эвакуации при возникновении чрезвычайной ситуации. </w:t>
      </w:r>
      <w:proofErr w:type="gramEnd"/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color w:val="000000"/>
          <w:spacing w:val="3"/>
          <w:sz w:val="28"/>
          <w:szCs w:val="28"/>
        </w:rPr>
        <w:t>В месте ожидания предусматривается доступ к местам общественного пользования (туалетам), а также обеспечение питьевой водой. Для оформления письменного обращения помещения для приема обеспечиваются стульями, столами, а также писчей бумагой, ручками.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2.1</w:t>
      </w:r>
      <w:r w:rsidR="00FB3CE7">
        <w:rPr>
          <w:rFonts w:ascii="Times New Roman" w:hAnsi="Times New Roman" w:cs="Times New Roman"/>
          <w:sz w:val="28"/>
          <w:szCs w:val="28"/>
        </w:rPr>
        <w:t>5</w:t>
      </w:r>
      <w:r w:rsidRPr="00C654CA">
        <w:rPr>
          <w:rFonts w:ascii="Times New Roman" w:hAnsi="Times New Roman" w:cs="Times New Roman"/>
          <w:sz w:val="28"/>
          <w:szCs w:val="28"/>
        </w:rPr>
        <w:t xml:space="preserve">. При организации выездного приема граждан место его проведения должно быть оборудовано оргтехникой (компьютер, копировальный аппарат, сканер). </w:t>
      </w:r>
    </w:p>
    <w:p w:rsidR="0008763E" w:rsidRPr="008B3EBC" w:rsidRDefault="0008763E" w:rsidP="000876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763E" w:rsidRPr="004D3B40" w:rsidRDefault="0008763E" w:rsidP="000876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B4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D3B40">
        <w:rPr>
          <w:rFonts w:ascii="Times New Roman" w:hAnsi="Times New Roman" w:cs="Times New Roman"/>
          <w:b/>
          <w:sz w:val="28"/>
          <w:szCs w:val="28"/>
        </w:rPr>
        <w:t>. Проведение личного приема граждан</w:t>
      </w:r>
    </w:p>
    <w:p w:rsidR="0008763E" w:rsidRPr="008B3EBC" w:rsidRDefault="0008763E" w:rsidP="0008763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3.1. Специалист, ответственный за прием граждан: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 xml:space="preserve">- в день личного приема граждан встречает гражданина, записанного на прием к главе администрации, разъясняет порядок проведения личного приема, оформляет карточку личного приема гражданина по форме согласно приложению № </w:t>
      </w:r>
      <w:r>
        <w:rPr>
          <w:rFonts w:ascii="Times New Roman" w:hAnsi="Times New Roman" w:cs="Times New Roman"/>
          <w:sz w:val="28"/>
        </w:rPr>
        <w:t>4</w:t>
      </w:r>
      <w:r w:rsidRPr="008B3EBC">
        <w:rPr>
          <w:rFonts w:ascii="Times New Roman" w:hAnsi="Times New Roman" w:cs="Times New Roman"/>
          <w:sz w:val="28"/>
        </w:rPr>
        <w:t xml:space="preserve"> к Порядку, и составляет краткую аннотацию обращения;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 xml:space="preserve">- заблаговременно до дня личного приема запрашивает в структурном подразделении </w:t>
      </w:r>
      <w:r w:rsidR="00FB3CE7">
        <w:rPr>
          <w:rFonts w:ascii="Times New Roman" w:hAnsi="Times New Roman" w:cs="Times New Roman"/>
          <w:sz w:val="28"/>
        </w:rPr>
        <w:t>А</w:t>
      </w:r>
      <w:r w:rsidRPr="008B3EBC">
        <w:rPr>
          <w:rFonts w:ascii="Times New Roman" w:hAnsi="Times New Roman" w:cs="Times New Roman"/>
          <w:sz w:val="28"/>
        </w:rPr>
        <w:t>дминистрации, в ведении которого находится озвученный гражданином вопрос, материалы, касающиеся обращений данного заявителя;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pacing w:val="3"/>
          <w:sz w:val="28"/>
        </w:rPr>
      </w:pPr>
      <w:r w:rsidRPr="008B3EBC">
        <w:rPr>
          <w:rFonts w:ascii="Times New Roman" w:hAnsi="Times New Roman" w:cs="Times New Roman"/>
          <w:color w:val="000000"/>
          <w:spacing w:val="3"/>
          <w:sz w:val="28"/>
        </w:rPr>
        <w:t xml:space="preserve">3.2. Во время личного приема может осуществляться фото-, аудио-, видеозапись, </w:t>
      </w:r>
      <w:r w:rsidRPr="008B3EBC">
        <w:rPr>
          <w:rFonts w:ascii="Times New Roman" w:hAnsi="Times New Roman" w:cs="Times New Roman"/>
          <w:spacing w:val="3"/>
          <w:sz w:val="28"/>
        </w:rPr>
        <w:t>о чем доводится до сведения заявителей.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pacing w:val="3"/>
          <w:sz w:val="28"/>
        </w:rPr>
      </w:pPr>
      <w:r w:rsidRPr="008B3EBC">
        <w:rPr>
          <w:rFonts w:ascii="Times New Roman" w:hAnsi="Times New Roman" w:cs="Times New Roman"/>
          <w:color w:val="000000"/>
          <w:spacing w:val="3"/>
          <w:sz w:val="28"/>
        </w:rPr>
        <w:t xml:space="preserve">3.3. Должностные лица, ведущие и участвующие в приеме, обеспечиваются настольными табличками с указанием фамилии, имени, отчества и должности, </w:t>
      </w:r>
      <w:r w:rsidRPr="008B3EBC">
        <w:rPr>
          <w:rFonts w:ascii="Times New Roman" w:hAnsi="Times New Roman" w:cs="Times New Roman"/>
          <w:spacing w:val="3"/>
          <w:sz w:val="28"/>
        </w:rPr>
        <w:t>списком записанных граждан, а также другой справочной информацией, имеющей значение для рассмотрения обращения и принятия решения по существу.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pacing w:val="3"/>
          <w:sz w:val="28"/>
        </w:rPr>
      </w:pPr>
      <w:r w:rsidRPr="008B3EB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3.4. При личном приеме гражданин предъявляет документ, удостоверяющий его личность. Допускается личный прием представителя </w:t>
      </w:r>
      <w:r w:rsidRPr="008B3EBC"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гражданина при наличии доверенности </w:t>
      </w:r>
      <w:r w:rsidRPr="008B3EBC">
        <w:rPr>
          <w:rFonts w:ascii="Times New Roman" w:hAnsi="Times New Roman" w:cs="Times New Roman"/>
          <w:sz w:val="28"/>
          <w:shd w:val="clear" w:color="auto" w:fill="FFFFFF"/>
        </w:rPr>
        <w:t>или иного документа, подтверждающего полномочия этого представителя. Гражданин, представляющий объединение граждан, также представляет документ, удостоверяющий право представительства (удостоверение, доверенность, иной документ).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3.5. В случае грубого, агрессивного поведения гражданина прием может быть прекращен. При необходимости может быть вызван сотрудник охраны, полиции.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3.6. Во время личного приема каждый гражданин имеет право изложить свое обращение устно или в письменном виде.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3.7. Содержание устного обращения заносится в карточку личного приема гражданина. В случае</w:t>
      </w:r>
      <w:proofErr w:type="gramStart"/>
      <w:r w:rsidRPr="008B3EBC">
        <w:rPr>
          <w:rFonts w:ascii="Times New Roman" w:hAnsi="Times New Roman" w:cs="Times New Roman"/>
          <w:sz w:val="28"/>
        </w:rPr>
        <w:t>,</w:t>
      </w:r>
      <w:proofErr w:type="gramEnd"/>
      <w:r w:rsidRPr="008B3EBC">
        <w:rPr>
          <w:rFonts w:ascii="Times New Roman" w:hAnsi="Times New Roman" w:cs="Times New Roman"/>
          <w:sz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 xml:space="preserve">3.8. Письменное обращение, принятое в ходе личного приема, подлежит регистрации и рассмотрению в порядке, установленном Федеральным </w:t>
      </w:r>
      <w:hyperlink r:id="rId10" w:history="1">
        <w:r w:rsidRPr="008B3EBC">
          <w:rPr>
            <w:rFonts w:ascii="Times New Roman" w:hAnsi="Times New Roman" w:cs="Times New Roman"/>
            <w:sz w:val="28"/>
          </w:rPr>
          <w:t>законом</w:t>
        </w:r>
      </w:hyperlink>
      <w:r w:rsidRPr="008B3EBC">
        <w:rPr>
          <w:rFonts w:ascii="Times New Roman" w:hAnsi="Times New Roman" w:cs="Times New Roman"/>
          <w:sz w:val="28"/>
        </w:rPr>
        <w:t xml:space="preserve"> «О порядке рассмотрения обращений граждан Российской Федерации».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 xml:space="preserve">3.9. После завершения личного приема согласно поручениям главы </w:t>
      </w:r>
      <w:r w:rsidR="001B624A">
        <w:rPr>
          <w:rFonts w:ascii="Times New Roman" w:hAnsi="Times New Roman" w:cs="Times New Roman"/>
          <w:sz w:val="28"/>
        </w:rPr>
        <w:t>а</w:t>
      </w:r>
      <w:r w:rsidRPr="008B3EBC">
        <w:rPr>
          <w:rFonts w:ascii="Times New Roman" w:hAnsi="Times New Roman" w:cs="Times New Roman"/>
          <w:sz w:val="28"/>
        </w:rPr>
        <w:t>дминистрации, зафиксированным в карточке личного приема, письменные обращения граждан подлежат регистрации в системе электронного документооборота и рассмотрению в установленном законодательством порядке. Карточка личного приема также регистрируется в системе электронного документооборота.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3.10. По окончании приема должностное лицо доводит до сведения заявителя свое решение или информирует о том, какие действия будут предприняты по дальнейшему рассмотрению обращения.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3.11. В случае</w:t>
      </w:r>
      <w:proofErr w:type="gramStart"/>
      <w:r w:rsidRPr="008B3EBC">
        <w:rPr>
          <w:rFonts w:ascii="Times New Roman" w:hAnsi="Times New Roman" w:cs="Times New Roman"/>
          <w:sz w:val="28"/>
        </w:rPr>
        <w:t>,</w:t>
      </w:r>
      <w:proofErr w:type="gramEnd"/>
      <w:r w:rsidRPr="008B3EBC">
        <w:rPr>
          <w:rFonts w:ascii="Times New Roman" w:hAnsi="Times New Roman" w:cs="Times New Roman"/>
          <w:sz w:val="28"/>
        </w:rPr>
        <w:t xml:space="preserve"> если заявитель пришел на личный прием без предварительной записи непосредственно в ходе приема, решение о возможности его приема принимает должностное лицо, ведущее личный прием. При невозможности приема заявителя в ходе личного приема граждан должностным лицом должно быть </w:t>
      </w:r>
      <w:proofErr w:type="gramStart"/>
      <w:r w:rsidRPr="008B3EBC">
        <w:rPr>
          <w:rFonts w:ascii="Times New Roman" w:hAnsi="Times New Roman" w:cs="Times New Roman"/>
          <w:sz w:val="28"/>
        </w:rPr>
        <w:t>предложено</w:t>
      </w:r>
      <w:proofErr w:type="gramEnd"/>
      <w:r w:rsidRPr="008B3EBC">
        <w:rPr>
          <w:rFonts w:ascii="Times New Roman" w:hAnsi="Times New Roman" w:cs="Times New Roman"/>
          <w:sz w:val="28"/>
        </w:rPr>
        <w:t xml:space="preserve"> изложить суть вопроса письменно, а также дано разъяснение о возможности приема в другое время. </w:t>
      </w:r>
    </w:p>
    <w:p w:rsidR="0008763E" w:rsidRPr="008B3EBC" w:rsidRDefault="0008763E" w:rsidP="000876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763E" w:rsidRPr="004D3B40" w:rsidRDefault="0008763E" w:rsidP="000876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B4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D3B40">
        <w:rPr>
          <w:rFonts w:ascii="Times New Roman" w:hAnsi="Times New Roman" w:cs="Times New Roman"/>
          <w:b/>
          <w:sz w:val="28"/>
          <w:szCs w:val="28"/>
        </w:rPr>
        <w:t>. Результаты личного приема граждан</w:t>
      </w:r>
    </w:p>
    <w:p w:rsidR="0008763E" w:rsidRPr="008B3EBC" w:rsidRDefault="0008763E" w:rsidP="000876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4.1. Результатом рассмотрения устного обращения гражданина является предоставление ему ответа по существу поставленных в обращении вопросов. С согласия гражданина ответ дается в устном порядке.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4.2. Результатом рассмотрения письменного обращения является направление ему в установленные законодательством сроки письменного ответа по существу поставленных вопросов и принятие необходимых мер.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4.3. В случае</w:t>
      </w:r>
      <w:proofErr w:type="gramStart"/>
      <w:r w:rsidRPr="008B3EBC">
        <w:rPr>
          <w:rFonts w:ascii="Times New Roman" w:hAnsi="Times New Roman" w:cs="Times New Roman"/>
          <w:sz w:val="28"/>
        </w:rPr>
        <w:t>,</w:t>
      </w:r>
      <w:proofErr w:type="gramEnd"/>
      <w:r w:rsidRPr="008B3EBC">
        <w:rPr>
          <w:rFonts w:ascii="Times New Roman" w:hAnsi="Times New Roman" w:cs="Times New Roman"/>
          <w:sz w:val="28"/>
        </w:rPr>
        <w:t xml:space="preserve"> если поручение по обращению дано нескольким исполнителям, письменный ответ на обращение дает исполнитель, указанный в поручении первым, если в резолюции должностного или давшего поручение лица не определено иное.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lastRenderedPageBreak/>
        <w:t xml:space="preserve">4.4. В ходе личного приема также может быть предоставлена консультативная помощь структурными подразделениями </w:t>
      </w:r>
      <w:r w:rsidR="00FB3CE7">
        <w:rPr>
          <w:rFonts w:ascii="Times New Roman" w:hAnsi="Times New Roman" w:cs="Times New Roman"/>
          <w:sz w:val="28"/>
        </w:rPr>
        <w:t>А</w:t>
      </w:r>
      <w:r w:rsidRPr="008B3EBC">
        <w:rPr>
          <w:rFonts w:ascii="Times New Roman" w:hAnsi="Times New Roman" w:cs="Times New Roman"/>
          <w:sz w:val="28"/>
        </w:rPr>
        <w:t>дминистрации.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4.5. В случае</w:t>
      </w:r>
      <w:proofErr w:type="gramStart"/>
      <w:r w:rsidRPr="008B3EBC">
        <w:rPr>
          <w:rFonts w:ascii="Times New Roman" w:hAnsi="Times New Roman" w:cs="Times New Roman"/>
          <w:sz w:val="28"/>
        </w:rPr>
        <w:t>,</w:t>
      </w:r>
      <w:proofErr w:type="gramEnd"/>
      <w:r w:rsidRPr="008B3EBC">
        <w:rPr>
          <w:rFonts w:ascii="Times New Roman" w:hAnsi="Times New Roman" w:cs="Times New Roman"/>
          <w:sz w:val="28"/>
        </w:rPr>
        <w:t xml:space="preserve"> если в обращении содержатся вопросы, решение которых не входит в компетенцию администрации или должностного лица, гражданину дается разъяснение, куда и в каком порядке ему следует обратиться.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4.6. Исполнители несут персональную ответственность за надлежащее и своевременное исполнение поручения, подготовку ответа, а также полноту и качество ответа.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4.7. К несвоевременному исполнению поручения относится несоблюдение сроков его исполнения.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 xml:space="preserve">К ненадлежащему исполнению поручения относится отсутствие конкретных результатов или </w:t>
      </w:r>
      <w:proofErr w:type="spellStart"/>
      <w:r w:rsidRPr="008B3EBC">
        <w:rPr>
          <w:rFonts w:ascii="Times New Roman" w:hAnsi="Times New Roman" w:cs="Times New Roman"/>
          <w:sz w:val="28"/>
        </w:rPr>
        <w:t>недостижение</w:t>
      </w:r>
      <w:proofErr w:type="spellEnd"/>
      <w:r w:rsidRPr="008B3EBC">
        <w:rPr>
          <w:rFonts w:ascii="Times New Roman" w:hAnsi="Times New Roman" w:cs="Times New Roman"/>
          <w:sz w:val="28"/>
        </w:rPr>
        <w:t xml:space="preserve"> конечных результатов исполнения поручения, отсутствие сведений, необходимых для оценки исполнения поручения, представление недостоверных сведений.</w:t>
      </w:r>
    </w:p>
    <w:p w:rsidR="0008763E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63E" w:rsidRPr="004D3B40" w:rsidRDefault="0008763E" w:rsidP="0008763E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B4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D3B40">
        <w:rPr>
          <w:rFonts w:ascii="Times New Roman" w:hAnsi="Times New Roman" w:cs="Times New Roman"/>
          <w:b/>
          <w:sz w:val="28"/>
          <w:szCs w:val="28"/>
        </w:rPr>
        <w:t>. Учет и контроль по результатам личного приема граждан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 xml:space="preserve">5.1. Учет обращений граждан, рассматриваемых на личном приеме, осуществляется </w:t>
      </w:r>
      <w:r w:rsidR="00A615E9">
        <w:rPr>
          <w:rFonts w:ascii="Times New Roman" w:hAnsi="Times New Roman" w:cs="Times New Roman"/>
          <w:sz w:val="28"/>
        </w:rPr>
        <w:t xml:space="preserve">управляющим делами </w:t>
      </w:r>
      <w:r w:rsidRPr="008B3EBC">
        <w:rPr>
          <w:rFonts w:ascii="Times New Roman" w:hAnsi="Times New Roman" w:cs="Times New Roman"/>
          <w:sz w:val="28"/>
        </w:rPr>
        <w:t>отделом по организационной работе</w:t>
      </w:r>
      <w:r w:rsidR="00166936">
        <w:rPr>
          <w:rFonts w:ascii="Times New Roman" w:hAnsi="Times New Roman" w:cs="Times New Roman"/>
          <w:sz w:val="28"/>
        </w:rPr>
        <w:t xml:space="preserve">, </w:t>
      </w:r>
      <w:r w:rsidRPr="008B3EBC">
        <w:rPr>
          <w:rFonts w:ascii="Times New Roman" w:hAnsi="Times New Roman" w:cs="Times New Roman"/>
          <w:sz w:val="28"/>
        </w:rPr>
        <w:t xml:space="preserve">делопроизводству </w:t>
      </w:r>
      <w:r w:rsidR="00166936">
        <w:rPr>
          <w:rFonts w:ascii="Times New Roman" w:hAnsi="Times New Roman" w:cs="Times New Roman"/>
          <w:sz w:val="28"/>
        </w:rPr>
        <w:t>а</w:t>
      </w:r>
      <w:r w:rsidRPr="008B3EBC">
        <w:rPr>
          <w:rFonts w:ascii="Times New Roman" w:hAnsi="Times New Roman" w:cs="Times New Roman"/>
          <w:sz w:val="28"/>
        </w:rPr>
        <w:t>дминистрации.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 xml:space="preserve">5.2. </w:t>
      </w:r>
      <w:proofErr w:type="gramStart"/>
      <w:r w:rsidRPr="008B3EBC">
        <w:rPr>
          <w:rFonts w:ascii="Times New Roman" w:hAnsi="Times New Roman" w:cs="Times New Roman"/>
          <w:sz w:val="28"/>
        </w:rPr>
        <w:t>Контроль за</w:t>
      </w:r>
      <w:proofErr w:type="gramEnd"/>
      <w:r w:rsidRPr="008B3EBC">
        <w:rPr>
          <w:rFonts w:ascii="Times New Roman" w:hAnsi="Times New Roman" w:cs="Times New Roman"/>
          <w:sz w:val="28"/>
        </w:rPr>
        <w:t xml:space="preserve"> исполнением поручений, данных должностным лицом во время личного приема граждан, возлагается на отдел по организационной работе</w:t>
      </w:r>
      <w:r w:rsidR="00166936">
        <w:rPr>
          <w:rFonts w:ascii="Times New Roman" w:hAnsi="Times New Roman" w:cs="Times New Roman"/>
          <w:sz w:val="28"/>
        </w:rPr>
        <w:t>,</w:t>
      </w:r>
      <w:r w:rsidRPr="008B3EBC">
        <w:rPr>
          <w:rFonts w:ascii="Times New Roman" w:hAnsi="Times New Roman" w:cs="Times New Roman"/>
          <w:sz w:val="28"/>
        </w:rPr>
        <w:t xml:space="preserve"> делопроизводству </w:t>
      </w:r>
      <w:r w:rsidR="001D293D">
        <w:rPr>
          <w:rFonts w:ascii="Times New Roman" w:hAnsi="Times New Roman" w:cs="Times New Roman"/>
          <w:sz w:val="28"/>
        </w:rPr>
        <w:t>А</w:t>
      </w:r>
      <w:r w:rsidRPr="008B3EBC">
        <w:rPr>
          <w:rFonts w:ascii="Times New Roman" w:hAnsi="Times New Roman" w:cs="Times New Roman"/>
          <w:sz w:val="28"/>
        </w:rPr>
        <w:t xml:space="preserve">дминистрации. 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 xml:space="preserve">5.3. Ответы заявителям по итогам рассмотрения обращений, поступивших на личном приеме, направляются за подписью должностного лица, проводившего прием, либо уполномоченными должностными лицами, которым такие обращения были направлены на рассмотрение. 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 xml:space="preserve">5.4. В случае выявления фактов несвоевременного или ненадлежащего исполнения поручений, должностное лицо, осуществляющее контроль за своевременным и надлежащим исполнением поручений, доводит до главы </w:t>
      </w:r>
      <w:r w:rsidR="001D293D">
        <w:rPr>
          <w:rFonts w:ascii="Times New Roman" w:hAnsi="Times New Roman" w:cs="Times New Roman"/>
          <w:sz w:val="28"/>
        </w:rPr>
        <w:t>А</w:t>
      </w:r>
      <w:r w:rsidRPr="008B3EBC">
        <w:rPr>
          <w:rFonts w:ascii="Times New Roman" w:hAnsi="Times New Roman" w:cs="Times New Roman"/>
          <w:sz w:val="28"/>
        </w:rPr>
        <w:t xml:space="preserve">дминистрации соответствующую информацию о работниках </w:t>
      </w:r>
      <w:r w:rsidR="00296107">
        <w:rPr>
          <w:rFonts w:ascii="Times New Roman" w:hAnsi="Times New Roman" w:cs="Times New Roman"/>
          <w:sz w:val="28"/>
        </w:rPr>
        <w:t>а</w:t>
      </w:r>
      <w:r w:rsidRPr="008B3EBC">
        <w:rPr>
          <w:rFonts w:ascii="Times New Roman" w:hAnsi="Times New Roman" w:cs="Times New Roman"/>
          <w:sz w:val="28"/>
        </w:rPr>
        <w:t>дминистрации, допустивших указанные нарушения, для применения мер дисциплинарного воздействия и устранения причин и условий, способствовавших несвоевременному или ненадлежащему исполнению таких поручений.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5.5. Информация о работе по рассмотрению обращений гражд</w:t>
      </w:r>
      <w:r w:rsidR="00296107">
        <w:rPr>
          <w:rFonts w:ascii="Times New Roman" w:hAnsi="Times New Roman" w:cs="Times New Roman"/>
          <w:sz w:val="28"/>
        </w:rPr>
        <w:t>ан в а</w:t>
      </w:r>
      <w:r w:rsidRPr="008B3EBC">
        <w:rPr>
          <w:rFonts w:ascii="Times New Roman" w:hAnsi="Times New Roman" w:cs="Times New Roman"/>
          <w:sz w:val="28"/>
        </w:rPr>
        <w:t>дминистрации регулярно освещается в средствах массовой информации (рай</w:t>
      </w:r>
      <w:r w:rsidR="00296107">
        <w:rPr>
          <w:rFonts w:ascii="Times New Roman" w:hAnsi="Times New Roman" w:cs="Times New Roman"/>
          <w:sz w:val="28"/>
        </w:rPr>
        <w:t>онная газета, официальный сайт а</w:t>
      </w:r>
      <w:r w:rsidRPr="008B3EBC">
        <w:rPr>
          <w:rFonts w:ascii="Times New Roman" w:hAnsi="Times New Roman" w:cs="Times New Roman"/>
          <w:sz w:val="28"/>
        </w:rPr>
        <w:t>дминистрации, социальные сети), а также публикуется информация по наиболее актуальным и общественно значимым вопросам, поднимаемым гражданами в своих обращениях.</w:t>
      </w:r>
    </w:p>
    <w:p w:rsidR="0008763E" w:rsidRPr="001D293D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 xml:space="preserve">5.6. Карточки личного приема и прилагаемые к ним материалы хранятся в </w:t>
      </w:r>
      <w:r w:rsidRPr="001D293D">
        <w:rPr>
          <w:rFonts w:ascii="Times New Roman" w:hAnsi="Times New Roman" w:cs="Times New Roman"/>
          <w:sz w:val="28"/>
        </w:rPr>
        <w:t>течение 5 лет, а затем уничтожаются в установленном порядке.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D293D">
        <w:rPr>
          <w:rFonts w:ascii="Times New Roman" w:hAnsi="Times New Roman" w:cs="Times New Roman"/>
          <w:sz w:val="28"/>
        </w:rPr>
        <w:t xml:space="preserve">5.7. Итоги работы главы </w:t>
      </w:r>
      <w:r w:rsidR="00A615E9">
        <w:rPr>
          <w:rFonts w:ascii="Times New Roman" w:hAnsi="Times New Roman" w:cs="Times New Roman"/>
          <w:sz w:val="28"/>
        </w:rPr>
        <w:t xml:space="preserve">сельского поселения </w:t>
      </w:r>
      <w:r w:rsidRPr="001D293D">
        <w:rPr>
          <w:rFonts w:ascii="Times New Roman" w:hAnsi="Times New Roman" w:cs="Times New Roman"/>
          <w:sz w:val="28"/>
        </w:rPr>
        <w:t xml:space="preserve"> по организации и проведению личных приемов граждан подлежат ежегодному обсуждению на очередном заседании Совет</w:t>
      </w:r>
      <w:r w:rsidR="001D293D" w:rsidRPr="001D293D">
        <w:rPr>
          <w:rFonts w:ascii="Times New Roman" w:hAnsi="Times New Roman" w:cs="Times New Roman"/>
          <w:sz w:val="28"/>
        </w:rPr>
        <w:t>а</w:t>
      </w:r>
      <w:r w:rsidRPr="001D293D">
        <w:rPr>
          <w:rFonts w:ascii="Times New Roman" w:hAnsi="Times New Roman" w:cs="Times New Roman"/>
          <w:sz w:val="28"/>
        </w:rPr>
        <w:t xml:space="preserve"> </w:t>
      </w:r>
      <w:r w:rsidR="00A615E9">
        <w:rPr>
          <w:rFonts w:ascii="Times New Roman" w:hAnsi="Times New Roman" w:cs="Times New Roman"/>
          <w:sz w:val="28"/>
        </w:rPr>
        <w:t xml:space="preserve">сельского поселения Мичуринский сельсовет </w:t>
      </w:r>
      <w:r w:rsidRPr="001D293D">
        <w:rPr>
          <w:rFonts w:ascii="Times New Roman" w:hAnsi="Times New Roman" w:cs="Times New Roman"/>
          <w:sz w:val="28"/>
        </w:rPr>
        <w:t>муниципальн</w:t>
      </w:r>
      <w:r w:rsidR="001D293D" w:rsidRPr="001D293D">
        <w:rPr>
          <w:rFonts w:ascii="Times New Roman" w:hAnsi="Times New Roman" w:cs="Times New Roman"/>
          <w:sz w:val="28"/>
        </w:rPr>
        <w:t xml:space="preserve">ого района </w:t>
      </w:r>
      <w:proofErr w:type="spellStart"/>
      <w:r w:rsidR="001D293D" w:rsidRPr="001D293D">
        <w:rPr>
          <w:rFonts w:ascii="Times New Roman" w:hAnsi="Times New Roman" w:cs="Times New Roman"/>
          <w:sz w:val="28"/>
        </w:rPr>
        <w:t>Шаранский</w:t>
      </w:r>
      <w:proofErr w:type="spellEnd"/>
      <w:r w:rsidR="001D293D" w:rsidRPr="001D293D">
        <w:rPr>
          <w:rFonts w:ascii="Times New Roman" w:hAnsi="Times New Roman" w:cs="Times New Roman"/>
          <w:sz w:val="28"/>
        </w:rPr>
        <w:t xml:space="preserve"> район </w:t>
      </w:r>
      <w:r w:rsidRPr="001D293D">
        <w:rPr>
          <w:rFonts w:ascii="Times New Roman" w:hAnsi="Times New Roman" w:cs="Times New Roman"/>
          <w:sz w:val="28"/>
        </w:rPr>
        <w:t>Республики Башкортостан.</w:t>
      </w:r>
    </w:p>
    <w:p w:rsidR="0008763E" w:rsidRPr="00DD08B9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63E" w:rsidRDefault="0008763E" w:rsidP="0008763E">
      <w:pPr>
        <w:pStyle w:val="a3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63E" w:rsidRDefault="0008763E" w:rsidP="0008763E">
      <w:pPr>
        <w:pStyle w:val="a3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63E" w:rsidRDefault="0008763E" w:rsidP="0008763E">
      <w:pPr>
        <w:pStyle w:val="a3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63E" w:rsidRDefault="0008763E" w:rsidP="0008763E">
      <w:pPr>
        <w:pStyle w:val="a3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63E" w:rsidRDefault="0008763E" w:rsidP="0008763E">
      <w:pPr>
        <w:pStyle w:val="a3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63E" w:rsidRDefault="0008763E" w:rsidP="0008763E">
      <w:pPr>
        <w:pStyle w:val="a3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63E" w:rsidRDefault="0008763E" w:rsidP="0008763E">
      <w:pPr>
        <w:pStyle w:val="a3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63E" w:rsidRDefault="0008763E" w:rsidP="0008763E">
      <w:pPr>
        <w:pStyle w:val="a3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8763E" w:rsidRDefault="0008763E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E2B88">
        <w:rPr>
          <w:rFonts w:ascii="Times New Roman" w:hAnsi="Times New Roman" w:cs="Times New Roman"/>
          <w:sz w:val="28"/>
          <w:szCs w:val="28"/>
        </w:rPr>
        <w:t>Пор</w:t>
      </w:r>
      <w:r>
        <w:rPr>
          <w:rFonts w:ascii="Times New Roman" w:hAnsi="Times New Roman" w:cs="Times New Roman"/>
          <w:sz w:val="28"/>
          <w:szCs w:val="28"/>
        </w:rPr>
        <w:t>ядку</w:t>
      </w:r>
      <w:r w:rsidRPr="003E2B88"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p w:rsidR="0008763E" w:rsidRPr="003E2B88" w:rsidRDefault="0008763E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3E2B88">
        <w:rPr>
          <w:rFonts w:ascii="Times New Roman" w:hAnsi="Times New Roman" w:cs="Times New Roman"/>
          <w:sz w:val="28"/>
          <w:szCs w:val="28"/>
        </w:rPr>
        <w:t>и проведения личного приема</w:t>
      </w:r>
    </w:p>
    <w:p w:rsidR="0008763E" w:rsidRDefault="0008763E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3E2B88">
        <w:rPr>
          <w:rFonts w:ascii="Times New Roman" w:hAnsi="Times New Roman" w:cs="Times New Roman"/>
          <w:sz w:val="28"/>
          <w:szCs w:val="28"/>
        </w:rPr>
        <w:t xml:space="preserve">граждан в </w:t>
      </w:r>
      <w:r w:rsidR="00296107">
        <w:rPr>
          <w:rFonts w:ascii="Times New Roman" w:hAnsi="Times New Roman" w:cs="Times New Roman"/>
          <w:sz w:val="28"/>
          <w:szCs w:val="28"/>
        </w:rPr>
        <w:t>а</w:t>
      </w:r>
      <w:r w:rsidRPr="003E2B88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007228" w:rsidRDefault="00007228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Мичуринский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63E" w:rsidRPr="003E2B88" w:rsidRDefault="00007228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08763E" w:rsidRPr="003E2B8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8763E" w:rsidRDefault="00296107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08763E" w:rsidRPr="003E2B88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8763E" w:rsidRPr="003E2B88" w:rsidRDefault="0008763E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3E2B88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8763E" w:rsidRPr="00F45104" w:rsidRDefault="0008763E" w:rsidP="0008763E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08763E" w:rsidRPr="005401D2" w:rsidRDefault="0008763E" w:rsidP="000876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0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График личного приема граждан</w:t>
      </w:r>
    </w:p>
    <w:p w:rsidR="0008763E" w:rsidRPr="005401D2" w:rsidRDefault="0008763E" w:rsidP="000876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"/>
        <w:tblW w:w="9599" w:type="dxa"/>
        <w:tblLook w:val="01E0"/>
      </w:tblPr>
      <w:tblGrid>
        <w:gridCol w:w="3510"/>
        <w:gridCol w:w="2835"/>
        <w:gridCol w:w="3254"/>
      </w:tblGrid>
      <w:tr w:rsidR="0008763E" w:rsidRPr="005401D2" w:rsidTr="00FC0507">
        <w:tc>
          <w:tcPr>
            <w:tcW w:w="3510" w:type="dxa"/>
          </w:tcPr>
          <w:p w:rsidR="0008763E" w:rsidRPr="005401D2" w:rsidRDefault="0008763E" w:rsidP="00FC0507">
            <w:pPr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5401D2">
              <w:rPr>
                <w:sz w:val="28"/>
                <w:szCs w:val="28"/>
              </w:rPr>
              <w:t>Должностные лица</w:t>
            </w:r>
          </w:p>
        </w:tc>
        <w:tc>
          <w:tcPr>
            <w:tcW w:w="2835" w:type="dxa"/>
          </w:tcPr>
          <w:p w:rsidR="0008763E" w:rsidRPr="005401D2" w:rsidRDefault="0008763E" w:rsidP="00FC05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401D2">
              <w:rPr>
                <w:sz w:val="28"/>
                <w:szCs w:val="28"/>
              </w:rPr>
              <w:t>Дни и время прием</w:t>
            </w:r>
          </w:p>
        </w:tc>
        <w:tc>
          <w:tcPr>
            <w:tcW w:w="3254" w:type="dxa"/>
          </w:tcPr>
          <w:p w:rsidR="0008763E" w:rsidRPr="005401D2" w:rsidRDefault="0008763E" w:rsidP="00FC050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401D2">
              <w:rPr>
                <w:sz w:val="28"/>
                <w:szCs w:val="28"/>
              </w:rPr>
              <w:t>Примечание</w:t>
            </w:r>
          </w:p>
        </w:tc>
      </w:tr>
      <w:tr w:rsidR="0008763E" w:rsidRPr="005401D2" w:rsidTr="00FC0507">
        <w:tc>
          <w:tcPr>
            <w:tcW w:w="3510" w:type="dxa"/>
          </w:tcPr>
          <w:p w:rsidR="0008763E" w:rsidRPr="005401D2" w:rsidRDefault="0008763E" w:rsidP="00FC05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401D2">
              <w:rPr>
                <w:sz w:val="28"/>
                <w:szCs w:val="28"/>
              </w:rPr>
              <w:t xml:space="preserve">Глава </w:t>
            </w:r>
            <w:r w:rsidR="00007228">
              <w:rPr>
                <w:sz w:val="28"/>
                <w:szCs w:val="28"/>
              </w:rPr>
              <w:t>сельского поселения</w:t>
            </w:r>
            <w:r w:rsidRPr="005401D2">
              <w:rPr>
                <w:sz w:val="28"/>
                <w:szCs w:val="28"/>
              </w:rPr>
              <w:t xml:space="preserve"> </w:t>
            </w:r>
          </w:p>
          <w:p w:rsidR="0008763E" w:rsidRPr="005401D2" w:rsidRDefault="0008763E" w:rsidP="00FC05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08763E" w:rsidRPr="005401D2" w:rsidRDefault="0008763E" w:rsidP="00FC0507">
            <w:pPr>
              <w:autoSpaceDE w:val="0"/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07228" w:rsidRDefault="00007228" w:rsidP="00007228">
            <w:pPr>
              <w:pStyle w:val="af0"/>
            </w:pPr>
            <w:r>
              <w:t>в пятницу каждой недели с 9.00 ч. до 12.30 ч.</w:t>
            </w:r>
          </w:p>
          <w:p w:rsidR="0008763E" w:rsidRPr="005401D2" w:rsidRDefault="0008763E" w:rsidP="00FC050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08763E" w:rsidRPr="005401D2" w:rsidRDefault="0008763E" w:rsidP="00A615E9">
            <w:pPr>
              <w:pStyle w:val="af0"/>
              <w:rPr>
                <w:sz w:val="28"/>
                <w:szCs w:val="28"/>
              </w:rPr>
            </w:pPr>
          </w:p>
        </w:tc>
      </w:tr>
      <w:tr w:rsidR="0008763E" w:rsidRPr="005401D2" w:rsidTr="00FC0507">
        <w:tc>
          <w:tcPr>
            <w:tcW w:w="3510" w:type="dxa"/>
          </w:tcPr>
          <w:p w:rsidR="0008763E" w:rsidRPr="0089088E" w:rsidRDefault="00A615E9" w:rsidP="0089088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9088E">
              <w:rPr>
                <w:sz w:val="28"/>
                <w:szCs w:val="28"/>
              </w:rPr>
              <w:t>Управляющий делами, специалисты администрации:</w:t>
            </w:r>
          </w:p>
        </w:tc>
        <w:tc>
          <w:tcPr>
            <w:tcW w:w="2835" w:type="dxa"/>
          </w:tcPr>
          <w:p w:rsidR="00872772" w:rsidRPr="005401D2" w:rsidRDefault="00872772" w:rsidP="0087277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401D2">
              <w:rPr>
                <w:sz w:val="28"/>
                <w:szCs w:val="28"/>
              </w:rPr>
              <w:t xml:space="preserve">Ежедневно </w:t>
            </w:r>
          </w:p>
          <w:p w:rsidR="00872772" w:rsidRPr="005401D2" w:rsidRDefault="00872772" w:rsidP="0087277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401D2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09</w:t>
            </w:r>
            <w:r w:rsidRPr="005401D2">
              <w:rPr>
                <w:sz w:val="28"/>
                <w:szCs w:val="28"/>
              </w:rPr>
              <w:t>:00 до 17:30</w:t>
            </w:r>
          </w:p>
          <w:p w:rsidR="00872772" w:rsidRPr="005401D2" w:rsidRDefault="00872772" w:rsidP="0087277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401D2">
              <w:rPr>
                <w:sz w:val="28"/>
                <w:szCs w:val="28"/>
              </w:rPr>
              <w:t xml:space="preserve">с перерывом на обед </w:t>
            </w:r>
          </w:p>
          <w:p w:rsidR="0008763E" w:rsidRPr="005401D2" w:rsidRDefault="00872772" w:rsidP="0087277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401D2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13:0</w:t>
            </w:r>
            <w:r w:rsidRPr="005401D2">
              <w:rPr>
                <w:sz w:val="28"/>
                <w:szCs w:val="28"/>
              </w:rPr>
              <w:t>0 до 14:00</w:t>
            </w:r>
          </w:p>
        </w:tc>
        <w:tc>
          <w:tcPr>
            <w:tcW w:w="3254" w:type="dxa"/>
          </w:tcPr>
          <w:p w:rsidR="0008763E" w:rsidRPr="005401D2" w:rsidRDefault="00A615E9" w:rsidP="000072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t xml:space="preserve">суббота и воскресенье </w:t>
            </w:r>
            <w:proofErr w:type="gramStart"/>
            <w:r>
              <w:t>-в</w:t>
            </w:r>
            <w:proofErr w:type="gramEnd"/>
            <w:r>
              <w:t>ыходные дни.</w:t>
            </w:r>
          </w:p>
        </w:tc>
      </w:tr>
    </w:tbl>
    <w:p w:rsidR="0008763E" w:rsidRPr="00F45104" w:rsidRDefault="0008763E" w:rsidP="0008763E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08763E" w:rsidRDefault="0008763E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63E" w:rsidRDefault="0008763E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3D2" w:rsidRDefault="003613D2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3D2" w:rsidRDefault="003613D2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63E" w:rsidRDefault="0008763E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88E" w:rsidRDefault="0089088E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88E" w:rsidRDefault="0089088E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88E" w:rsidRDefault="0089088E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88E" w:rsidRDefault="0089088E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88E" w:rsidRDefault="0089088E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88E" w:rsidRDefault="0089088E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88E" w:rsidRDefault="0089088E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88E" w:rsidRDefault="0089088E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88E" w:rsidRDefault="0089088E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88E" w:rsidRDefault="0089088E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88E" w:rsidRDefault="0089088E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88E" w:rsidRDefault="0089088E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88E" w:rsidRDefault="0089088E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88E" w:rsidRDefault="0089088E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88E" w:rsidRDefault="0089088E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88E" w:rsidRDefault="0089088E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88E" w:rsidRDefault="0089088E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88E" w:rsidRDefault="0089088E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88E" w:rsidRDefault="0089088E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63E" w:rsidRDefault="0008763E" w:rsidP="004D3B40">
      <w:pPr>
        <w:pStyle w:val="a3"/>
        <w:ind w:firstLine="538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8763E" w:rsidRDefault="0008763E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E2B88">
        <w:rPr>
          <w:rFonts w:ascii="Times New Roman" w:hAnsi="Times New Roman" w:cs="Times New Roman"/>
          <w:sz w:val="28"/>
          <w:szCs w:val="28"/>
        </w:rPr>
        <w:t>Пор</w:t>
      </w:r>
      <w:r>
        <w:rPr>
          <w:rFonts w:ascii="Times New Roman" w:hAnsi="Times New Roman" w:cs="Times New Roman"/>
          <w:sz w:val="28"/>
          <w:szCs w:val="28"/>
        </w:rPr>
        <w:t>ядку</w:t>
      </w:r>
      <w:r w:rsidRPr="003E2B88"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p w:rsidR="0008763E" w:rsidRPr="003E2B88" w:rsidRDefault="0008763E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3E2B88">
        <w:rPr>
          <w:rFonts w:ascii="Times New Roman" w:hAnsi="Times New Roman" w:cs="Times New Roman"/>
          <w:sz w:val="28"/>
          <w:szCs w:val="28"/>
        </w:rPr>
        <w:t>и проведения личного приема</w:t>
      </w:r>
    </w:p>
    <w:p w:rsidR="0008763E" w:rsidRDefault="0008763E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3E2B88">
        <w:rPr>
          <w:rFonts w:ascii="Times New Roman" w:hAnsi="Times New Roman" w:cs="Times New Roman"/>
          <w:sz w:val="28"/>
          <w:szCs w:val="28"/>
        </w:rPr>
        <w:t xml:space="preserve">граждан в </w:t>
      </w:r>
      <w:r w:rsidR="00C305F6">
        <w:rPr>
          <w:rFonts w:ascii="Times New Roman" w:hAnsi="Times New Roman" w:cs="Times New Roman"/>
          <w:sz w:val="28"/>
          <w:szCs w:val="28"/>
        </w:rPr>
        <w:t>а</w:t>
      </w:r>
      <w:r w:rsidRPr="003E2B88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08763E" w:rsidRPr="003E2B88" w:rsidRDefault="0008763E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3E2B8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8763E" w:rsidRDefault="00C305F6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08763E" w:rsidRPr="003E2B88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8763E" w:rsidRPr="003E2B88" w:rsidRDefault="0008763E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3E2B88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8763E" w:rsidRDefault="0008763E" w:rsidP="0008763E">
      <w:pPr>
        <w:spacing w:after="0" w:line="240" w:lineRule="auto"/>
        <w:ind w:left="5103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08763E" w:rsidRPr="00761D3B" w:rsidRDefault="0008763E" w:rsidP="0008763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61D3B">
        <w:rPr>
          <w:rFonts w:ascii="Times New Roman" w:hAnsi="Times New Roman"/>
          <w:sz w:val="28"/>
          <w:szCs w:val="28"/>
        </w:rPr>
        <w:t>Примерный текст объявлений в СМИ о проведении</w:t>
      </w:r>
    </w:p>
    <w:p w:rsidR="0008763E" w:rsidRPr="00761D3B" w:rsidRDefault="0008763E" w:rsidP="0008763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61D3B">
        <w:rPr>
          <w:rFonts w:ascii="Times New Roman" w:hAnsi="Times New Roman"/>
          <w:sz w:val="28"/>
          <w:szCs w:val="28"/>
        </w:rPr>
        <w:t>межведомственного выездного приема граждан</w:t>
      </w:r>
    </w:p>
    <w:p w:rsidR="0008763E" w:rsidRPr="00761D3B" w:rsidRDefault="0008763E" w:rsidP="000876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763E" w:rsidRPr="00761D3B" w:rsidRDefault="003613D2" w:rsidP="000876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1D3B">
        <w:rPr>
          <w:rFonts w:ascii="Times New Roman" w:hAnsi="Times New Roman"/>
          <w:sz w:val="28"/>
          <w:szCs w:val="28"/>
        </w:rPr>
        <w:t>ОБЪЯВЛЕНИЕ</w:t>
      </w:r>
    </w:p>
    <w:p w:rsidR="0008763E" w:rsidRPr="00761D3B" w:rsidRDefault="0008763E" w:rsidP="000876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763E" w:rsidRPr="00761D3B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61D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r w:rsidR="0089088E">
        <w:rPr>
          <w:rFonts w:ascii="Times New Roman" w:hAnsi="Times New Roman" w:cs="Times New Roman"/>
          <w:sz w:val="28"/>
        </w:rPr>
        <w:t xml:space="preserve">Мичуринский </w:t>
      </w:r>
      <w:r w:rsidRPr="00761D3B">
        <w:rPr>
          <w:rFonts w:ascii="Times New Roman" w:hAnsi="Times New Roman" w:cs="Times New Roman"/>
          <w:sz w:val="28"/>
        </w:rPr>
        <w:t>сель</w:t>
      </w:r>
      <w:r>
        <w:rPr>
          <w:rFonts w:ascii="Times New Roman" w:hAnsi="Times New Roman" w:cs="Times New Roman"/>
          <w:sz w:val="28"/>
        </w:rPr>
        <w:t>с</w:t>
      </w:r>
      <w:r w:rsidRPr="00761D3B">
        <w:rPr>
          <w:rFonts w:ascii="Times New Roman" w:hAnsi="Times New Roman" w:cs="Times New Roman"/>
          <w:sz w:val="28"/>
        </w:rPr>
        <w:t xml:space="preserve">овет муниципального района </w:t>
      </w:r>
      <w:proofErr w:type="spellStart"/>
      <w:r w:rsidR="00C305F6">
        <w:rPr>
          <w:rFonts w:ascii="Times New Roman" w:hAnsi="Times New Roman" w:cs="Times New Roman"/>
          <w:sz w:val="28"/>
        </w:rPr>
        <w:t>Шаран</w:t>
      </w:r>
      <w:r w:rsidRPr="00761D3B">
        <w:rPr>
          <w:rFonts w:ascii="Times New Roman" w:hAnsi="Times New Roman" w:cs="Times New Roman"/>
          <w:sz w:val="28"/>
        </w:rPr>
        <w:t>ский</w:t>
      </w:r>
      <w:proofErr w:type="spellEnd"/>
      <w:r w:rsidRPr="00761D3B">
        <w:rPr>
          <w:rFonts w:ascii="Times New Roman" w:hAnsi="Times New Roman" w:cs="Times New Roman"/>
          <w:sz w:val="28"/>
        </w:rPr>
        <w:t xml:space="preserve"> район Республики Башкортостан!</w:t>
      </w:r>
    </w:p>
    <w:p w:rsidR="0008763E" w:rsidRPr="00761D3B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0"/>
          <w:szCs w:val="16"/>
        </w:rPr>
      </w:pPr>
    </w:p>
    <w:p w:rsidR="0008763E" w:rsidRPr="00761D3B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61D3B">
        <w:rPr>
          <w:rFonts w:ascii="Times New Roman" w:hAnsi="Times New Roman" w:cs="Times New Roman"/>
          <w:sz w:val="28"/>
        </w:rPr>
        <w:t xml:space="preserve">___ _______ 20__ года в селе _____________________ </w:t>
      </w:r>
      <w:r w:rsidR="007935D2">
        <w:rPr>
          <w:rFonts w:ascii="Times New Roman" w:hAnsi="Times New Roman" w:cs="Times New Roman"/>
          <w:sz w:val="28"/>
        </w:rPr>
        <w:t>администрация сельского поселения Мичуринский сельсовет</w:t>
      </w:r>
      <w:r w:rsidRPr="00761D3B">
        <w:rPr>
          <w:rFonts w:ascii="Times New Roman" w:hAnsi="Times New Roman" w:cs="Times New Roman"/>
          <w:sz w:val="28"/>
        </w:rPr>
        <w:t xml:space="preserve"> </w:t>
      </w:r>
      <w:r w:rsidR="00C305F6"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 w:rsidR="00C305F6">
        <w:rPr>
          <w:rFonts w:ascii="Times New Roman" w:hAnsi="Times New Roman" w:cs="Times New Roman"/>
          <w:sz w:val="28"/>
        </w:rPr>
        <w:t>Шаран</w:t>
      </w:r>
      <w:r w:rsidRPr="00761D3B">
        <w:rPr>
          <w:rFonts w:ascii="Times New Roman" w:hAnsi="Times New Roman" w:cs="Times New Roman"/>
          <w:sz w:val="28"/>
        </w:rPr>
        <w:t>ский</w:t>
      </w:r>
      <w:proofErr w:type="spellEnd"/>
      <w:r w:rsidRPr="00761D3B">
        <w:rPr>
          <w:rFonts w:ascii="Times New Roman" w:hAnsi="Times New Roman" w:cs="Times New Roman"/>
          <w:sz w:val="28"/>
        </w:rPr>
        <w:t xml:space="preserve"> район </w:t>
      </w:r>
      <w:r w:rsidR="003613D2">
        <w:rPr>
          <w:rFonts w:ascii="Times New Roman" w:hAnsi="Times New Roman" w:cs="Times New Roman"/>
          <w:sz w:val="28"/>
        </w:rPr>
        <w:t xml:space="preserve">Республики Башкортостан </w:t>
      </w:r>
      <w:r w:rsidRPr="00761D3B">
        <w:rPr>
          <w:rFonts w:ascii="Times New Roman" w:hAnsi="Times New Roman" w:cs="Times New Roman"/>
          <w:sz w:val="28"/>
        </w:rPr>
        <w:t>организует выездной межведомственный приём граждан по личным вопросам.</w:t>
      </w:r>
    </w:p>
    <w:p w:rsidR="0008763E" w:rsidRPr="00761D3B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61D3B">
        <w:rPr>
          <w:rFonts w:ascii="Times New Roman" w:hAnsi="Times New Roman" w:cs="Times New Roman"/>
          <w:sz w:val="28"/>
          <w:szCs w:val="32"/>
        </w:rPr>
        <w:t xml:space="preserve">Приём также будут проводить представители органов прокуратуры, </w:t>
      </w:r>
      <w:r>
        <w:rPr>
          <w:rFonts w:ascii="Times New Roman" w:hAnsi="Times New Roman" w:cs="Times New Roman"/>
          <w:sz w:val="28"/>
          <w:szCs w:val="32"/>
        </w:rPr>
        <w:t>О</w:t>
      </w:r>
      <w:r w:rsidRPr="00761D3B">
        <w:rPr>
          <w:rFonts w:ascii="Times New Roman" w:hAnsi="Times New Roman" w:cs="Times New Roman"/>
          <w:sz w:val="28"/>
          <w:szCs w:val="32"/>
        </w:rPr>
        <w:t>тдела МВД</w:t>
      </w:r>
      <w:r>
        <w:rPr>
          <w:rFonts w:ascii="Times New Roman" w:hAnsi="Times New Roman" w:cs="Times New Roman"/>
          <w:sz w:val="28"/>
          <w:szCs w:val="32"/>
        </w:rPr>
        <w:t xml:space="preserve"> России </w:t>
      </w:r>
      <w:r w:rsidRPr="00761D3B">
        <w:rPr>
          <w:rFonts w:ascii="Times New Roman" w:hAnsi="Times New Roman" w:cs="Times New Roman"/>
          <w:sz w:val="28"/>
          <w:szCs w:val="32"/>
        </w:rPr>
        <w:t xml:space="preserve">по РБ, отдела УФССП, </w:t>
      </w:r>
      <w:r w:rsidRPr="00761D3B">
        <w:rPr>
          <w:rFonts w:ascii="Times New Roman" w:hAnsi="Times New Roman" w:cs="Times New Roman"/>
          <w:sz w:val="28"/>
        </w:rPr>
        <w:t>От</w:t>
      </w:r>
      <w:r>
        <w:rPr>
          <w:rFonts w:ascii="Times New Roman" w:hAnsi="Times New Roman" w:cs="Times New Roman"/>
          <w:sz w:val="28"/>
        </w:rPr>
        <w:t>дела Пенсионного фонда Российской Федерации по РБ</w:t>
      </w:r>
      <w:r w:rsidRPr="00761D3B">
        <w:rPr>
          <w:rFonts w:ascii="Times New Roman" w:hAnsi="Times New Roman" w:cs="Times New Roman"/>
          <w:sz w:val="28"/>
        </w:rPr>
        <w:t>, руководство ЦРБ, отдела социальной защиты населения… *</w:t>
      </w:r>
    </w:p>
    <w:p w:rsidR="0008763E" w:rsidRPr="00761D3B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61D3B">
        <w:rPr>
          <w:rFonts w:ascii="Times New Roman" w:hAnsi="Times New Roman" w:cs="Times New Roman"/>
          <w:sz w:val="28"/>
        </w:rPr>
        <w:t xml:space="preserve">Прием состоится </w:t>
      </w:r>
      <w:proofErr w:type="gramStart"/>
      <w:r w:rsidRPr="00761D3B">
        <w:rPr>
          <w:rFonts w:ascii="Times New Roman" w:hAnsi="Times New Roman" w:cs="Times New Roman"/>
          <w:sz w:val="28"/>
        </w:rPr>
        <w:t>с</w:t>
      </w:r>
      <w:proofErr w:type="gramEnd"/>
      <w:r w:rsidRPr="00761D3B">
        <w:rPr>
          <w:rFonts w:ascii="Times New Roman" w:hAnsi="Times New Roman" w:cs="Times New Roman"/>
          <w:sz w:val="28"/>
        </w:rPr>
        <w:t xml:space="preserve"> _____ до _____ ч. по адресу:  _________________</w:t>
      </w:r>
      <w:r w:rsidRPr="00761D3B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08763E" w:rsidRPr="00761D3B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61D3B">
        <w:rPr>
          <w:rFonts w:ascii="Times New Roman" w:hAnsi="Times New Roman" w:cs="Times New Roman"/>
          <w:sz w:val="28"/>
        </w:rPr>
        <w:t>При себе необходимо иметь паспорт и письменное обращение на бумажном носителе (при желании).</w:t>
      </w:r>
    </w:p>
    <w:p w:rsidR="0008763E" w:rsidRPr="00761D3B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0"/>
          <w:szCs w:val="16"/>
        </w:rPr>
      </w:pPr>
    </w:p>
    <w:p w:rsidR="0008763E" w:rsidRPr="00761D3B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61D3B">
        <w:rPr>
          <w:rFonts w:ascii="Times New Roman" w:hAnsi="Times New Roman" w:cs="Times New Roman"/>
          <w:sz w:val="28"/>
        </w:rPr>
        <w:t>Предварительная запись на прием осуществляется с ___ до ___ час</w:t>
      </w:r>
      <w:proofErr w:type="gramStart"/>
      <w:r w:rsidRPr="00761D3B">
        <w:rPr>
          <w:rFonts w:ascii="Times New Roman" w:hAnsi="Times New Roman" w:cs="Times New Roman"/>
          <w:sz w:val="28"/>
        </w:rPr>
        <w:t>.</w:t>
      </w:r>
      <w:proofErr w:type="gramEnd"/>
      <w:r w:rsidRPr="00761D3B"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761D3B">
        <w:rPr>
          <w:rFonts w:ascii="Times New Roman" w:hAnsi="Times New Roman" w:cs="Times New Roman"/>
          <w:sz w:val="28"/>
        </w:rPr>
        <w:t>о</w:t>
      </w:r>
      <w:proofErr w:type="gramEnd"/>
      <w:r w:rsidRPr="00761D3B">
        <w:rPr>
          <w:rFonts w:ascii="Times New Roman" w:hAnsi="Times New Roman" w:cs="Times New Roman"/>
          <w:sz w:val="28"/>
        </w:rPr>
        <w:t>бед с _____ до _____ ч.) по номерам телефонов: _____________.</w:t>
      </w:r>
    </w:p>
    <w:p w:rsidR="0008763E" w:rsidRPr="00761D3B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61D3B">
        <w:rPr>
          <w:rFonts w:ascii="Times New Roman" w:hAnsi="Times New Roman" w:cs="Times New Roman"/>
          <w:sz w:val="28"/>
        </w:rPr>
        <w:t xml:space="preserve">Справочная информация </w:t>
      </w:r>
      <w:proofErr w:type="gramStart"/>
      <w:r w:rsidRPr="00761D3B">
        <w:rPr>
          <w:rFonts w:ascii="Times New Roman" w:hAnsi="Times New Roman" w:cs="Times New Roman"/>
          <w:sz w:val="28"/>
        </w:rPr>
        <w:t>по</w:t>
      </w:r>
      <w:proofErr w:type="gramEnd"/>
      <w:r w:rsidRPr="00761D3B">
        <w:rPr>
          <w:rFonts w:ascii="Times New Roman" w:hAnsi="Times New Roman" w:cs="Times New Roman"/>
          <w:sz w:val="28"/>
        </w:rPr>
        <w:t xml:space="preserve"> тел.: _______________________.</w:t>
      </w:r>
    </w:p>
    <w:p w:rsidR="0008763E" w:rsidRPr="00BA723B" w:rsidRDefault="0008763E" w:rsidP="0008763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08763E" w:rsidRPr="00761D3B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i/>
        </w:rPr>
        <w:sectPr w:rsidR="0008763E" w:rsidRPr="00761D3B" w:rsidSect="00461DFD">
          <w:pgSz w:w="11906" w:h="16838"/>
          <w:pgMar w:top="284" w:right="567" w:bottom="709" w:left="1701" w:header="708" w:footer="708" w:gutter="0"/>
          <w:pgNumType w:start="1"/>
          <w:cols w:space="708"/>
          <w:titlePg/>
          <w:docGrid w:linePitch="360"/>
        </w:sectPr>
      </w:pPr>
      <w:proofErr w:type="gramStart"/>
      <w:r w:rsidRPr="00761D3B">
        <w:rPr>
          <w:rFonts w:ascii="Times New Roman" w:hAnsi="Times New Roman" w:cs="Times New Roman"/>
          <w:i/>
        </w:rPr>
        <w:t>*В сводный состав межведомственных выездных групп, помимо указанных органов власти и учреждений, включаются территориальные органы государственной власти, предприятия, организации и учреждения, в зависимости и по результатам структурного анализа обращений гра</w:t>
      </w:r>
      <w:r>
        <w:rPr>
          <w:rFonts w:ascii="Times New Roman" w:hAnsi="Times New Roman" w:cs="Times New Roman"/>
          <w:i/>
        </w:rPr>
        <w:t xml:space="preserve">ждан, поступивших на имя главы </w:t>
      </w:r>
      <w:r w:rsidR="00A959A6">
        <w:rPr>
          <w:rFonts w:ascii="Times New Roman" w:hAnsi="Times New Roman" w:cs="Times New Roman"/>
          <w:i/>
        </w:rPr>
        <w:t xml:space="preserve">Администрации сельского поселения Мичуринский сельсовет муниципального района </w:t>
      </w:r>
      <w:proofErr w:type="spellStart"/>
      <w:r w:rsidR="00C305F6">
        <w:rPr>
          <w:rFonts w:ascii="Times New Roman" w:hAnsi="Times New Roman" w:cs="Times New Roman"/>
          <w:i/>
        </w:rPr>
        <w:t>Шаран</w:t>
      </w:r>
      <w:r>
        <w:rPr>
          <w:rFonts w:ascii="Times New Roman" w:hAnsi="Times New Roman" w:cs="Times New Roman"/>
          <w:i/>
        </w:rPr>
        <w:t>ский</w:t>
      </w:r>
      <w:proofErr w:type="spellEnd"/>
      <w:r>
        <w:rPr>
          <w:rFonts w:ascii="Times New Roman" w:hAnsi="Times New Roman" w:cs="Times New Roman"/>
          <w:i/>
        </w:rPr>
        <w:t xml:space="preserve"> район </w:t>
      </w:r>
      <w:r w:rsidRPr="00761D3B">
        <w:rPr>
          <w:rFonts w:ascii="Times New Roman" w:hAnsi="Times New Roman" w:cs="Times New Roman"/>
          <w:i/>
        </w:rPr>
        <w:t>(в адрес администрации муниципального района) за последние 2 года.</w:t>
      </w:r>
      <w:proofErr w:type="gramEnd"/>
    </w:p>
    <w:p w:rsidR="0008763E" w:rsidRDefault="0008763E" w:rsidP="004D3B40">
      <w:pPr>
        <w:pStyle w:val="a3"/>
        <w:ind w:firstLine="1077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08763E" w:rsidRDefault="0008763E" w:rsidP="004D3B40">
      <w:pPr>
        <w:pStyle w:val="a3"/>
        <w:ind w:firstLine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E2B88">
        <w:rPr>
          <w:rFonts w:ascii="Times New Roman" w:hAnsi="Times New Roman" w:cs="Times New Roman"/>
          <w:sz w:val="28"/>
          <w:szCs w:val="28"/>
        </w:rPr>
        <w:t>Пор</w:t>
      </w:r>
      <w:r>
        <w:rPr>
          <w:rFonts w:ascii="Times New Roman" w:hAnsi="Times New Roman" w:cs="Times New Roman"/>
          <w:sz w:val="28"/>
          <w:szCs w:val="28"/>
        </w:rPr>
        <w:t>ядку</w:t>
      </w:r>
      <w:r w:rsidRPr="003E2B88"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p w:rsidR="0008763E" w:rsidRPr="003E2B88" w:rsidRDefault="0008763E" w:rsidP="004D3B40">
      <w:pPr>
        <w:pStyle w:val="a3"/>
        <w:ind w:firstLine="10773"/>
        <w:jc w:val="both"/>
        <w:rPr>
          <w:rFonts w:ascii="Times New Roman" w:hAnsi="Times New Roman" w:cs="Times New Roman"/>
          <w:sz w:val="28"/>
          <w:szCs w:val="28"/>
        </w:rPr>
      </w:pPr>
      <w:r w:rsidRPr="003E2B88">
        <w:rPr>
          <w:rFonts w:ascii="Times New Roman" w:hAnsi="Times New Roman" w:cs="Times New Roman"/>
          <w:sz w:val="28"/>
          <w:szCs w:val="28"/>
        </w:rPr>
        <w:t>и проведения личного приема</w:t>
      </w:r>
    </w:p>
    <w:p w:rsidR="0008763E" w:rsidRDefault="0008763E" w:rsidP="004D3B40">
      <w:pPr>
        <w:pStyle w:val="a3"/>
        <w:ind w:firstLine="10773"/>
        <w:jc w:val="both"/>
        <w:rPr>
          <w:rFonts w:ascii="Times New Roman" w:hAnsi="Times New Roman" w:cs="Times New Roman"/>
          <w:sz w:val="28"/>
          <w:szCs w:val="28"/>
        </w:rPr>
      </w:pPr>
      <w:r w:rsidRPr="003E2B88">
        <w:rPr>
          <w:rFonts w:ascii="Times New Roman" w:hAnsi="Times New Roman" w:cs="Times New Roman"/>
          <w:sz w:val="28"/>
          <w:szCs w:val="28"/>
        </w:rPr>
        <w:t>граждан в Администрации</w:t>
      </w:r>
    </w:p>
    <w:p w:rsidR="0089088E" w:rsidRDefault="0089088E" w:rsidP="004D3B40">
      <w:pPr>
        <w:pStyle w:val="a3"/>
        <w:ind w:firstLine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89088E" w:rsidRDefault="0089088E" w:rsidP="004D3B40">
      <w:pPr>
        <w:pStyle w:val="a3"/>
        <w:ind w:firstLine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Мичуринский сельсовет   </w:t>
      </w:r>
    </w:p>
    <w:p w:rsidR="0008763E" w:rsidRPr="003E2B88" w:rsidRDefault="0008763E" w:rsidP="004D3B40">
      <w:pPr>
        <w:pStyle w:val="a3"/>
        <w:ind w:firstLine="10773"/>
        <w:jc w:val="both"/>
        <w:rPr>
          <w:rFonts w:ascii="Times New Roman" w:hAnsi="Times New Roman" w:cs="Times New Roman"/>
          <w:sz w:val="28"/>
          <w:szCs w:val="28"/>
        </w:rPr>
      </w:pPr>
      <w:r w:rsidRPr="003E2B8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8763E" w:rsidRDefault="00C305F6" w:rsidP="004D3B40">
      <w:pPr>
        <w:pStyle w:val="a3"/>
        <w:ind w:firstLine="1077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Шаран</w:t>
      </w:r>
      <w:r w:rsidR="0008763E" w:rsidRPr="003E2B88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08763E" w:rsidRPr="003E2B88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8763E" w:rsidRPr="003E2B88" w:rsidRDefault="0008763E" w:rsidP="004D3B40">
      <w:pPr>
        <w:pStyle w:val="a3"/>
        <w:ind w:firstLine="10773"/>
        <w:jc w:val="both"/>
        <w:rPr>
          <w:rFonts w:ascii="Times New Roman" w:hAnsi="Times New Roman" w:cs="Times New Roman"/>
          <w:sz w:val="28"/>
          <w:szCs w:val="28"/>
        </w:rPr>
      </w:pPr>
      <w:r w:rsidRPr="003E2B88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8763E" w:rsidRPr="00761D3B" w:rsidRDefault="0008763E" w:rsidP="000876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63E" w:rsidRPr="00761D3B" w:rsidRDefault="0008763E" w:rsidP="000876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D3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08763E" w:rsidRPr="00761D3B" w:rsidRDefault="0008763E" w:rsidP="000876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6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граждан на личный приём </w:t>
      </w:r>
    </w:p>
    <w:p w:rsidR="0008763E" w:rsidRPr="00456394" w:rsidRDefault="0008763E" w:rsidP="000876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493" w:tblpY="1"/>
        <w:tblOverlap w:val="never"/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551"/>
        <w:gridCol w:w="2552"/>
        <w:gridCol w:w="5103"/>
        <w:gridCol w:w="4819"/>
      </w:tblGrid>
      <w:tr w:rsidR="0008763E" w:rsidRPr="00456394" w:rsidTr="00FC05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8763E" w:rsidRPr="00761D3B" w:rsidRDefault="0008763E" w:rsidP="00FC0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08763E" w:rsidRPr="00761D3B" w:rsidRDefault="0008763E" w:rsidP="00FC0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социальный статус, род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tabs>
                <w:tab w:val="left" w:pos="173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Почтовый, электронный адрес заявителя, номер контактного телефона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Содержание вопроса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Оперативная справочно-ситуационная информация по существу вопроса</w:t>
            </w:r>
          </w:p>
        </w:tc>
      </w:tr>
      <w:tr w:rsidR="0008763E" w:rsidRPr="00456394" w:rsidTr="00FC05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ind w:right="23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ind w:right="23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tabs>
                <w:tab w:val="left" w:pos="1735"/>
              </w:tabs>
              <w:spacing w:after="0" w:line="240" w:lineRule="auto"/>
              <w:ind w:right="17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ind w:right="25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8763E" w:rsidRPr="00456394" w:rsidTr="00FC05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numPr>
                <w:ilvl w:val="0"/>
                <w:numId w:val="4"/>
              </w:numPr>
              <w:spacing w:after="0" w:line="240" w:lineRule="auto"/>
              <w:ind w:left="0" w:right="3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63E" w:rsidRPr="00456394" w:rsidTr="00FC05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numPr>
                <w:ilvl w:val="0"/>
                <w:numId w:val="4"/>
              </w:numPr>
              <w:spacing w:after="0" w:line="240" w:lineRule="auto"/>
              <w:ind w:left="0" w:right="3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63E" w:rsidRPr="00456394" w:rsidTr="00FC05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numPr>
                <w:ilvl w:val="0"/>
                <w:numId w:val="4"/>
              </w:numPr>
              <w:spacing w:after="0" w:line="240" w:lineRule="auto"/>
              <w:ind w:left="0" w:right="3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63E" w:rsidRPr="00456394" w:rsidTr="00FC05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ind w:righ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63E" w:rsidRPr="00456394" w:rsidTr="00FC0507">
        <w:trPr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ind w:righ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63E" w:rsidRPr="00456394" w:rsidTr="00FC0507">
        <w:trPr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ind w:righ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63E" w:rsidRPr="00456394" w:rsidTr="00FC0507">
        <w:trPr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ind w:righ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763E" w:rsidRDefault="0008763E" w:rsidP="000876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63E" w:rsidRDefault="0008763E" w:rsidP="000876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63E" w:rsidRDefault="0008763E" w:rsidP="000876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63E" w:rsidRDefault="0008763E" w:rsidP="000876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63E" w:rsidRDefault="0008763E" w:rsidP="000876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08763E" w:rsidSect="00756BD3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08763E" w:rsidRDefault="0008763E" w:rsidP="0008763E">
      <w:pPr>
        <w:pStyle w:val="a3"/>
        <w:ind w:firstLine="1105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7A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proofErr w:type="gramEnd"/>
    </w:p>
    <w:p w:rsidR="0008763E" w:rsidRDefault="0008763E" w:rsidP="004D3B40">
      <w:pPr>
        <w:pStyle w:val="a3"/>
        <w:ind w:firstLine="538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08763E" w:rsidRDefault="0008763E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E2B88">
        <w:rPr>
          <w:rFonts w:ascii="Times New Roman" w:hAnsi="Times New Roman" w:cs="Times New Roman"/>
          <w:sz w:val="28"/>
          <w:szCs w:val="28"/>
        </w:rPr>
        <w:t>Пор</w:t>
      </w:r>
      <w:r>
        <w:rPr>
          <w:rFonts w:ascii="Times New Roman" w:hAnsi="Times New Roman" w:cs="Times New Roman"/>
          <w:sz w:val="28"/>
          <w:szCs w:val="28"/>
        </w:rPr>
        <w:t>ядку</w:t>
      </w:r>
      <w:r w:rsidRPr="003E2B88"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p w:rsidR="0008763E" w:rsidRPr="003E2B88" w:rsidRDefault="0008763E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3E2B88">
        <w:rPr>
          <w:rFonts w:ascii="Times New Roman" w:hAnsi="Times New Roman" w:cs="Times New Roman"/>
          <w:sz w:val="28"/>
          <w:szCs w:val="28"/>
        </w:rPr>
        <w:t>и проведения личного приема</w:t>
      </w:r>
    </w:p>
    <w:p w:rsidR="0008763E" w:rsidRDefault="00966587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 в а</w:t>
      </w:r>
      <w:r w:rsidR="0008763E" w:rsidRPr="003E2B88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89088E" w:rsidRDefault="0089088E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9088E" w:rsidRDefault="0089088E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Мичуринский сельсовет</w:t>
      </w:r>
    </w:p>
    <w:p w:rsidR="0008763E" w:rsidRPr="003E2B88" w:rsidRDefault="0008763E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3E2B8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8763E" w:rsidRDefault="00C305F6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Шаран</w:t>
      </w:r>
      <w:r w:rsidR="0008763E" w:rsidRPr="003E2B88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08763E" w:rsidRPr="003E2B88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8763E" w:rsidRPr="003E2B88" w:rsidRDefault="0008763E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3E2B88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8763E" w:rsidRPr="00CB6E3D" w:rsidRDefault="0008763E" w:rsidP="0008763E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08763E" w:rsidRPr="00CB6E3D" w:rsidRDefault="0008763E" w:rsidP="000876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B6E3D">
        <w:rPr>
          <w:rFonts w:ascii="Times New Roman" w:hAnsi="Times New Roman" w:cs="Times New Roman"/>
          <w:sz w:val="28"/>
          <w:szCs w:val="28"/>
        </w:rPr>
        <w:t>Карточка личного приема гражданина</w:t>
      </w:r>
      <w:r w:rsidR="00C305F6">
        <w:rPr>
          <w:rFonts w:ascii="Times New Roman" w:hAnsi="Times New Roman" w:cs="Times New Roman"/>
          <w:sz w:val="28"/>
          <w:szCs w:val="28"/>
        </w:rPr>
        <w:t xml:space="preserve"> в </w:t>
      </w:r>
      <w:r w:rsidR="00A959A6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Мичуринский сельсовет муниципального района </w:t>
      </w:r>
      <w:proofErr w:type="spellStart"/>
      <w:r w:rsidR="00C305F6">
        <w:rPr>
          <w:rFonts w:ascii="Times New Roman" w:hAnsi="Times New Roman" w:cs="Times New Roman"/>
          <w:sz w:val="28"/>
          <w:szCs w:val="28"/>
        </w:rPr>
        <w:t>Шаран</w:t>
      </w:r>
      <w:r w:rsidRPr="00CB6E3D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CB6E3D">
        <w:rPr>
          <w:rFonts w:ascii="Times New Roman" w:hAnsi="Times New Roman" w:cs="Times New Roman"/>
          <w:sz w:val="28"/>
          <w:szCs w:val="28"/>
        </w:rPr>
        <w:t xml:space="preserve"> район Р</w:t>
      </w:r>
      <w:r w:rsidR="00C305F6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CB6E3D">
        <w:rPr>
          <w:rFonts w:ascii="Times New Roman" w:hAnsi="Times New Roman" w:cs="Times New Roman"/>
          <w:sz w:val="28"/>
          <w:szCs w:val="28"/>
        </w:rPr>
        <w:t>Б</w:t>
      </w:r>
      <w:r w:rsidR="00C305F6">
        <w:rPr>
          <w:rFonts w:ascii="Times New Roman" w:hAnsi="Times New Roman" w:cs="Times New Roman"/>
          <w:sz w:val="28"/>
          <w:szCs w:val="28"/>
        </w:rPr>
        <w:t>ашкортостан</w:t>
      </w:r>
    </w:p>
    <w:p w:rsidR="0008763E" w:rsidRDefault="0008763E" w:rsidP="000876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63E" w:rsidRPr="00CB6E3D" w:rsidRDefault="0008763E" w:rsidP="0008763E">
      <w:pPr>
        <w:pStyle w:val="a3"/>
        <w:rPr>
          <w:rFonts w:ascii="Times New Roman" w:hAnsi="Times New Roman" w:cs="Times New Roman"/>
          <w:sz w:val="28"/>
        </w:rPr>
      </w:pPr>
      <w:r w:rsidRPr="00CB6E3D">
        <w:rPr>
          <w:rFonts w:ascii="Times New Roman" w:hAnsi="Times New Roman" w:cs="Times New Roman"/>
          <w:sz w:val="28"/>
        </w:rPr>
        <w:t>Ф.И.О.____________________________________________________________</w:t>
      </w:r>
    </w:p>
    <w:p w:rsidR="0008763E" w:rsidRPr="00CB6E3D" w:rsidRDefault="0008763E" w:rsidP="0008763E">
      <w:pPr>
        <w:pStyle w:val="a3"/>
        <w:rPr>
          <w:rFonts w:ascii="Times New Roman" w:hAnsi="Times New Roman" w:cs="Times New Roman"/>
          <w:sz w:val="28"/>
        </w:rPr>
      </w:pPr>
      <w:r w:rsidRPr="00CB6E3D">
        <w:rPr>
          <w:rFonts w:ascii="Times New Roman" w:hAnsi="Times New Roman" w:cs="Times New Roman"/>
          <w:sz w:val="28"/>
        </w:rPr>
        <w:t>Адрес проживания:________________</w:t>
      </w:r>
      <w:r w:rsidR="00C305F6">
        <w:rPr>
          <w:rFonts w:ascii="Times New Roman" w:hAnsi="Times New Roman" w:cs="Times New Roman"/>
          <w:sz w:val="28"/>
        </w:rPr>
        <w:t>___</w:t>
      </w:r>
      <w:r w:rsidRPr="00CB6E3D">
        <w:rPr>
          <w:rFonts w:ascii="Times New Roman" w:hAnsi="Times New Roman" w:cs="Times New Roman"/>
          <w:sz w:val="28"/>
        </w:rPr>
        <w:t>____________________________________</w:t>
      </w:r>
    </w:p>
    <w:p w:rsidR="0008763E" w:rsidRPr="00CB6E3D" w:rsidRDefault="0008763E" w:rsidP="0008763E">
      <w:pPr>
        <w:pStyle w:val="a3"/>
        <w:rPr>
          <w:rFonts w:ascii="Times New Roman" w:hAnsi="Times New Roman" w:cs="Times New Roman"/>
          <w:sz w:val="28"/>
        </w:rPr>
      </w:pPr>
      <w:r w:rsidRPr="00CB6E3D">
        <w:rPr>
          <w:rFonts w:ascii="Times New Roman" w:hAnsi="Times New Roman" w:cs="Times New Roman"/>
          <w:sz w:val="28"/>
        </w:rPr>
        <w:t>Номер телефона:_______________________________</w:t>
      </w:r>
      <w:r w:rsidR="00C305F6">
        <w:rPr>
          <w:rFonts w:ascii="Times New Roman" w:hAnsi="Times New Roman" w:cs="Times New Roman"/>
          <w:sz w:val="28"/>
        </w:rPr>
        <w:t>____</w:t>
      </w:r>
      <w:r w:rsidRPr="00CB6E3D">
        <w:rPr>
          <w:rFonts w:ascii="Times New Roman" w:hAnsi="Times New Roman" w:cs="Times New Roman"/>
          <w:sz w:val="28"/>
        </w:rPr>
        <w:t>______________________</w:t>
      </w:r>
      <w:r>
        <w:rPr>
          <w:rFonts w:ascii="Times New Roman" w:hAnsi="Times New Roman" w:cs="Times New Roman"/>
          <w:sz w:val="28"/>
        </w:rPr>
        <w:t>_</w:t>
      </w:r>
    </w:p>
    <w:p w:rsidR="0008763E" w:rsidRPr="00CB6E3D" w:rsidRDefault="0008763E" w:rsidP="0008763E">
      <w:pPr>
        <w:pStyle w:val="a3"/>
        <w:rPr>
          <w:rFonts w:ascii="Times New Roman" w:hAnsi="Times New Roman" w:cs="Times New Roman"/>
          <w:sz w:val="28"/>
        </w:rPr>
      </w:pPr>
      <w:r w:rsidRPr="00CB6E3D">
        <w:rPr>
          <w:rFonts w:ascii="Times New Roman" w:hAnsi="Times New Roman" w:cs="Times New Roman"/>
          <w:sz w:val="28"/>
        </w:rPr>
        <w:t>Социальный статус:____________</w:t>
      </w:r>
      <w:r w:rsidR="00C305F6">
        <w:rPr>
          <w:rFonts w:ascii="Times New Roman" w:hAnsi="Times New Roman" w:cs="Times New Roman"/>
          <w:sz w:val="28"/>
        </w:rPr>
        <w:t>_________</w:t>
      </w:r>
      <w:r w:rsidRPr="00CB6E3D">
        <w:rPr>
          <w:rFonts w:ascii="Times New Roman" w:hAnsi="Times New Roman" w:cs="Times New Roman"/>
          <w:sz w:val="28"/>
        </w:rPr>
        <w:t>______________________________________</w:t>
      </w:r>
      <w:r>
        <w:rPr>
          <w:rFonts w:ascii="Times New Roman" w:hAnsi="Times New Roman" w:cs="Times New Roman"/>
          <w:sz w:val="28"/>
        </w:rPr>
        <w:t>_</w:t>
      </w:r>
    </w:p>
    <w:p w:rsidR="0008763E" w:rsidRPr="00CB6E3D" w:rsidRDefault="0008763E" w:rsidP="0008763E">
      <w:pPr>
        <w:pStyle w:val="a3"/>
        <w:rPr>
          <w:rFonts w:ascii="Times New Roman" w:hAnsi="Times New Roman" w:cs="Times New Roman"/>
          <w:sz w:val="28"/>
        </w:rPr>
      </w:pPr>
      <w:r w:rsidRPr="00CB6E3D">
        <w:rPr>
          <w:rFonts w:ascii="Times New Roman" w:hAnsi="Times New Roman" w:cs="Times New Roman"/>
          <w:sz w:val="28"/>
        </w:rPr>
        <w:t>Место работы, должность:________</w:t>
      </w:r>
      <w:r w:rsidR="00C305F6">
        <w:rPr>
          <w:rFonts w:ascii="Times New Roman" w:hAnsi="Times New Roman" w:cs="Times New Roman"/>
          <w:sz w:val="28"/>
        </w:rPr>
        <w:t>__________</w:t>
      </w:r>
      <w:r w:rsidRPr="00CB6E3D">
        <w:rPr>
          <w:rFonts w:ascii="Times New Roman" w:hAnsi="Times New Roman" w:cs="Times New Roman"/>
          <w:sz w:val="28"/>
        </w:rPr>
        <w:t>_____________________________________</w:t>
      </w:r>
      <w:r>
        <w:rPr>
          <w:rFonts w:ascii="Times New Roman" w:hAnsi="Times New Roman" w:cs="Times New Roman"/>
          <w:sz w:val="28"/>
        </w:rPr>
        <w:t>_</w:t>
      </w:r>
    </w:p>
    <w:p w:rsidR="0008763E" w:rsidRPr="00CB6E3D" w:rsidRDefault="0008763E" w:rsidP="0008763E">
      <w:pPr>
        <w:pStyle w:val="a3"/>
        <w:rPr>
          <w:rFonts w:ascii="Times New Roman" w:hAnsi="Times New Roman" w:cs="Times New Roman"/>
          <w:sz w:val="28"/>
        </w:rPr>
      </w:pPr>
      <w:r w:rsidRPr="00CB6E3D">
        <w:rPr>
          <w:rFonts w:ascii="Times New Roman" w:hAnsi="Times New Roman" w:cs="Times New Roman"/>
          <w:sz w:val="28"/>
        </w:rPr>
        <w:t>___________________________________</w:t>
      </w:r>
      <w:r w:rsidR="00C305F6">
        <w:rPr>
          <w:rFonts w:ascii="Times New Roman" w:hAnsi="Times New Roman" w:cs="Times New Roman"/>
          <w:sz w:val="28"/>
        </w:rPr>
        <w:t>_______________________________</w:t>
      </w:r>
    </w:p>
    <w:p w:rsidR="0008763E" w:rsidRDefault="0008763E" w:rsidP="000876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серия________номер_______________выдан____________________________________________________________дата выдачи_______________________</w:t>
      </w:r>
    </w:p>
    <w:p w:rsidR="0008763E" w:rsidRPr="008347C5" w:rsidRDefault="0008763E" w:rsidP="000876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7C5">
        <w:rPr>
          <w:rFonts w:ascii="Times New Roman" w:hAnsi="Times New Roman" w:cs="Times New Roman"/>
          <w:sz w:val="28"/>
          <w:szCs w:val="28"/>
        </w:rPr>
        <w:t>Реквизиты доверенности, документа, подтверждающего полномочия законного представителя _______________________</w:t>
      </w:r>
      <w:r w:rsidR="00C305F6">
        <w:rPr>
          <w:rFonts w:ascii="Times New Roman" w:hAnsi="Times New Roman" w:cs="Times New Roman"/>
          <w:sz w:val="28"/>
          <w:szCs w:val="28"/>
        </w:rPr>
        <w:t>_____________________</w:t>
      </w:r>
    </w:p>
    <w:p w:rsidR="0008763E" w:rsidRPr="00114D90" w:rsidRDefault="0008763E" w:rsidP="0008763E">
      <w:pPr>
        <w:spacing w:after="0" w:line="240" w:lineRule="auto"/>
        <w:contextualSpacing/>
        <w:jc w:val="right"/>
        <w:rPr>
          <w:rFonts w:ascii="Times New Roman" w:hAnsi="Times New Roman" w:cs="Times New Roman"/>
          <w:sz w:val="10"/>
          <w:szCs w:val="10"/>
        </w:rPr>
      </w:pPr>
    </w:p>
    <w:p w:rsidR="0008763E" w:rsidRPr="007F0D68" w:rsidRDefault="0008763E" w:rsidP="00C305F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A94685">
        <w:rPr>
          <w:rFonts w:ascii="Times New Roman" w:hAnsi="Times New Roman" w:cs="Times New Roman"/>
          <w:sz w:val="28"/>
          <w:szCs w:val="28"/>
        </w:rPr>
        <w:t>Содержание вопроса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заявителя</w:t>
      </w:r>
      <w:r w:rsidRPr="00A94685">
        <w:rPr>
          <w:rFonts w:ascii="Times New Roman" w:hAnsi="Times New Roman" w:cs="Times New Roman"/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05F6">
        <w:rPr>
          <w:rFonts w:ascii="Times New Roman" w:hAnsi="Times New Roman" w:cs="Times New Roman"/>
          <w:sz w:val="28"/>
          <w:szCs w:val="28"/>
        </w:rPr>
        <w:t>___________________________</w:t>
      </w:r>
      <w:r w:rsidRPr="00CB6E3D">
        <w:rPr>
          <w:rFonts w:ascii="Times New Roman" w:hAnsi="Times New Roman" w:cs="Times New Roman"/>
          <w:sz w:val="28"/>
          <w:szCs w:val="28"/>
        </w:rPr>
        <w:t>Подпись заявителя/Ф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6E3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6E3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F0D68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______________</w:t>
      </w:r>
      <w:r w:rsidRPr="007F0D68">
        <w:rPr>
          <w:rFonts w:ascii="Times New Roman" w:hAnsi="Times New Roman" w:cs="Times New Roman"/>
          <w:sz w:val="24"/>
          <w:szCs w:val="28"/>
        </w:rPr>
        <w:t>_____________/________________</w:t>
      </w:r>
    </w:p>
    <w:p w:rsidR="0008763E" w:rsidRPr="00CB6E3D" w:rsidRDefault="0008763E" w:rsidP="0008763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B6E3D">
        <w:rPr>
          <w:rFonts w:ascii="Times New Roman" w:hAnsi="Times New Roman" w:cs="Times New Roman"/>
          <w:sz w:val="28"/>
          <w:szCs w:val="28"/>
        </w:rPr>
        <w:t>Дата: «__» ______ 20__ г.</w:t>
      </w:r>
    </w:p>
    <w:p w:rsidR="0008763E" w:rsidRPr="00CB6E3D" w:rsidRDefault="0008763E" w:rsidP="000876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B6E3D">
        <w:rPr>
          <w:rFonts w:ascii="Times New Roman" w:hAnsi="Times New Roman" w:cs="Times New Roman"/>
          <w:sz w:val="28"/>
          <w:szCs w:val="28"/>
        </w:rPr>
        <w:t>Принятое решение, поручение:</w:t>
      </w:r>
    </w:p>
    <w:p w:rsidR="0008763E" w:rsidRPr="00F45104" w:rsidRDefault="0008763E" w:rsidP="000876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Pr="00F4510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C305F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8763E" w:rsidRDefault="0008763E" w:rsidP="000876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A9468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08763E" w:rsidRDefault="0008763E" w:rsidP="0008763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8763E" w:rsidRPr="007F0D68" w:rsidRDefault="0008763E" w:rsidP="00114D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CB6E3D">
        <w:rPr>
          <w:rFonts w:ascii="Times New Roman" w:hAnsi="Times New Roman" w:cs="Times New Roman"/>
          <w:sz w:val="28"/>
          <w:szCs w:val="28"/>
        </w:rPr>
        <w:t xml:space="preserve">Подпись </w:t>
      </w:r>
      <w:proofErr w:type="gramStart"/>
      <w:r w:rsidRPr="00CB6E3D">
        <w:rPr>
          <w:rFonts w:ascii="Times New Roman" w:hAnsi="Times New Roman" w:cs="Times New Roman"/>
          <w:sz w:val="28"/>
          <w:szCs w:val="28"/>
        </w:rPr>
        <w:t>принимающего</w:t>
      </w:r>
      <w:proofErr w:type="gramEnd"/>
      <w:r w:rsidRPr="00CB6E3D">
        <w:rPr>
          <w:rFonts w:ascii="Times New Roman" w:hAnsi="Times New Roman" w:cs="Times New Roman"/>
          <w:sz w:val="28"/>
          <w:szCs w:val="28"/>
        </w:rPr>
        <w:t>/Ф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6E3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6E3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F0D68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_________</w:t>
      </w:r>
      <w:r w:rsidRPr="007F0D68">
        <w:rPr>
          <w:rFonts w:ascii="Times New Roman" w:hAnsi="Times New Roman" w:cs="Times New Roman"/>
          <w:sz w:val="24"/>
          <w:szCs w:val="28"/>
        </w:rPr>
        <w:t>______________/_______________</w:t>
      </w:r>
    </w:p>
    <w:p w:rsidR="0008763E" w:rsidRPr="00CB6E3D" w:rsidRDefault="0008763E" w:rsidP="0008763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B6E3D">
        <w:rPr>
          <w:rFonts w:ascii="Times New Roman" w:hAnsi="Times New Roman" w:cs="Times New Roman"/>
          <w:sz w:val="28"/>
          <w:szCs w:val="28"/>
        </w:rPr>
        <w:t>Дата: «___»  _______  20__ г.</w:t>
      </w:r>
    </w:p>
    <w:p w:rsidR="0008763E" w:rsidRPr="00CB6E3D" w:rsidRDefault="0008763E" w:rsidP="000876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20"/>
          <w:lang w:eastAsia="ru-RU"/>
        </w:rPr>
      </w:pPr>
      <w:r w:rsidRPr="00CB6E3D">
        <w:rPr>
          <w:rFonts w:ascii="Times New Roman" w:eastAsia="Times New Roman" w:hAnsi="Times New Roman" w:cs="Times New Roman"/>
          <w:b/>
          <w:i/>
          <w:sz w:val="18"/>
          <w:szCs w:val="20"/>
          <w:lang w:eastAsia="ru-RU"/>
        </w:rPr>
        <w:t>-</w:t>
      </w:r>
      <w:r w:rsidRPr="00CB6E3D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 согласие на обработку персональных данных заполняется в случае отсутствия у заявителя письменного обращения.</w:t>
      </w:r>
    </w:p>
    <w:p w:rsidR="0008763E" w:rsidRPr="00C36392" w:rsidRDefault="0008763E" w:rsidP="000876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3639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Оборотная сторона карточки личного приема гражданина</w:t>
      </w:r>
    </w:p>
    <w:p w:rsidR="0008763E" w:rsidRPr="006A4760" w:rsidRDefault="0008763E" w:rsidP="000876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47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Согласие на обработку персональных данных, а также иных субъектов персональных данных</w:t>
      </w:r>
    </w:p>
    <w:p w:rsidR="0008763E" w:rsidRPr="003150B0" w:rsidRDefault="0008763E" w:rsidP="000876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tbl>
      <w:tblPr>
        <w:tblW w:w="10348" w:type="dxa"/>
        <w:jc w:val="center"/>
        <w:tblLayout w:type="fixed"/>
        <w:tblLook w:val="01E0"/>
      </w:tblPr>
      <w:tblGrid>
        <w:gridCol w:w="10348"/>
      </w:tblGrid>
      <w:tr w:rsidR="0008763E" w:rsidRPr="00941584" w:rsidTr="00FC0507">
        <w:trPr>
          <w:jc w:val="center"/>
        </w:trPr>
        <w:tc>
          <w:tcPr>
            <w:tcW w:w="10348" w:type="dxa"/>
            <w:hideMark/>
          </w:tcPr>
          <w:p w:rsidR="0008763E" w:rsidRPr="00941584" w:rsidRDefault="0008763E" w:rsidP="00FC0507">
            <w:pPr>
              <w:widowControl w:val="0"/>
              <w:spacing w:after="0" w:line="240" w:lineRule="auto"/>
              <w:ind w:firstLine="29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Я, _______________________________________________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</w:t>
            </w: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паспорт серия _______ номер  _______________ выдан</w:t>
            </w:r>
          </w:p>
          <w:p w:rsidR="0008763E" w:rsidRPr="00941584" w:rsidRDefault="0008763E" w:rsidP="00FC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</w:t>
            </w:r>
            <w:r w:rsidRPr="00941584">
              <w:rPr>
                <w:rFonts w:ascii="Times New Roman" w:hAnsi="Times New Roman" w:cs="Times New Roman"/>
                <w:bCs/>
                <w:sz w:val="14"/>
                <w:szCs w:val="14"/>
              </w:rPr>
              <w:t>(фамилия, имя, отчество)</w:t>
            </w:r>
            <w:r w:rsidRPr="009415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</w:t>
            </w:r>
          </w:p>
          <w:p w:rsidR="0008763E" w:rsidRPr="00941584" w:rsidRDefault="0008763E" w:rsidP="00FC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</w:t>
            </w:r>
            <w:r w:rsidRPr="0094158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документ,  и дата выдачи)</w:t>
            </w:r>
          </w:p>
          <w:p w:rsidR="0008763E" w:rsidRPr="00941584" w:rsidRDefault="0008763E" w:rsidP="00FC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4158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проживающий</w:t>
            </w:r>
            <w:proofErr w:type="gramEnd"/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адресу: _____________________________________________________________________________________________________</w:t>
            </w:r>
            <w:r w:rsidRPr="00F45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</w:t>
            </w: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</w:t>
            </w: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08763E" w:rsidRPr="004F628F" w:rsidRDefault="0008763E" w:rsidP="00FC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</w:t>
            </w:r>
            <w:r w:rsidRPr="00941584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(указать адрес регистрации по месту жительства</w:t>
            </w:r>
            <w:r w:rsidRPr="0094158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и по месту пребыв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ания (фактического проживания))</w:t>
            </w:r>
          </w:p>
          <w:p w:rsidR="0008763E" w:rsidRPr="00F45104" w:rsidRDefault="0008763E" w:rsidP="00FC0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1584">
              <w:rPr>
                <w:rFonts w:ascii="Times New Roman" w:hAnsi="Times New Roman" w:cs="Times New Roman"/>
                <w:sz w:val="16"/>
                <w:szCs w:val="16"/>
              </w:rPr>
              <w:t>в лице представителя</w:t>
            </w:r>
          </w:p>
          <w:p w:rsidR="0008763E" w:rsidRPr="00941584" w:rsidRDefault="0008763E" w:rsidP="00FC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5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</w:t>
            </w:r>
            <w:r w:rsidRPr="009415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, </w:t>
            </w: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паспорт серия _______ номер  _______________ выдан</w:t>
            </w:r>
          </w:p>
          <w:p w:rsidR="0008763E" w:rsidRPr="00941584" w:rsidRDefault="0008763E" w:rsidP="00FC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</w:t>
            </w:r>
            <w:r w:rsidRPr="00941584">
              <w:rPr>
                <w:rFonts w:ascii="Times New Roman" w:hAnsi="Times New Roman" w:cs="Times New Roman"/>
                <w:bCs/>
                <w:sz w:val="14"/>
                <w:szCs w:val="14"/>
              </w:rPr>
              <w:t>(фамилия, имя, отчество)</w:t>
            </w:r>
            <w:r w:rsidRPr="009415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</w:t>
            </w: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</w:t>
            </w:r>
          </w:p>
          <w:p w:rsidR="0008763E" w:rsidRPr="00941584" w:rsidRDefault="0008763E" w:rsidP="00FC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</w:t>
            </w:r>
            <w:r w:rsidRPr="0094158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документ,  и дата выдачи)</w:t>
            </w:r>
          </w:p>
          <w:p w:rsidR="0008763E" w:rsidRPr="00941584" w:rsidRDefault="0008763E" w:rsidP="00FC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4158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проживающего</w:t>
            </w:r>
            <w:proofErr w:type="gramEnd"/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адресу: _________________________________________________________________________________________________</w:t>
            </w:r>
            <w:r w:rsidRPr="00F45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</w:t>
            </w: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_________,</w:t>
            </w:r>
          </w:p>
          <w:p w:rsidR="0008763E" w:rsidRPr="00941584" w:rsidRDefault="0008763E" w:rsidP="00FC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</w:t>
            </w:r>
            <w:r w:rsidRPr="00941584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(указать адрес регистрации по месту жительства</w:t>
            </w:r>
            <w:r w:rsidRPr="0094158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и по месту пребывания (фактического проживания))</w:t>
            </w:r>
            <w:r w:rsidRPr="0094158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ab/>
            </w:r>
          </w:p>
          <w:p w:rsidR="0008763E" w:rsidRPr="00941584" w:rsidRDefault="0008763E" w:rsidP="00FC0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41584">
              <w:rPr>
                <w:rFonts w:ascii="Times New Roman" w:hAnsi="Times New Roman" w:cs="Times New Roman"/>
                <w:sz w:val="16"/>
                <w:szCs w:val="16"/>
              </w:rPr>
              <w:t xml:space="preserve">действующего на основании </w:t>
            </w:r>
            <w:r w:rsidRPr="0094158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</w:t>
            </w:r>
            <w:r w:rsidRPr="00620FEE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94158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(реквизиты доверенности или иного документа, подтверждающего полномочия представителя (при получении согласия от представителя субъекта персональных данных)</w:t>
            </w:r>
            <w:proofErr w:type="gramEnd"/>
          </w:p>
        </w:tc>
      </w:tr>
      <w:tr w:rsidR="0008763E" w:rsidRPr="008347C5" w:rsidTr="00FC0507">
        <w:trPr>
          <w:jc w:val="center"/>
        </w:trPr>
        <w:tc>
          <w:tcPr>
            <w:tcW w:w="10348" w:type="dxa"/>
            <w:hideMark/>
          </w:tcPr>
          <w:p w:rsidR="0008763E" w:rsidRPr="00941584" w:rsidRDefault="0008763E" w:rsidP="00FC05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41584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принимаю решение о предоставлении моих персональных данных и даю</w:t>
            </w:r>
            <w:r w:rsidRPr="0094158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согласие свободно, своей волей и в своем интересе  уполномоченным лицам</w:t>
            </w:r>
          </w:p>
          <w:p w:rsidR="0008763E" w:rsidRPr="00941584" w:rsidRDefault="0008763E" w:rsidP="00FC05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4158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______</w:t>
            </w:r>
          </w:p>
          <w:p w:rsidR="0008763E" w:rsidRPr="008347C5" w:rsidRDefault="0008763E" w:rsidP="00FC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1584">
              <w:rPr>
                <w:rFonts w:ascii="Times New Roman" w:hAnsi="Times New Roman" w:cs="Times New Roman"/>
                <w:sz w:val="14"/>
                <w:szCs w:val="14"/>
              </w:rPr>
              <w:t>(наименование или фамилия, имя, отчество и адрес оператора, получающего согласие субъекта персональных данных)</w:t>
            </w:r>
          </w:p>
        </w:tc>
      </w:tr>
      <w:tr w:rsidR="0008763E" w:rsidRPr="006A4760" w:rsidTr="00FC0507">
        <w:trPr>
          <w:jc w:val="center"/>
        </w:trPr>
        <w:tc>
          <w:tcPr>
            <w:tcW w:w="10348" w:type="dxa"/>
            <w:hideMark/>
          </w:tcPr>
          <w:p w:rsidR="0008763E" w:rsidRPr="00CB6E3D" w:rsidRDefault="0008763E" w:rsidP="00FC0507">
            <w:pPr>
              <w:pStyle w:val="a3"/>
              <w:rPr>
                <w:rFonts w:ascii="Times New Roman" w:hAnsi="Times New Roman" w:cs="Times New Roman"/>
                <w:sz w:val="16"/>
                <w:szCs w:val="14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в соответствии с заявлением, указанным в карточке личного приема граждан</w:t>
            </w:r>
          </w:p>
        </w:tc>
      </w:tr>
      <w:tr w:rsidR="0008763E" w:rsidRPr="006A4760" w:rsidTr="00FC0507">
        <w:trPr>
          <w:jc w:val="center"/>
        </w:trPr>
        <w:tc>
          <w:tcPr>
            <w:tcW w:w="10348" w:type="dxa"/>
            <w:hideMark/>
          </w:tcPr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proofErr w:type="gramStart"/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 xml:space="preserve">на обработку (любое действие (операцию) или совокупность действий (операций), предусмотренных пунктом 3 статьи 3 Федерального закона «О персональных данных»,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 предоставление, доступ), обезличивание, блокирование, удаление, уничтожение) </w:t>
            </w:r>
            <w:r w:rsidRPr="00CB6E3D">
              <w:rPr>
                <w:rFonts w:ascii="Times New Roman" w:hAnsi="Times New Roman" w:cs="Times New Roman"/>
                <w:b/>
                <w:sz w:val="16"/>
                <w:lang w:eastAsia="ru-RU"/>
              </w:rPr>
              <w:t>следующих персональных данных</w:t>
            </w: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:</w:t>
            </w:r>
            <w:proofErr w:type="gramEnd"/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фамилия, имя, отчество, дата и место рождения, пол, гражданство;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прежние фамилия, имя, отчество, дата, место и причина изменения (в случае изменения),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ученое звание (когда присвоены, номера дипломов, аттестатов);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выполняемая работа с начала трудовой деятельности;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proofErr w:type="gramStart"/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степень родства, фамилии, имена, отчества, даты рождения близких родственников (отца, матери, братьев, сестер и детей,</w:t>
            </w:r>
            <w:r w:rsidRPr="00CB6E3D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в том числе данные свидетельств о рождении, об усыновлении (удочерении), об установлении отцовства, о смерти)</w:t>
            </w: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, а также мужа (жены);</w:t>
            </w:r>
            <w:proofErr w:type="gramEnd"/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места рождения, места работы и домашние адреса близких родственников (отца, матери, братьев, сестер и детей), а также мужа (жены);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фамилии, имена, отчества, даты рождения, места рождения, места работы и домашние адреса бывших мужей (жен);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proofErr w:type="gramStart"/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      </w:r>
            <w:proofErr w:type="gramEnd"/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адрес регистрации и фактического проживания;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дата регистрации по месту жительства;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паспорт (серия, номер, кем и когда выдан);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свидетельства о государственной регистрации актов гражданского состояния;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номер телефона (рабочий, домашний, мобильный),</w:t>
            </w:r>
            <w:r w:rsidRPr="00CB6E3D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адрес личной электронной почты;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отношение к воинской обязанности, сведения по воинскому учету (для граждан, пребывающих в запасе, и лиц, подлежащих призыву на военную службу);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идентификационный номер налогоплательщика;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номер страхового свидетельства обязательного пенсионного страхования;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наличие (отсутствие) судимости;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заключение медицинского учреждения о наличии (отсутствии) заболевания, препятствующего поступлению на (государственную гражданскую службу) муниципальную службу Российской Федерации или ее прохождению;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CB6E3D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- место учебы (наименование факультета (института), направление подготовки (специальность), профиль (специализация), курс, группа, форма обучения),</w:t>
            </w: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 xml:space="preserve"> </w:t>
            </w:r>
            <w:r w:rsidRPr="00CB6E3D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данные в документах об образовании, о наличии специальных знаний, данные в свидетельстве о результатах единого государственного экзамена, данные о результатах вступительных испытаний, данные о процессе обучения, данные об успеваемости</w:t>
            </w: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;</w:t>
            </w:r>
            <w:proofErr w:type="gramEnd"/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- биометрические персональные данные (фотография);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- национальность, партийность (в случаях предоставления субъектом персональных данных)</w:t>
            </w: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об интересах, увлечениях (хобби) и о личных качествах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b/>
                <w:i/>
                <w:sz w:val="16"/>
                <w:lang w:eastAsia="ru-RU"/>
              </w:rPr>
              <w:t>с целью:</w:t>
            </w:r>
          </w:p>
        </w:tc>
      </w:tr>
      <w:tr w:rsidR="0008763E" w:rsidRPr="006A4760" w:rsidTr="00FC0507">
        <w:trPr>
          <w:jc w:val="center"/>
        </w:trPr>
        <w:tc>
          <w:tcPr>
            <w:tcW w:w="10348" w:type="dxa"/>
            <w:hideMark/>
          </w:tcPr>
          <w:p w:rsidR="0008763E" w:rsidRPr="00CB6E3D" w:rsidRDefault="0008763E" w:rsidP="00FC0507">
            <w:pPr>
              <w:pStyle w:val="a3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 xml:space="preserve">- обеспечения соблюдения в отношении меня законодательства Российской Федерации в сфере отношений, связанных с рассмотрением обращений граждан; </w:t>
            </w:r>
          </w:p>
          <w:p w:rsidR="0008763E" w:rsidRPr="006A4760" w:rsidRDefault="0008763E" w:rsidP="00FC0507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 xml:space="preserve"> -реализации полномочий, возложенных действующим законодательством на органы власти всех уровней и (или) любые организации, необходимых для рассмотрения моего обращения.</w:t>
            </w:r>
          </w:p>
        </w:tc>
      </w:tr>
      <w:tr w:rsidR="0008763E" w:rsidRPr="006A4760" w:rsidTr="00FC0507">
        <w:trPr>
          <w:jc w:val="center"/>
        </w:trPr>
        <w:tc>
          <w:tcPr>
            <w:tcW w:w="10348" w:type="dxa"/>
            <w:hideMark/>
          </w:tcPr>
          <w:p w:rsidR="0008763E" w:rsidRPr="006749C5" w:rsidRDefault="0008763E" w:rsidP="00FC0507">
            <w:pPr>
              <w:widowControl w:val="0"/>
              <w:autoSpaceDE w:val="0"/>
              <w:autoSpaceDN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749C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 ознакомле</w:t>
            </w:r>
            <w:proofErr w:type="gramStart"/>
            <w:r w:rsidRPr="006749C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н(</w:t>
            </w:r>
            <w:proofErr w:type="gramEnd"/>
            <w:r w:rsidRPr="006749C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а) с тем, что:</w:t>
            </w:r>
          </w:p>
          <w:p w:rsidR="0008763E" w:rsidRPr="006749C5" w:rsidRDefault="0008763E" w:rsidP="00FC0507">
            <w:pPr>
              <w:widowControl w:val="0"/>
              <w:autoSpaceDE w:val="0"/>
              <w:autoSpaceDN w:val="0"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1) согласие на обработку персональных данных действует </w:t>
            </w:r>
            <w:proofErr w:type="gramStart"/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даты подписания</w:t>
            </w:r>
            <w:proofErr w:type="gramEnd"/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настоящего согласия:</w:t>
            </w:r>
          </w:p>
          <w:p w:rsidR="0008763E" w:rsidRPr="006749C5" w:rsidRDefault="0008763E" w:rsidP="00FC050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 течение всего срока, необходимого для рассмотрения моего обращения, до его отзыва;</w:t>
            </w:r>
          </w:p>
          <w:p w:rsidR="0008763E" w:rsidRPr="006749C5" w:rsidRDefault="0008763E" w:rsidP="00FC0507">
            <w:pPr>
              <w:widowControl w:val="0"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согласие на обработку персональных данных может быть отозвано на основании письменного заявления в произвольной форме, направленному в адрес оператора по почте заказным письмом с уведомлением о вручении либо переданному уполномоченному представителю оператора  под подпись с указанием даты получения;</w:t>
            </w:r>
          </w:p>
          <w:p w:rsidR="0008763E" w:rsidRPr="006749C5" w:rsidRDefault="0008763E" w:rsidP="00FC0507">
            <w:pPr>
              <w:widowControl w:val="0"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3) в случае отзыва согласия на обработку персональных данных оператор  вправе продолжить обработку персональных данных без согласия при наличии оснований, указанных в пунктах </w:t>
            </w:r>
            <w:hyperlink r:id="rId11" w:history="1">
              <w:r w:rsidRPr="006749C5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2</w:t>
              </w:r>
            </w:hyperlink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  <w:hyperlink r:id="rId12" w:history="1">
              <w:r w:rsidRPr="006749C5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11 части 1 статьи 6</w:t>
              </w:r>
            </w:hyperlink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hyperlink r:id="rId13" w:history="1">
              <w:r w:rsidRPr="006749C5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части 2 статьи 10</w:t>
              </w:r>
            </w:hyperlink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hyperlink r:id="rId14" w:history="1">
              <w:r w:rsidRPr="006749C5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части 2 статьи 11</w:t>
              </w:r>
            </w:hyperlink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Федерального закона 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27.07.2006 №</w:t>
            </w:r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152-ФЗ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 персональных данных»</w:t>
            </w:r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08763E" w:rsidRPr="006749C5" w:rsidRDefault="0008763E" w:rsidP="00FC0507">
            <w:pPr>
              <w:widowControl w:val="0"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4) персональные данные, предоставляемые в отношении третьих лиц, будут обрабатываться только в целях реализации законодательства </w:t>
            </w:r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 рассмотрении обращений граждан Российской Федерации.</w:t>
            </w:r>
          </w:p>
          <w:p w:rsidR="0008763E" w:rsidRPr="00772D8C" w:rsidRDefault="0008763E" w:rsidP="00FC0507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772D8C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Я согласе</w:t>
            </w:r>
            <w:proofErr w:type="gramStart"/>
            <w:r w:rsidRPr="00772D8C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н(</w:t>
            </w:r>
            <w:proofErr w:type="gramEnd"/>
            <w:r w:rsidRPr="00772D8C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 xml:space="preserve">а) с тем, что оператор может проверить достоверность предоставленных мною персональных данных, в том числе </w:t>
            </w:r>
            <w:r w:rsidRPr="00772D8C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br/>
              <w:t>с использованием услуг других операторов, без уведомления меня об этом.</w:t>
            </w:r>
          </w:p>
          <w:p w:rsidR="0008763E" w:rsidRPr="006A4760" w:rsidRDefault="0008763E" w:rsidP="00FC0507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72D8C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Я согласе</w:t>
            </w:r>
            <w:proofErr w:type="gramStart"/>
            <w:r w:rsidRPr="00772D8C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н(</w:t>
            </w:r>
            <w:proofErr w:type="gramEnd"/>
            <w:r w:rsidRPr="00772D8C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а) на  передачу моих персональных данных третьим лицам, в том числе посредством электронной почты и(или) систем электронного документооборота, а именно органам местного самоуправления, учебным заведениям, региональным и федеральным министерствам и ведомствам, Правительству Республики Башкортостан, Администрации Главы Республики Башкортостан, Правительству Российской Федерации, Администрации Президента Российской Федерации, негосударственным фондам, а также любым другим организациям в объеме, необходимом для  достижения указанных целей.</w:t>
            </w:r>
          </w:p>
        </w:tc>
      </w:tr>
      <w:tr w:rsidR="0008763E" w:rsidRPr="006A4760" w:rsidTr="00FC0507">
        <w:trPr>
          <w:jc w:val="center"/>
        </w:trPr>
        <w:tc>
          <w:tcPr>
            <w:tcW w:w="10348" w:type="dxa"/>
            <w:hideMark/>
          </w:tcPr>
          <w:p w:rsidR="0008763E" w:rsidRPr="006A4760" w:rsidRDefault="0008763E" w:rsidP="00FC0507">
            <w:pPr>
              <w:widowControl w:val="0"/>
              <w:tabs>
                <w:tab w:val="right" w:pos="102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начала обработки персональных данных _________________                     _______________________                        _____________________.</w:t>
            </w:r>
          </w:p>
          <w:p w:rsidR="0008763E" w:rsidRPr="003150B0" w:rsidRDefault="0008763E" w:rsidP="00FC0507">
            <w:pPr>
              <w:widowControl w:val="0"/>
              <w:tabs>
                <w:tab w:val="right" w:pos="102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</w:t>
            </w:r>
            <w:r w:rsidRPr="006A47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</w:t>
            </w:r>
            <w:r w:rsidRPr="003150B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(дата)                                                           (подпись)                                                 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</w:t>
            </w:r>
            <w:r w:rsidRPr="003150B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(расшифровка подписи)</w:t>
            </w:r>
          </w:p>
        </w:tc>
      </w:tr>
    </w:tbl>
    <w:p w:rsidR="0008763E" w:rsidRDefault="0008763E" w:rsidP="003572D7">
      <w:bookmarkStart w:id="0" w:name="_GoBack"/>
      <w:bookmarkEnd w:id="0"/>
    </w:p>
    <w:sectPr w:rsidR="0008763E" w:rsidSect="004D3B4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C1D" w:rsidRDefault="00A16C1D" w:rsidP="00C305F6">
      <w:pPr>
        <w:spacing w:after="0" w:line="240" w:lineRule="auto"/>
      </w:pPr>
      <w:r>
        <w:separator/>
      </w:r>
    </w:p>
  </w:endnote>
  <w:endnote w:type="continuationSeparator" w:id="0">
    <w:p w:rsidR="00A16C1D" w:rsidRDefault="00A16C1D" w:rsidP="00C3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C1D" w:rsidRDefault="00A16C1D" w:rsidP="00C305F6">
      <w:pPr>
        <w:spacing w:after="0" w:line="240" w:lineRule="auto"/>
      </w:pPr>
      <w:r>
        <w:separator/>
      </w:r>
    </w:p>
  </w:footnote>
  <w:footnote w:type="continuationSeparator" w:id="0">
    <w:p w:rsidR="00A16C1D" w:rsidRDefault="00A16C1D" w:rsidP="00C30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73C45"/>
    <w:multiLevelType w:val="hybridMultilevel"/>
    <w:tmpl w:val="16AE7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85656"/>
    <w:multiLevelType w:val="hybridMultilevel"/>
    <w:tmpl w:val="CE40E7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83055C"/>
    <w:multiLevelType w:val="hybridMultilevel"/>
    <w:tmpl w:val="DFB4AA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A2BAF"/>
    <w:multiLevelType w:val="hybridMultilevel"/>
    <w:tmpl w:val="B72A604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63E"/>
    <w:rsid w:val="00007228"/>
    <w:rsid w:val="0008763E"/>
    <w:rsid w:val="00114D90"/>
    <w:rsid w:val="00120D95"/>
    <w:rsid w:val="00166936"/>
    <w:rsid w:val="001B624A"/>
    <w:rsid w:val="001D293D"/>
    <w:rsid w:val="001E1C3A"/>
    <w:rsid w:val="001E3620"/>
    <w:rsid w:val="002056CC"/>
    <w:rsid w:val="00251A1B"/>
    <w:rsid w:val="00296107"/>
    <w:rsid w:val="003572D7"/>
    <w:rsid w:val="003613D2"/>
    <w:rsid w:val="00461DFD"/>
    <w:rsid w:val="004D3B40"/>
    <w:rsid w:val="0056738D"/>
    <w:rsid w:val="0065463A"/>
    <w:rsid w:val="00662D0D"/>
    <w:rsid w:val="006D44FF"/>
    <w:rsid w:val="006E6507"/>
    <w:rsid w:val="00766087"/>
    <w:rsid w:val="007935D2"/>
    <w:rsid w:val="007950DB"/>
    <w:rsid w:val="007C5D9B"/>
    <w:rsid w:val="00811F80"/>
    <w:rsid w:val="00816477"/>
    <w:rsid w:val="00872772"/>
    <w:rsid w:val="00882A11"/>
    <w:rsid w:val="0089088E"/>
    <w:rsid w:val="008C53F5"/>
    <w:rsid w:val="00966587"/>
    <w:rsid w:val="00A16C1D"/>
    <w:rsid w:val="00A615E9"/>
    <w:rsid w:val="00A959A6"/>
    <w:rsid w:val="00B30D85"/>
    <w:rsid w:val="00B70387"/>
    <w:rsid w:val="00BE6525"/>
    <w:rsid w:val="00BF3EC8"/>
    <w:rsid w:val="00C16371"/>
    <w:rsid w:val="00C305F6"/>
    <w:rsid w:val="00C44865"/>
    <w:rsid w:val="00C906D0"/>
    <w:rsid w:val="00E66D00"/>
    <w:rsid w:val="00ED74A6"/>
    <w:rsid w:val="00F24EBA"/>
    <w:rsid w:val="00FB3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6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08763E"/>
    <w:pPr>
      <w:spacing w:after="0" w:line="240" w:lineRule="auto"/>
    </w:pPr>
  </w:style>
  <w:style w:type="character" w:customStyle="1" w:styleId="blk">
    <w:name w:val="blk"/>
    <w:basedOn w:val="a0"/>
    <w:rsid w:val="0008763E"/>
  </w:style>
  <w:style w:type="paragraph" w:styleId="a4">
    <w:name w:val="List Paragraph"/>
    <w:basedOn w:val="a"/>
    <w:uiPriority w:val="34"/>
    <w:qFormat/>
    <w:rsid w:val="0008763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87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763E"/>
  </w:style>
  <w:style w:type="paragraph" w:styleId="a7">
    <w:name w:val="footer"/>
    <w:basedOn w:val="a"/>
    <w:link w:val="a8"/>
    <w:uiPriority w:val="99"/>
    <w:unhideWhenUsed/>
    <w:rsid w:val="00087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763E"/>
  </w:style>
  <w:style w:type="paragraph" w:styleId="a9">
    <w:name w:val="Balloon Text"/>
    <w:basedOn w:val="a"/>
    <w:link w:val="aa"/>
    <w:uiPriority w:val="99"/>
    <w:semiHidden/>
    <w:unhideWhenUsed/>
    <w:rsid w:val="0008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763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8763E"/>
    <w:rPr>
      <w:color w:val="0000FF"/>
      <w:u w:val="single"/>
    </w:rPr>
  </w:style>
  <w:style w:type="table" w:customStyle="1" w:styleId="1">
    <w:name w:val="Сетка таблицы1"/>
    <w:basedOn w:val="a1"/>
    <w:next w:val="ac"/>
    <w:uiPriority w:val="99"/>
    <w:rsid w:val="00087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087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uiPriority w:val="99"/>
    <w:rsid w:val="0008763E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table" w:customStyle="1" w:styleId="2">
    <w:name w:val="Сетка таблицы2"/>
    <w:basedOn w:val="a1"/>
    <w:next w:val="ac"/>
    <w:uiPriority w:val="99"/>
    <w:rsid w:val="00087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08763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8763E"/>
  </w:style>
  <w:style w:type="paragraph" w:styleId="HTML">
    <w:name w:val="HTML Preformatted"/>
    <w:basedOn w:val="a"/>
    <w:link w:val="HTML0"/>
    <w:uiPriority w:val="99"/>
    <w:semiHidden/>
    <w:unhideWhenUsed/>
    <w:rsid w:val="000072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72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00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5FA69BEF1C48DB6DF9C795756568704EED8B60FE58B567BF02442B878F03F3E168904338CA0605C74a9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5FA69BEF1C48DB6DF9C795756568704EED8B60FE58B567BF02442B878F03F3E168904338CA0625274a2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5FA69BEF1C48DB6DF9C795756568704EED8B60FE58B567BF02442B878F03F3E168904338CA0625274aB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ADB5B21CFC7C2EDF526ECA371FEE72EF88CD564300B7647FF6F6CCF6566A2CB2196980B8AA6436573690ADB51FCAE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il.yandex.ru/re.jsx?h=a,AEiFgXaEtPx62KCJAktiaQ&amp;l=aHR0cDovL3NwLW1pY2h1cmluby5ydS8" TargetMode="External"/><Relationship Id="rId14" Type="http://schemas.openxmlformats.org/officeDocument/2006/relationships/hyperlink" Target="consultantplus://offline/ref=B5FA69BEF1C48DB6DF9C795756568704EED8B60FE58B567BF02442B878F03F3E1689043378a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F41CF-8A46-426D-AE8B-4E5A6250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4785</Words>
  <Characters>27278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GalimovaAR</dc:creator>
  <cp:keywords/>
  <dc:description/>
  <cp:lastModifiedBy>Admin</cp:lastModifiedBy>
  <cp:revision>28</cp:revision>
  <dcterms:created xsi:type="dcterms:W3CDTF">2019-09-26T12:56:00Z</dcterms:created>
  <dcterms:modified xsi:type="dcterms:W3CDTF">2019-10-15T11:56:00Z</dcterms:modified>
</cp:coreProperties>
</file>