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05DE" w:rsidTr="00714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05DE" w:rsidRDefault="00D205DE" w:rsidP="00714DDD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205DE" w:rsidRDefault="00D205DE" w:rsidP="00D205DE">
      <w:pPr>
        <w:widowControl w:val="0"/>
        <w:rPr>
          <w:sz w:val="16"/>
        </w:rPr>
      </w:pPr>
    </w:p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>
        <w:rPr>
          <w:b/>
          <w:szCs w:val="28"/>
        </w:rPr>
        <w:t>БОЙОРОҠ                                    № 2 –0</w:t>
      </w:r>
      <w:r w:rsidR="005A28F0">
        <w:rPr>
          <w:rFonts w:asciiTheme="minorHAnsi" w:hAnsiTheme="minorHAnsi"/>
          <w:b/>
          <w:szCs w:val="28"/>
        </w:rPr>
        <w:t>2</w:t>
      </w:r>
      <w:r>
        <w:rPr>
          <w:b/>
          <w:szCs w:val="28"/>
        </w:rPr>
        <w:t xml:space="preserve">                       РАСПОРЯЖЕНИЕ              </w:t>
      </w:r>
    </w:p>
    <w:p w:rsidR="005A28F0" w:rsidRDefault="005A28F0" w:rsidP="005A28F0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 xml:space="preserve">22 </w:t>
      </w:r>
      <w:r w:rsidRPr="0093194E">
        <w:rPr>
          <w:rFonts w:ascii="Times New Roman" w:hAnsi="Times New Roman"/>
          <w:b/>
          <w:bCs/>
          <w:szCs w:val="28"/>
          <w:lang w:val="be-BY"/>
        </w:rPr>
        <w:t>ғинуар</w:t>
      </w:r>
      <w:r w:rsidRPr="0093194E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9</w:t>
      </w:r>
      <w:r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Pr="0093194E">
        <w:rPr>
          <w:rFonts w:ascii="Times New Roman" w:hAnsi="Times New Roman"/>
          <w:b/>
          <w:szCs w:val="28"/>
        </w:rPr>
        <w:t>й</w:t>
      </w:r>
      <w:proofErr w:type="spellEnd"/>
      <w:r w:rsidRPr="0093194E">
        <w:rPr>
          <w:rFonts w:ascii="Times New Roman" w:hAnsi="Times New Roman"/>
          <w:b/>
          <w:szCs w:val="28"/>
        </w:rPr>
        <w:t xml:space="preserve">.              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 w:rsidRPr="0093194E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     22 </w:t>
      </w:r>
      <w:r w:rsidRPr="0093194E">
        <w:rPr>
          <w:rFonts w:ascii="Times New Roman" w:hAnsi="Times New Roman"/>
          <w:b/>
          <w:szCs w:val="28"/>
        </w:rPr>
        <w:t xml:space="preserve"> января 201</w:t>
      </w:r>
      <w:r>
        <w:rPr>
          <w:rFonts w:ascii="Times New Roman" w:hAnsi="Times New Roman"/>
          <w:b/>
          <w:szCs w:val="28"/>
        </w:rPr>
        <w:t>9г.</w:t>
      </w: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205DE">
        <w:rPr>
          <w:rFonts w:ascii="Times New Roman" w:hAnsi="Times New Roman"/>
          <w:b/>
          <w:szCs w:val="28"/>
        </w:rPr>
        <w:t>«О снятии с учета семей, признанных в качестве нуждающихся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D205DE" w:rsidRDefault="00F90278" w:rsidP="00B93F2E">
      <w:pPr>
        <w:pStyle w:val="31"/>
        <w:ind w:firstLine="720"/>
        <w:rPr>
          <w:szCs w:val="28"/>
        </w:rPr>
      </w:pPr>
      <w:r>
        <w:rPr>
          <w:color w:val="000000"/>
          <w:szCs w:val="28"/>
        </w:rPr>
        <w:t>1</w:t>
      </w:r>
      <w:r w:rsidR="00B93F2E">
        <w:rPr>
          <w:color w:val="000000"/>
          <w:szCs w:val="28"/>
        </w:rPr>
        <w:t xml:space="preserve">. Снять </w:t>
      </w:r>
      <w:proofErr w:type="gramStart"/>
      <w:r w:rsidR="00B93F2E">
        <w:rPr>
          <w:color w:val="000000"/>
          <w:szCs w:val="28"/>
        </w:rPr>
        <w:t xml:space="preserve">с учета  </w:t>
      </w:r>
      <w:r w:rsidR="00B93F2E" w:rsidRPr="00D03F2A">
        <w:rPr>
          <w:color w:val="000000"/>
          <w:szCs w:val="28"/>
        </w:rPr>
        <w:t xml:space="preserve">в качестве нуждающихся в жилом помещении  </w:t>
      </w:r>
      <w:r w:rsidR="00B93F2E">
        <w:rPr>
          <w:color w:val="000000"/>
          <w:szCs w:val="28"/>
        </w:rPr>
        <w:t xml:space="preserve">в </w:t>
      </w:r>
      <w:r w:rsidR="00D205DE">
        <w:rPr>
          <w:szCs w:val="28"/>
        </w:rPr>
        <w:t>связи с выездом</w:t>
      </w:r>
      <w:proofErr w:type="gramEnd"/>
      <w:r w:rsidR="00D205DE">
        <w:rPr>
          <w:szCs w:val="28"/>
        </w:rPr>
        <w:t xml:space="preserve"> на постоянное место жительства в другое муниципальное образование, согласно ч.1 п.3 ст. 56 Жилищного кодекса Российской Федерации:</w:t>
      </w:r>
    </w:p>
    <w:p w:rsidR="00B93F2E" w:rsidRDefault="007F5A62" w:rsidP="00B93F2E">
      <w:pPr>
        <w:pStyle w:val="31"/>
        <w:ind w:firstLine="720"/>
        <w:rPr>
          <w:szCs w:val="28"/>
        </w:rPr>
      </w:pPr>
      <w:proofErr w:type="spellStart"/>
      <w:r>
        <w:rPr>
          <w:b/>
          <w:szCs w:val="28"/>
        </w:rPr>
        <w:t>Шайхилисламову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Айсылу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Ильвировну</w:t>
      </w:r>
      <w:proofErr w:type="spellEnd"/>
      <w:r w:rsidR="00B93F2E">
        <w:rPr>
          <w:szCs w:val="28"/>
        </w:rPr>
        <w:t xml:space="preserve">, </w:t>
      </w:r>
      <w:r>
        <w:rPr>
          <w:szCs w:val="28"/>
        </w:rPr>
        <w:t>23</w:t>
      </w:r>
      <w:r w:rsidR="00B93F2E">
        <w:rPr>
          <w:szCs w:val="28"/>
        </w:rPr>
        <w:t>.0</w:t>
      </w:r>
      <w:r>
        <w:rPr>
          <w:szCs w:val="28"/>
        </w:rPr>
        <w:t>2</w:t>
      </w:r>
      <w:r w:rsidR="00B93F2E">
        <w:rPr>
          <w:szCs w:val="28"/>
        </w:rPr>
        <w:t>.19</w:t>
      </w:r>
      <w:r>
        <w:rPr>
          <w:szCs w:val="28"/>
        </w:rPr>
        <w:t>96</w:t>
      </w:r>
      <w:r w:rsidR="00B93F2E">
        <w:rPr>
          <w:szCs w:val="28"/>
        </w:rPr>
        <w:t xml:space="preserve"> г.р.</w:t>
      </w:r>
    </w:p>
    <w:p w:rsidR="00B93F2E" w:rsidRDefault="00F90278" w:rsidP="00B93F2E">
      <w:pPr>
        <w:pStyle w:val="31"/>
        <w:ind w:firstLine="720"/>
        <w:rPr>
          <w:szCs w:val="28"/>
        </w:rPr>
      </w:pPr>
      <w:r>
        <w:rPr>
          <w:b/>
          <w:szCs w:val="28"/>
        </w:rPr>
        <w:t>2</w:t>
      </w:r>
      <w:r w:rsidR="00B93F2E" w:rsidRPr="006903CE">
        <w:rPr>
          <w:b/>
          <w:szCs w:val="28"/>
        </w:rPr>
        <w:t>.</w:t>
      </w:r>
      <w:r w:rsidR="00B93F2E">
        <w:rPr>
          <w:szCs w:val="28"/>
        </w:rPr>
        <w:t xml:space="preserve">  </w:t>
      </w:r>
      <w:r w:rsidR="00B93F2E">
        <w:rPr>
          <w:color w:val="000000"/>
          <w:szCs w:val="28"/>
        </w:rPr>
        <w:t xml:space="preserve">Снять с учета  </w:t>
      </w:r>
      <w:r w:rsidR="00B93F2E" w:rsidRPr="00D03F2A">
        <w:rPr>
          <w:color w:val="000000"/>
          <w:szCs w:val="28"/>
        </w:rPr>
        <w:t xml:space="preserve">в качестве </w:t>
      </w:r>
      <w:proofErr w:type="gramStart"/>
      <w:r w:rsidR="00B93F2E" w:rsidRPr="00D03F2A">
        <w:rPr>
          <w:color w:val="000000"/>
          <w:szCs w:val="28"/>
        </w:rPr>
        <w:t>нуждающихся</w:t>
      </w:r>
      <w:proofErr w:type="gramEnd"/>
      <w:r w:rsidR="00B93F2E" w:rsidRPr="00D03F2A">
        <w:rPr>
          <w:color w:val="000000"/>
          <w:szCs w:val="28"/>
        </w:rPr>
        <w:t xml:space="preserve"> в жилом помещении </w:t>
      </w:r>
      <w:r w:rsidR="006903CE">
        <w:rPr>
          <w:color w:val="000000"/>
          <w:szCs w:val="28"/>
        </w:rPr>
        <w:t>с</w:t>
      </w:r>
      <w:r w:rsidR="00B93F2E">
        <w:rPr>
          <w:szCs w:val="28"/>
        </w:rPr>
        <w:t>огласно ч.1 п.2 ст. 56 Жилищного кодекса Российской Федерации:</w:t>
      </w:r>
    </w:p>
    <w:p w:rsidR="006903CE" w:rsidRDefault="00755BC5" w:rsidP="00B93F2E">
      <w:pPr>
        <w:pStyle w:val="31"/>
        <w:ind w:firstLine="720"/>
        <w:rPr>
          <w:szCs w:val="28"/>
        </w:rPr>
      </w:pPr>
      <w:proofErr w:type="spellStart"/>
      <w:r>
        <w:rPr>
          <w:b/>
          <w:szCs w:val="28"/>
        </w:rPr>
        <w:t>Саляхову</w:t>
      </w:r>
      <w:proofErr w:type="spellEnd"/>
      <w:r>
        <w:rPr>
          <w:b/>
          <w:szCs w:val="28"/>
        </w:rPr>
        <w:t xml:space="preserve"> Ирину Рифовну</w:t>
      </w:r>
      <w:r w:rsidR="006903CE">
        <w:rPr>
          <w:szCs w:val="28"/>
        </w:rPr>
        <w:t>,</w:t>
      </w:r>
      <w:r>
        <w:rPr>
          <w:szCs w:val="28"/>
        </w:rPr>
        <w:t>10</w:t>
      </w:r>
      <w:r w:rsidR="006903CE">
        <w:rPr>
          <w:szCs w:val="28"/>
        </w:rPr>
        <w:t>.0</w:t>
      </w:r>
      <w:r>
        <w:rPr>
          <w:szCs w:val="28"/>
        </w:rPr>
        <w:t>2</w:t>
      </w:r>
      <w:r w:rsidR="006903CE">
        <w:rPr>
          <w:szCs w:val="28"/>
        </w:rPr>
        <w:t>.19</w:t>
      </w:r>
      <w:r>
        <w:rPr>
          <w:szCs w:val="28"/>
        </w:rPr>
        <w:t>91</w:t>
      </w:r>
      <w:r w:rsidR="006903CE">
        <w:rPr>
          <w:szCs w:val="28"/>
        </w:rPr>
        <w:t xml:space="preserve"> г.р. в связи с приобретением жилья</w:t>
      </w:r>
      <w:r>
        <w:rPr>
          <w:szCs w:val="28"/>
        </w:rPr>
        <w:t xml:space="preserve"> и увеличением жилой</w:t>
      </w:r>
      <w:r>
        <w:rPr>
          <w:szCs w:val="28"/>
        </w:rPr>
        <w:tab/>
        <w:t xml:space="preserve"> площади </w:t>
      </w:r>
      <w:r w:rsidR="0069558C">
        <w:rPr>
          <w:szCs w:val="28"/>
        </w:rPr>
        <w:t>(22,4 кв</w:t>
      </w:r>
      <w:proofErr w:type="gramStart"/>
      <w:r w:rsidR="0069558C">
        <w:rPr>
          <w:szCs w:val="28"/>
        </w:rPr>
        <w:t>.м</w:t>
      </w:r>
      <w:proofErr w:type="gramEnd"/>
      <w:r w:rsidR="0069558C">
        <w:rPr>
          <w:szCs w:val="28"/>
        </w:rPr>
        <w:t>)</w:t>
      </w:r>
      <w:r w:rsidR="006903CE">
        <w:rPr>
          <w:szCs w:val="28"/>
        </w:rPr>
        <w:t>;</w:t>
      </w:r>
    </w:p>
    <w:p w:rsidR="00013BA7" w:rsidRDefault="00755BC5" w:rsidP="00B93F2E">
      <w:pPr>
        <w:pStyle w:val="31"/>
        <w:ind w:firstLine="720"/>
        <w:rPr>
          <w:szCs w:val="28"/>
        </w:rPr>
      </w:pPr>
      <w:r>
        <w:rPr>
          <w:b/>
          <w:szCs w:val="28"/>
        </w:rPr>
        <w:t>Григорьева Дениса Алексеевича</w:t>
      </w:r>
      <w:r w:rsidR="00013BA7">
        <w:rPr>
          <w:szCs w:val="28"/>
        </w:rPr>
        <w:t>,2</w:t>
      </w:r>
      <w:r>
        <w:rPr>
          <w:szCs w:val="28"/>
        </w:rPr>
        <w:t>7</w:t>
      </w:r>
      <w:r w:rsidR="00013BA7">
        <w:rPr>
          <w:szCs w:val="28"/>
        </w:rPr>
        <w:t>.10.19</w:t>
      </w:r>
      <w:r>
        <w:rPr>
          <w:szCs w:val="28"/>
        </w:rPr>
        <w:t>86</w:t>
      </w:r>
      <w:r w:rsidR="00013BA7">
        <w:rPr>
          <w:szCs w:val="28"/>
        </w:rPr>
        <w:t>3 г.р.</w:t>
      </w:r>
      <w:r w:rsidR="00013BA7" w:rsidRPr="00013BA7">
        <w:rPr>
          <w:szCs w:val="28"/>
        </w:rPr>
        <w:t xml:space="preserve"> </w:t>
      </w:r>
      <w:r w:rsidR="00013BA7">
        <w:rPr>
          <w:szCs w:val="28"/>
        </w:rPr>
        <w:t xml:space="preserve">в связи </w:t>
      </w:r>
      <w:r>
        <w:rPr>
          <w:szCs w:val="28"/>
        </w:rPr>
        <w:t>с приобретением жилья и увеличением жилой</w:t>
      </w:r>
      <w:r>
        <w:rPr>
          <w:szCs w:val="28"/>
        </w:rPr>
        <w:tab/>
        <w:t xml:space="preserve"> площади</w:t>
      </w:r>
      <w:r w:rsidR="0069558C">
        <w:rPr>
          <w:szCs w:val="28"/>
        </w:rPr>
        <w:t xml:space="preserve"> (22,6 кв.м)</w:t>
      </w:r>
      <w:r w:rsidR="00013BA7">
        <w:rPr>
          <w:szCs w:val="28"/>
        </w:rPr>
        <w:t>.</w:t>
      </w:r>
    </w:p>
    <w:p w:rsidR="009E5401" w:rsidRDefault="009E5401" w:rsidP="00B93F2E">
      <w:pPr>
        <w:pStyle w:val="31"/>
        <w:ind w:firstLine="720"/>
        <w:rPr>
          <w:szCs w:val="28"/>
        </w:rPr>
      </w:pPr>
      <w:proofErr w:type="spellStart"/>
      <w:r w:rsidRPr="0069558C">
        <w:rPr>
          <w:b/>
          <w:szCs w:val="28"/>
        </w:rPr>
        <w:t>Грибакову</w:t>
      </w:r>
      <w:proofErr w:type="spellEnd"/>
      <w:r w:rsidRPr="0069558C">
        <w:rPr>
          <w:b/>
          <w:szCs w:val="28"/>
        </w:rPr>
        <w:t xml:space="preserve"> Кристину Сергеевну,</w:t>
      </w:r>
      <w:r>
        <w:rPr>
          <w:szCs w:val="28"/>
        </w:rPr>
        <w:t xml:space="preserve"> 03.12.1988 г.р. в связи с приобретением жилья и увеличением жилой</w:t>
      </w:r>
      <w:r>
        <w:rPr>
          <w:szCs w:val="28"/>
        </w:rPr>
        <w:tab/>
        <w:t xml:space="preserve"> площади (</w:t>
      </w:r>
      <w:r w:rsidR="0069558C">
        <w:rPr>
          <w:szCs w:val="28"/>
        </w:rPr>
        <w:t>16,6 кв.м)</w:t>
      </w:r>
      <w:r>
        <w:rPr>
          <w:szCs w:val="28"/>
        </w:rPr>
        <w:t>.</w:t>
      </w:r>
    </w:p>
    <w:p w:rsidR="00CA52EB" w:rsidRDefault="00CA52EB" w:rsidP="00B93F2E">
      <w:pPr>
        <w:pStyle w:val="31"/>
        <w:ind w:firstLine="720"/>
        <w:rPr>
          <w:szCs w:val="28"/>
        </w:rPr>
      </w:pPr>
      <w:r w:rsidRPr="00CA52EB">
        <w:rPr>
          <w:b/>
          <w:szCs w:val="28"/>
        </w:rPr>
        <w:t>Георгиеву Ольгу Владимировну</w:t>
      </w:r>
      <w:r>
        <w:rPr>
          <w:szCs w:val="28"/>
        </w:rPr>
        <w:t>, 25.05.1991 г.р.</w:t>
      </w:r>
      <w:r w:rsidRPr="00CA52EB">
        <w:rPr>
          <w:szCs w:val="28"/>
        </w:rPr>
        <w:t xml:space="preserve"> </w:t>
      </w:r>
      <w:r>
        <w:rPr>
          <w:szCs w:val="28"/>
        </w:rPr>
        <w:t>в связи с приобретением жилья и увеличением жилой</w:t>
      </w:r>
      <w:r>
        <w:rPr>
          <w:szCs w:val="28"/>
        </w:rPr>
        <w:tab/>
        <w:t xml:space="preserve"> площади (25 кв.м).</w:t>
      </w:r>
    </w:p>
    <w:p w:rsidR="00CA52EB" w:rsidRDefault="00CA52EB" w:rsidP="00B93F2E">
      <w:pPr>
        <w:pStyle w:val="31"/>
        <w:ind w:firstLine="720"/>
        <w:rPr>
          <w:szCs w:val="28"/>
        </w:rPr>
      </w:pPr>
      <w:r w:rsidRPr="00CA52EB">
        <w:rPr>
          <w:b/>
          <w:szCs w:val="28"/>
        </w:rPr>
        <w:t>Каримову Светлану Александровну</w:t>
      </w:r>
      <w:r>
        <w:rPr>
          <w:szCs w:val="28"/>
        </w:rPr>
        <w:t>,15.02.1988 г.р.</w:t>
      </w:r>
      <w:r w:rsidRPr="00CA52EB">
        <w:rPr>
          <w:szCs w:val="28"/>
        </w:rPr>
        <w:t xml:space="preserve"> </w:t>
      </w:r>
      <w:r>
        <w:rPr>
          <w:szCs w:val="28"/>
        </w:rPr>
        <w:t>в связи с приобретением жилья и увеличением жилой</w:t>
      </w:r>
      <w:r>
        <w:rPr>
          <w:szCs w:val="28"/>
        </w:rPr>
        <w:tab/>
        <w:t xml:space="preserve"> площади (12.7 кв.м).</w:t>
      </w:r>
    </w:p>
    <w:p w:rsidR="00CA52EB" w:rsidRDefault="00CA52EB" w:rsidP="00B93F2E">
      <w:pPr>
        <w:pStyle w:val="31"/>
        <w:ind w:firstLine="720"/>
        <w:rPr>
          <w:szCs w:val="28"/>
        </w:rPr>
      </w:pPr>
      <w:proofErr w:type="spellStart"/>
      <w:r w:rsidRPr="00CA52EB">
        <w:rPr>
          <w:b/>
          <w:szCs w:val="28"/>
        </w:rPr>
        <w:t>Хайруллину</w:t>
      </w:r>
      <w:proofErr w:type="spellEnd"/>
      <w:r w:rsidRPr="00CA52EB">
        <w:rPr>
          <w:b/>
          <w:szCs w:val="28"/>
        </w:rPr>
        <w:t xml:space="preserve"> </w:t>
      </w:r>
      <w:proofErr w:type="spellStart"/>
      <w:r w:rsidRPr="00CA52EB">
        <w:rPr>
          <w:b/>
          <w:szCs w:val="28"/>
        </w:rPr>
        <w:t>Альфию</w:t>
      </w:r>
      <w:proofErr w:type="spellEnd"/>
      <w:r w:rsidRPr="00CA52EB">
        <w:rPr>
          <w:b/>
          <w:szCs w:val="28"/>
        </w:rPr>
        <w:t xml:space="preserve"> Мугалимовну</w:t>
      </w:r>
      <w:r>
        <w:rPr>
          <w:szCs w:val="28"/>
        </w:rPr>
        <w:t>,13.08.1986 г.р.</w:t>
      </w:r>
      <w:r w:rsidRPr="00CA52EB">
        <w:rPr>
          <w:szCs w:val="28"/>
        </w:rPr>
        <w:t xml:space="preserve"> </w:t>
      </w:r>
      <w:r>
        <w:rPr>
          <w:szCs w:val="28"/>
        </w:rPr>
        <w:t>в связи с приобретением жилья и увеличением жилой</w:t>
      </w:r>
      <w:r>
        <w:rPr>
          <w:szCs w:val="28"/>
        </w:rPr>
        <w:tab/>
        <w:t xml:space="preserve"> площади (14.9 кв.м).</w:t>
      </w:r>
    </w:p>
    <w:p w:rsidR="00D95397" w:rsidRPr="00D95397" w:rsidRDefault="00D95397" w:rsidP="00D95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0278">
        <w:rPr>
          <w:rFonts w:ascii="Times New Roman" w:hAnsi="Times New Roman" w:cs="Times New Roman"/>
          <w:b/>
          <w:sz w:val="28"/>
          <w:szCs w:val="28"/>
        </w:rPr>
        <w:t>3</w:t>
      </w:r>
      <w:r w:rsidR="006903CE" w:rsidRPr="00D95397">
        <w:rPr>
          <w:rFonts w:ascii="Times New Roman" w:hAnsi="Times New Roman" w:cs="Times New Roman"/>
          <w:b/>
          <w:sz w:val="28"/>
          <w:szCs w:val="28"/>
        </w:rPr>
        <w:t>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 Мичуринский сельсовет № </w:t>
      </w:r>
      <w:r w:rsidR="00764D42" w:rsidRPr="00D95397">
        <w:rPr>
          <w:rFonts w:ascii="Times New Roman" w:hAnsi="Times New Roman" w:cs="Times New Roman"/>
          <w:sz w:val="28"/>
          <w:szCs w:val="28"/>
        </w:rPr>
        <w:t>2-</w:t>
      </w:r>
      <w:r w:rsidR="00F90278">
        <w:rPr>
          <w:rFonts w:ascii="Times New Roman" w:hAnsi="Times New Roman" w:cs="Times New Roman"/>
          <w:sz w:val="28"/>
          <w:szCs w:val="28"/>
        </w:rPr>
        <w:t>18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F90278">
        <w:rPr>
          <w:rFonts w:ascii="Times New Roman" w:hAnsi="Times New Roman" w:cs="Times New Roman"/>
          <w:sz w:val="28"/>
          <w:szCs w:val="28"/>
        </w:rPr>
        <w:t>16</w:t>
      </w:r>
      <w:r w:rsidR="00764D42" w:rsidRPr="00D95397">
        <w:rPr>
          <w:rFonts w:ascii="Times New Roman" w:hAnsi="Times New Roman" w:cs="Times New Roman"/>
          <w:sz w:val="28"/>
          <w:szCs w:val="28"/>
        </w:rPr>
        <w:t>.</w:t>
      </w:r>
      <w:r w:rsidR="00F90278">
        <w:rPr>
          <w:rFonts w:ascii="Times New Roman" w:hAnsi="Times New Roman" w:cs="Times New Roman"/>
          <w:sz w:val="28"/>
          <w:szCs w:val="28"/>
        </w:rPr>
        <w:t>08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.2012 г., </w:t>
      </w:r>
      <w:r w:rsidR="00F90278">
        <w:rPr>
          <w:rFonts w:ascii="Times New Roman" w:hAnsi="Times New Roman" w:cs="Times New Roman"/>
          <w:sz w:val="28"/>
          <w:szCs w:val="28"/>
        </w:rPr>
        <w:t xml:space="preserve">№2-10 от 14.03.2014 г.,№2-25 от 18.06.2014 г., №2-31/1 от 18.09.2014 г. </w:t>
      </w:r>
      <w:r w:rsidR="00764D42" w:rsidRPr="00D95397">
        <w:rPr>
          <w:rFonts w:ascii="Times New Roman" w:hAnsi="Times New Roman" w:cs="Times New Roman"/>
          <w:sz w:val="28"/>
          <w:szCs w:val="28"/>
        </w:rPr>
        <w:t>№2-</w:t>
      </w:r>
      <w:r w:rsidR="00F90278">
        <w:rPr>
          <w:rFonts w:ascii="Times New Roman" w:hAnsi="Times New Roman" w:cs="Times New Roman"/>
          <w:sz w:val="28"/>
          <w:szCs w:val="28"/>
        </w:rPr>
        <w:t>29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F90278">
        <w:rPr>
          <w:rFonts w:ascii="Times New Roman" w:hAnsi="Times New Roman" w:cs="Times New Roman"/>
          <w:sz w:val="28"/>
          <w:szCs w:val="28"/>
        </w:rPr>
        <w:t xml:space="preserve"> 03</w:t>
      </w:r>
      <w:r w:rsidR="00764D42" w:rsidRPr="00D95397">
        <w:rPr>
          <w:rFonts w:ascii="Times New Roman" w:hAnsi="Times New Roman" w:cs="Times New Roman"/>
          <w:sz w:val="28"/>
          <w:szCs w:val="28"/>
        </w:rPr>
        <w:t>.</w:t>
      </w:r>
      <w:r w:rsidR="00F90278">
        <w:rPr>
          <w:rFonts w:ascii="Times New Roman" w:hAnsi="Times New Roman" w:cs="Times New Roman"/>
          <w:sz w:val="28"/>
          <w:szCs w:val="28"/>
        </w:rPr>
        <w:t>07</w:t>
      </w:r>
      <w:r w:rsidR="00764D42" w:rsidRPr="00D95397">
        <w:rPr>
          <w:rFonts w:ascii="Times New Roman" w:hAnsi="Times New Roman" w:cs="Times New Roman"/>
          <w:sz w:val="28"/>
          <w:szCs w:val="28"/>
        </w:rPr>
        <w:t>.201</w:t>
      </w:r>
      <w:r w:rsidR="00F90278">
        <w:rPr>
          <w:rFonts w:ascii="Times New Roman" w:hAnsi="Times New Roman" w:cs="Times New Roman"/>
          <w:sz w:val="28"/>
          <w:szCs w:val="28"/>
        </w:rPr>
        <w:t>5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г</w:t>
      </w:r>
      <w:r w:rsidR="00F90278">
        <w:rPr>
          <w:rFonts w:ascii="Times New Roman" w:hAnsi="Times New Roman" w:cs="Times New Roman"/>
          <w:sz w:val="28"/>
          <w:szCs w:val="28"/>
        </w:rPr>
        <w:t xml:space="preserve">, </w:t>
      </w:r>
      <w:r w:rsidR="00764D42" w:rsidRPr="00D95397">
        <w:rPr>
          <w:rFonts w:ascii="Times New Roman" w:hAnsi="Times New Roman" w:cs="Times New Roman"/>
          <w:sz w:val="28"/>
          <w:szCs w:val="28"/>
        </w:rPr>
        <w:t>№2-0</w:t>
      </w:r>
      <w:r w:rsidR="00F90278">
        <w:rPr>
          <w:rFonts w:ascii="Times New Roman" w:hAnsi="Times New Roman" w:cs="Times New Roman"/>
          <w:sz w:val="28"/>
          <w:szCs w:val="28"/>
        </w:rPr>
        <w:t>5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F90278">
        <w:rPr>
          <w:rFonts w:ascii="Times New Roman" w:hAnsi="Times New Roman" w:cs="Times New Roman"/>
          <w:sz w:val="28"/>
          <w:szCs w:val="28"/>
        </w:rPr>
        <w:t>10</w:t>
      </w:r>
      <w:r w:rsidR="00764D42" w:rsidRPr="00D95397">
        <w:rPr>
          <w:rFonts w:ascii="Times New Roman" w:hAnsi="Times New Roman" w:cs="Times New Roman"/>
          <w:sz w:val="28"/>
          <w:szCs w:val="28"/>
        </w:rPr>
        <w:t>.0</w:t>
      </w:r>
      <w:r w:rsidR="00F90278">
        <w:rPr>
          <w:rFonts w:ascii="Times New Roman" w:hAnsi="Times New Roman" w:cs="Times New Roman"/>
          <w:sz w:val="28"/>
          <w:szCs w:val="28"/>
        </w:rPr>
        <w:t>3</w:t>
      </w:r>
      <w:r w:rsidR="00764D42" w:rsidRPr="00D95397">
        <w:rPr>
          <w:rFonts w:ascii="Times New Roman" w:hAnsi="Times New Roman" w:cs="Times New Roman"/>
          <w:sz w:val="28"/>
          <w:szCs w:val="28"/>
        </w:rPr>
        <w:t>.201</w:t>
      </w:r>
      <w:r w:rsidR="00F90278">
        <w:rPr>
          <w:rFonts w:ascii="Times New Roman" w:hAnsi="Times New Roman" w:cs="Times New Roman"/>
          <w:sz w:val="28"/>
          <w:szCs w:val="28"/>
        </w:rPr>
        <w:t>6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г.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E217DF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6903CE" w:rsidRPr="00D95397">
        <w:rPr>
          <w:rFonts w:ascii="Times New Roman" w:hAnsi="Times New Roman" w:cs="Times New Roman"/>
          <w:sz w:val="28"/>
          <w:szCs w:val="28"/>
        </w:rPr>
        <w:t>«</w:t>
      </w:r>
      <w:r w:rsidRPr="00D95397">
        <w:rPr>
          <w:rFonts w:ascii="Times New Roman" w:hAnsi="Times New Roman" w:cs="Times New Roman"/>
          <w:sz w:val="28"/>
          <w:szCs w:val="28"/>
        </w:rPr>
        <w:t xml:space="preserve">О принятии на учет, </w:t>
      </w:r>
      <w:r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D9539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95397">
        <w:rPr>
          <w:rFonts w:ascii="Times New Roman" w:hAnsi="Times New Roman" w:cs="Times New Roman"/>
          <w:sz w:val="28"/>
          <w:szCs w:val="28"/>
        </w:rPr>
        <w:t>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39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5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205DE" w:rsidRPr="00764D42" w:rsidRDefault="00764D42" w:rsidP="00764D4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</w:t>
      </w:r>
      <w:r w:rsidR="00F90278"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/>
          <w:szCs w:val="28"/>
        </w:rPr>
        <w:t>.</w:t>
      </w:r>
      <w:proofErr w:type="gramStart"/>
      <w:r w:rsidR="00D205DE" w:rsidRPr="00764D42">
        <w:rPr>
          <w:rFonts w:ascii="Times New Roman" w:hAnsi="Times New Roman"/>
          <w:szCs w:val="28"/>
        </w:rPr>
        <w:t>Контроль за</w:t>
      </w:r>
      <w:proofErr w:type="gramEnd"/>
      <w:r w:rsidR="00D205DE" w:rsidRPr="00764D42">
        <w:rPr>
          <w:rFonts w:ascii="Times New Roman" w:hAnsi="Times New Roman"/>
          <w:szCs w:val="28"/>
        </w:rPr>
        <w:t xml:space="preserve"> исполнением данного распоряжения возложить на главу сельского поселения. </w:t>
      </w:r>
    </w:p>
    <w:p w:rsidR="00D205DE" w:rsidRDefault="00D205DE" w:rsidP="00D205DE">
      <w:pPr>
        <w:rPr>
          <w:rFonts w:asciiTheme="minorHAnsi" w:hAnsiTheme="minorHAnsi" w:cstheme="minorBidi"/>
          <w:szCs w:val="28"/>
        </w:rPr>
      </w:pPr>
    </w:p>
    <w:p w:rsidR="00D205DE" w:rsidRDefault="00D205DE" w:rsidP="00D205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Глава сельского поселения</w:t>
      </w:r>
      <w:r w:rsidR="00764D42">
        <w:rPr>
          <w:rFonts w:ascii="Times New Roman" w:hAnsi="Times New Roman"/>
          <w:szCs w:val="28"/>
        </w:rPr>
        <w:t xml:space="preserve">                                     </w:t>
      </w:r>
      <w:proofErr w:type="spellStart"/>
      <w:r w:rsidR="00764D42"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D205DE" w:rsidRDefault="00D205DE" w:rsidP="00D205DE"/>
    <w:p w:rsidR="00493FE8" w:rsidRDefault="00493FE8"/>
    <w:sectPr w:rsidR="00493FE8" w:rsidSect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E"/>
    <w:rsid w:val="00013BA7"/>
    <w:rsid w:val="002F27CD"/>
    <w:rsid w:val="003A7A9D"/>
    <w:rsid w:val="00493FE8"/>
    <w:rsid w:val="005A28F0"/>
    <w:rsid w:val="006903CE"/>
    <w:rsid w:val="0069558C"/>
    <w:rsid w:val="00755BC5"/>
    <w:rsid w:val="00764D42"/>
    <w:rsid w:val="007F5A62"/>
    <w:rsid w:val="008832A7"/>
    <w:rsid w:val="009E5401"/>
    <w:rsid w:val="00B93F2E"/>
    <w:rsid w:val="00C63EA2"/>
    <w:rsid w:val="00CA52EB"/>
    <w:rsid w:val="00D03F2A"/>
    <w:rsid w:val="00D205DE"/>
    <w:rsid w:val="00D95397"/>
    <w:rsid w:val="00E217DF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2019-01-22T12:26:00Z</cp:lastPrinted>
  <dcterms:created xsi:type="dcterms:W3CDTF">2018-02-05T06:16:00Z</dcterms:created>
  <dcterms:modified xsi:type="dcterms:W3CDTF">2019-01-22T12:28:00Z</dcterms:modified>
</cp:coreProperties>
</file>