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452062" w:rsidTr="00402886">
        <w:trPr>
          <w:cantSplit/>
          <w:jc w:val="center"/>
        </w:trPr>
        <w:tc>
          <w:tcPr>
            <w:tcW w:w="9855" w:type="dxa"/>
          </w:tcPr>
          <w:tbl>
            <w:tblPr>
              <w:tblW w:w="10695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2"/>
              <w:gridCol w:w="2521"/>
              <w:gridCol w:w="4782"/>
            </w:tblGrid>
            <w:tr w:rsidR="00452062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452062" w:rsidRDefault="00452062">
                  <w:pPr>
                    <w:spacing w:line="276" w:lineRule="auto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452062" w:rsidRDefault="00452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lang w:val="be-BY"/>
              </w:rPr>
            </w:pPr>
          </w:p>
          <w:p w:rsidR="00452062" w:rsidRDefault="00452062">
            <w:pPr>
              <w:spacing w:line="276" w:lineRule="auto"/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452062" w:rsidRDefault="00452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:rsidR="00452062" w:rsidRDefault="00452062" w:rsidP="00452062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«1</w:t>
      </w:r>
      <w:r w:rsidR="008303BB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»</w:t>
      </w:r>
      <w:r w:rsidR="008303BB">
        <w:rPr>
          <w:rFonts w:eastAsia="Arial Unicode MS"/>
          <w:sz w:val="28"/>
          <w:szCs w:val="28"/>
        </w:rPr>
        <w:t xml:space="preserve"> март</w:t>
      </w:r>
      <w:r>
        <w:rPr>
          <w:rFonts w:eastAsia="Arial Unicode MS"/>
          <w:sz w:val="28"/>
          <w:szCs w:val="28"/>
        </w:rPr>
        <w:t xml:space="preserve">  2015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№ </w:t>
      </w:r>
      <w:r w:rsidR="008303BB">
        <w:rPr>
          <w:rFonts w:eastAsia="Arial Unicode MS"/>
          <w:sz w:val="28"/>
          <w:szCs w:val="28"/>
        </w:rPr>
        <w:t>16                           «12</w:t>
      </w:r>
      <w:r>
        <w:rPr>
          <w:rFonts w:eastAsia="Arial Unicode MS"/>
          <w:sz w:val="28"/>
          <w:szCs w:val="28"/>
        </w:rPr>
        <w:t xml:space="preserve"> » </w:t>
      </w:r>
      <w:r w:rsidR="008303BB">
        <w:rPr>
          <w:rFonts w:eastAsia="Arial Unicode MS"/>
          <w:sz w:val="28"/>
          <w:szCs w:val="28"/>
        </w:rPr>
        <w:t xml:space="preserve">марта </w:t>
      </w:r>
      <w:r>
        <w:rPr>
          <w:rFonts w:eastAsia="Arial Unicode MS"/>
          <w:sz w:val="28"/>
          <w:szCs w:val="28"/>
        </w:rPr>
        <w:t>2015 г.</w:t>
      </w:r>
      <w:r>
        <w:rPr>
          <w:sz w:val="28"/>
          <w:szCs w:val="28"/>
        </w:rPr>
        <w:t xml:space="preserve"> </w:t>
      </w:r>
    </w:p>
    <w:p w:rsidR="00452062" w:rsidRDefault="00452062" w:rsidP="00452062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О присвоении</w:t>
      </w:r>
      <w:r w:rsidR="00830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адреса </w:t>
      </w:r>
      <w:r w:rsidR="008303BB">
        <w:rPr>
          <w:b/>
          <w:sz w:val="28"/>
          <w:szCs w:val="28"/>
        </w:rPr>
        <w:t>на жилой дом</w:t>
      </w: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Правительства РФ от 19 ноября 2014 г. №1221 «Об утверждении Правил присвоения, изм</w:t>
      </w:r>
      <w:r w:rsidR="004310BD">
        <w:rPr>
          <w:sz w:val="28"/>
          <w:szCs w:val="28"/>
        </w:rPr>
        <w:t xml:space="preserve">енения и аннулирования адресов», </w:t>
      </w:r>
      <w:r>
        <w:rPr>
          <w:sz w:val="28"/>
          <w:szCs w:val="28"/>
        </w:rPr>
        <w:t>на основании входящего заявления граждан</w:t>
      </w:r>
      <w:r w:rsidR="008303BB">
        <w:rPr>
          <w:sz w:val="28"/>
          <w:szCs w:val="28"/>
        </w:rPr>
        <w:t xml:space="preserve">ина Капитонова Станислава </w:t>
      </w:r>
      <w:proofErr w:type="spellStart"/>
      <w:r w:rsidR="008303BB">
        <w:rPr>
          <w:sz w:val="28"/>
          <w:szCs w:val="28"/>
        </w:rPr>
        <w:t>Риксовича</w:t>
      </w:r>
      <w:proofErr w:type="spellEnd"/>
      <w:r>
        <w:rPr>
          <w:sz w:val="28"/>
          <w:szCs w:val="28"/>
        </w:rPr>
        <w:t xml:space="preserve">, в целях обеспечения учета и оформления </w:t>
      </w:r>
      <w:r w:rsidR="00CA1BAF">
        <w:rPr>
          <w:sz w:val="28"/>
          <w:szCs w:val="28"/>
        </w:rPr>
        <w:t xml:space="preserve"> объектов недвижимости</w:t>
      </w:r>
      <w:r>
        <w:rPr>
          <w:sz w:val="28"/>
          <w:szCs w:val="28"/>
        </w:rPr>
        <w:t>, постановляю: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1.Присвоить адрес </w:t>
      </w:r>
      <w:r w:rsidR="00CA1BAF">
        <w:rPr>
          <w:sz w:val="28"/>
          <w:szCs w:val="28"/>
        </w:rPr>
        <w:t xml:space="preserve">жилому дому с </w:t>
      </w:r>
      <w:r>
        <w:rPr>
          <w:sz w:val="28"/>
          <w:szCs w:val="28"/>
        </w:rPr>
        <w:t>кадастровым номером 02:53:03</w:t>
      </w:r>
      <w:r w:rsidR="00CA1BAF">
        <w:rPr>
          <w:sz w:val="28"/>
          <w:szCs w:val="28"/>
        </w:rPr>
        <w:t>0701:147</w:t>
      </w:r>
      <w:r>
        <w:rPr>
          <w:sz w:val="28"/>
          <w:szCs w:val="28"/>
        </w:rPr>
        <w:t xml:space="preserve"> имеющий адресные ориентиры: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</w:t>
      </w:r>
      <w:r w:rsidR="00CA1BAF">
        <w:rPr>
          <w:sz w:val="28"/>
          <w:szCs w:val="28"/>
        </w:rPr>
        <w:t>Р</w:t>
      </w:r>
      <w:proofErr w:type="gramEnd"/>
      <w:r w:rsidR="00CA1BAF">
        <w:rPr>
          <w:sz w:val="28"/>
          <w:szCs w:val="28"/>
        </w:rPr>
        <w:t>ождественка ул.Мира</w:t>
      </w:r>
      <w:r>
        <w:rPr>
          <w:sz w:val="28"/>
          <w:szCs w:val="28"/>
        </w:rPr>
        <w:t>,</w:t>
      </w:r>
      <w:r w:rsidR="00CA1BAF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CA1BAF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452062" w:rsidRDefault="00452062" w:rsidP="00452062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62"/>
    <w:rsid w:val="001123D7"/>
    <w:rsid w:val="00234514"/>
    <w:rsid w:val="002C24F6"/>
    <w:rsid w:val="00402886"/>
    <w:rsid w:val="004310BD"/>
    <w:rsid w:val="00452062"/>
    <w:rsid w:val="008303BB"/>
    <w:rsid w:val="008B467D"/>
    <w:rsid w:val="00906DCB"/>
    <w:rsid w:val="00CA1BAF"/>
    <w:rsid w:val="00E5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52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7</cp:revision>
  <cp:lastPrinted>2015-03-12T05:28:00Z</cp:lastPrinted>
  <dcterms:created xsi:type="dcterms:W3CDTF">2015-02-26T09:58:00Z</dcterms:created>
  <dcterms:modified xsi:type="dcterms:W3CDTF">2015-03-12T05:53:00Z</dcterms:modified>
</cp:coreProperties>
</file>