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831D6E" w:rsidRPr="00831D6E" w:rsidTr="004A539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1D6E" w:rsidRDefault="00831D6E" w:rsidP="00831D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31D6E" w:rsidRDefault="00831D6E" w:rsidP="00831D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31D6E" w:rsidRDefault="00831D6E" w:rsidP="00831D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31D6E" w:rsidRDefault="00831D6E" w:rsidP="00831D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31D6E" w:rsidRDefault="00831D6E" w:rsidP="00831D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31D6E" w:rsidRDefault="00831D6E" w:rsidP="00831D6E">
            <w:pPr>
              <w:pStyle w:val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831D6E" w:rsidRDefault="00831D6E" w:rsidP="00831D6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31D6E" w:rsidRDefault="00831D6E" w:rsidP="00831D6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831D6E" w:rsidRPr="00180B0E" w:rsidRDefault="00831D6E" w:rsidP="004A539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1D6E" w:rsidRDefault="00831D6E" w:rsidP="004A539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1D6E" w:rsidRDefault="00831D6E" w:rsidP="004A539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31D6E" w:rsidRDefault="00831D6E" w:rsidP="004A539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31D6E" w:rsidRDefault="00831D6E" w:rsidP="004A539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31D6E" w:rsidRDefault="00831D6E" w:rsidP="004A539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831D6E" w:rsidRDefault="00831D6E" w:rsidP="004A539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31D6E" w:rsidRDefault="00831D6E" w:rsidP="004A539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31D6E" w:rsidRDefault="00831D6E" w:rsidP="004A539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31D6E" w:rsidRPr="00831D6E" w:rsidRDefault="00831D6E" w:rsidP="004A539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  <w:r w:rsidRPr="00831D6E">
              <w:rPr>
                <w:sz w:val="20"/>
              </w:rPr>
              <w:t>.</w:t>
            </w:r>
          </w:p>
        </w:tc>
      </w:tr>
    </w:tbl>
    <w:p w:rsidR="00831D6E" w:rsidRPr="00831D6E" w:rsidRDefault="00831D6E" w:rsidP="00831D6E">
      <w:pPr>
        <w:widowControl w:val="0"/>
        <w:rPr>
          <w:sz w:val="16"/>
        </w:rPr>
      </w:pPr>
    </w:p>
    <w:p w:rsidR="00831D6E" w:rsidRPr="00831D6E" w:rsidRDefault="00831D6E" w:rsidP="00831D6E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831D6E" w:rsidRPr="00831D6E" w:rsidRDefault="00831D6E" w:rsidP="00831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b/>
          <w:sz w:val="28"/>
          <w:szCs w:val="28"/>
        </w:rPr>
      </w:pPr>
      <w:r w:rsidRPr="00831D6E">
        <w:rPr>
          <w:b/>
          <w:sz w:val="28"/>
          <w:szCs w:val="28"/>
        </w:rPr>
        <w:t xml:space="preserve">    </w:t>
      </w:r>
      <w:r w:rsidRPr="00831D6E">
        <w:rPr>
          <w:rFonts w:eastAsia="Arial Unicode MS"/>
          <w:b/>
          <w:sz w:val="28"/>
          <w:szCs w:val="28"/>
        </w:rPr>
        <w:t>ҠАРАР                                                                         ПОСТАНОВЛЕНИЕ</w:t>
      </w:r>
      <w:r w:rsidRPr="00831D6E">
        <w:rPr>
          <w:b/>
          <w:sz w:val="28"/>
          <w:szCs w:val="28"/>
        </w:rPr>
        <w:t xml:space="preserve">    </w:t>
      </w:r>
    </w:p>
    <w:p w:rsidR="00831D6E" w:rsidRPr="00831D6E" w:rsidRDefault="00831D6E" w:rsidP="00831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b/>
          <w:sz w:val="28"/>
          <w:szCs w:val="28"/>
        </w:rPr>
      </w:pPr>
      <w:r w:rsidRPr="00831D6E">
        <w:rPr>
          <w:b/>
          <w:sz w:val="28"/>
          <w:szCs w:val="28"/>
        </w:rPr>
        <w:t xml:space="preserve">  </w:t>
      </w:r>
      <w:r w:rsidRPr="00831D6E">
        <w:rPr>
          <w:rFonts w:ascii="Calibri" w:hAnsi="Calibri"/>
          <w:b/>
          <w:sz w:val="28"/>
          <w:szCs w:val="28"/>
        </w:rPr>
        <w:t>«</w:t>
      </w:r>
      <w:r w:rsidRPr="00831D6E">
        <w:rPr>
          <w:b/>
          <w:sz w:val="28"/>
          <w:szCs w:val="28"/>
        </w:rPr>
        <w:t xml:space="preserve">17» апрель 2017 </w:t>
      </w:r>
      <w:proofErr w:type="spellStart"/>
      <w:r w:rsidRPr="00831D6E">
        <w:rPr>
          <w:b/>
          <w:sz w:val="28"/>
          <w:szCs w:val="28"/>
        </w:rPr>
        <w:t>й</w:t>
      </w:r>
      <w:proofErr w:type="spellEnd"/>
      <w:r w:rsidRPr="00831D6E">
        <w:rPr>
          <w:b/>
          <w:sz w:val="28"/>
          <w:szCs w:val="28"/>
        </w:rPr>
        <w:t xml:space="preserve">.             </w:t>
      </w:r>
      <w:r w:rsidRPr="00831D6E">
        <w:rPr>
          <w:b/>
          <w:sz w:val="28"/>
          <w:szCs w:val="28"/>
        </w:rPr>
        <w:tab/>
        <w:t xml:space="preserve">         № 2</w:t>
      </w:r>
      <w:r>
        <w:rPr>
          <w:b/>
          <w:sz w:val="28"/>
          <w:szCs w:val="28"/>
        </w:rPr>
        <w:t>5</w:t>
      </w:r>
      <w:r w:rsidRPr="00831D6E">
        <w:rPr>
          <w:b/>
          <w:sz w:val="28"/>
          <w:szCs w:val="28"/>
        </w:rPr>
        <w:t xml:space="preserve">                   </w:t>
      </w:r>
      <w:r w:rsidRPr="00831D6E">
        <w:rPr>
          <w:b/>
          <w:sz w:val="28"/>
          <w:szCs w:val="28"/>
        </w:rPr>
        <w:tab/>
        <w:t xml:space="preserve">      «17» апреля 2017 г.</w:t>
      </w:r>
    </w:p>
    <w:p w:rsidR="00831D6E" w:rsidRPr="00831D6E" w:rsidRDefault="00831D6E" w:rsidP="00831D6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831D6E">
        <w:rPr>
          <w:b/>
          <w:bCs/>
          <w:sz w:val="28"/>
          <w:szCs w:val="28"/>
        </w:rPr>
        <w:t>Мичуринский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</w:t>
      </w:r>
      <w:r w:rsidR="00831D6E">
        <w:rPr>
          <w:bCs/>
          <w:sz w:val="28"/>
          <w:szCs w:val="28"/>
        </w:rPr>
        <w:t>Мичуринский сельсовет</w:t>
      </w:r>
      <w:r w:rsidR="00F21C1F" w:rsidRPr="007D697A">
        <w:rPr>
          <w:bCs/>
          <w:sz w:val="28"/>
          <w:szCs w:val="28"/>
        </w:rPr>
        <w:t xml:space="preserve"> </w:t>
      </w:r>
      <w:r w:rsidR="006E6B02" w:rsidRPr="007D697A">
        <w:rPr>
          <w:sz w:val="28"/>
          <w:szCs w:val="28"/>
        </w:rPr>
        <w:t xml:space="preserve">муниципального района </w:t>
      </w:r>
      <w:proofErr w:type="spellStart"/>
      <w:r w:rsidR="006E6B02" w:rsidRPr="007D697A">
        <w:rPr>
          <w:sz w:val="28"/>
          <w:szCs w:val="28"/>
        </w:rPr>
        <w:t>Шаранский</w:t>
      </w:r>
      <w:proofErr w:type="spellEnd"/>
      <w:r w:rsidR="006E6B02" w:rsidRPr="007D697A">
        <w:rPr>
          <w:sz w:val="28"/>
          <w:szCs w:val="28"/>
        </w:rPr>
        <w:t xml:space="preserve">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 xml:space="preserve">Уставом сельского </w:t>
      </w:r>
      <w:proofErr w:type="gramStart"/>
      <w:r w:rsidR="003959F5">
        <w:rPr>
          <w:sz w:val="28"/>
          <w:szCs w:val="28"/>
        </w:rPr>
        <w:t>поселения</w:t>
      </w:r>
      <w:proofErr w:type="gramEnd"/>
      <w:r w:rsidR="003959F5">
        <w:rPr>
          <w:sz w:val="28"/>
          <w:szCs w:val="28"/>
        </w:rPr>
        <w:t xml:space="preserve"> </w:t>
      </w:r>
      <w:r w:rsidR="00831D6E">
        <w:rPr>
          <w:sz w:val="28"/>
          <w:szCs w:val="28"/>
        </w:rPr>
        <w:t>Мичуринский сельсовет</w:t>
      </w:r>
      <w:r w:rsidR="003959F5">
        <w:rPr>
          <w:sz w:val="28"/>
          <w:szCs w:val="28"/>
        </w:rPr>
        <w:t xml:space="preserve"> муниципального района </w:t>
      </w:r>
      <w:proofErr w:type="spellStart"/>
      <w:r w:rsidR="003959F5">
        <w:rPr>
          <w:sz w:val="28"/>
          <w:szCs w:val="28"/>
        </w:rPr>
        <w:t>Шаранский</w:t>
      </w:r>
      <w:proofErr w:type="spellEnd"/>
      <w:r w:rsidR="003959F5">
        <w:rPr>
          <w:sz w:val="28"/>
          <w:szCs w:val="28"/>
        </w:rPr>
        <w:t xml:space="preserve">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3959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831D6E">
        <w:rPr>
          <w:sz w:val="28"/>
          <w:szCs w:val="28"/>
        </w:rPr>
        <w:t>Мичуринский сельсовет</w:t>
      </w:r>
      <w:r w:rsidR="00F21C1F" w:rsidRPr="003959F5">
        <w:rPr>
          <w:sz w:val="28"/>
          <w:szCs w:val="28"/>
        </w:rPr>
        <w:t xml:space="preserve"> </w:t>
      </w:r>
      <w:r w:rsidRPr="003959F5">
        <w:rPr>
          <w:sz w:val="28"/>
          <w:szCs w:val="28"/>
        </w:rPr>
        <w:t xml:space="preserve">муниципального района </w:t>
      </w:r>
      <w:proofErr w:type="spellStart"/>
      <w:r w:rsidRPr="003959F5">
        <w:rPr>
          <w:sz w:val="28"/>
          <w:szCs w:val="28"/>
        </w:rPr>
        <w:t>Шаранский</w:t>
      </w:r>
      <w:proofErr w:type="spellEnd"/>
      <w:r w:rsidRPr="003959F5">
        <w:rPr>
          <w:sz w:val="28"/>
          <w:szCs w:val="28"/>
        </w:rPr>
        <w:t xml:space="preserve"> район Республики Башкортостан № </w:t>
      </w:r>
      <w:r w:rsidR="00831D6E">
        <w:rPr>
          <w:sz w:val="28"/>
          <w:szCs w:val="28"/>
        </w:rPr>
        <w:t>75</w:t>
      </w:r>
      <w:r w:rsidR="00F21C1F" w:rsidRPr="003959F5">
        <w:rPr>
          <w:sz w:val="28"/>
          <w:szCs w:val="28"/>
        </w:rPr>
        <w:t xml:space="preserve"> от </w:t>
      </w:r>
      <w:r w:rsidR="003959F5" w:rsidRPr="003959F5">
        <w:rPr>
          <w:sz w:val="28"/>
          <w:szCs w:val="28"/>
        </w:rPr>
        <w:t>1</w:t>
      </w:r>
      <w:r w:rsidR="00831D6E">
        <w:rPr>
          <w:sz w:val="28"/>
          <w:szCs w:val="28"/>
        </w:rPr>
        <w:t>6</w:t>
      </w:r>
      <w:r w:rsidR="003959F5" w:rsidRPr="003959F5">
        <w:rPr>
          <w:sz w:val="28"/>
          <w:szCs w:val="28"/>
        </w:rPr>
        <w:t>.0</w:t>
      </w:r>
      <w:r w:rsidR="00831D6E">
        <w:rPr>
          <w:sz w:val="28"/>
          <w:szCs w:val="28"/>
        </w:rPr>
        <w:t>5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6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3959F5" w:rsidRPr="003959F5">
        <w:rPr>
          <w:bCs/>
          <w:sz w:val="28"/>
          <w:szCs w:val="28"/>
        </w:rPr>
        <w:t>О порядке размещения нестационарных торговых объектов</w:t>
      </w:r>
      <w:r w:rsidR="003959F5">
        <w:rPr>
          <w:bCs/>
          <w:sz w:val="28"/>
          <w:szCs w:val="28"/>
        </w:rPr>
        <w:t xml:space="preserve"> </w:t>
      </w:r>
      <w:r w:rsidR="003959F5" w:rsidRPr="003959F5">
        <w:rPr>
          <w:bCs/>
          <w:sz w:val="28"/>
          <w:szCs w:val="28"/>
        </w:rPr>
        <w:t xml:space="preserve">на территории сельского поселения </w:t>
      </w:r>
      <w:r w:rsidR="00831D6E">
        <w:rPr>
          <w:bCs/>
          <w:sz w:val="28"/>
          <w:szCs w:val="28"/>
        </w:rPr>
        <w:t>Мичуринский сельсовет</w:t>
      </w:r>
      <w:r w:rsidR="003959F5" w:rsidRPr="003959F5">
        <w:rPr>
          <w:bCs/>
          <w:sz w:val="28"/>
          <w:szCs w:val="28"/>
        </w:rPr>
        <w:t xml:space="preserve"> муниципального района </w:t>
      </w:r>
      <w:proofErr w:type="spellStart"/>
      <w:r w:rsidR="003959F5" w:rsidRPr="003959F5">
        <w:rPr>
          <w:bCs/>
          <w:sz w:val="28"/>
          <w:szCs w:val="28"/>
        </w:rPr>
        <w:t>Шаранский</w:t>
      </w:r>
      <w:proofErr w:type="spellEnd"/>
      <w:r w:rsidR="003959F5" w:rsidRPr="003959F5">
        <w:rPr>
          <w:bCs/>
          <w:sz w:val="28"/>
          <w:szCs w:val="28"/>
        </w:rPr>
        <w:t xml:space="preserve"> район Республики Башкортостан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831D6E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831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831D6E">
        <w:rPr>
          <w:sz w:val="28"/>
          <w:szCs w:val="28"/>
        </w:rPr>
        <w:t>В.Н.Корочкин</w:t>
      </w:r>
      <w:proofErr w:type="spellEnd"/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A68A7"/>
    <w:rsid w:val="001C4ABB"/>
    <w:rsid w:val="001C4F37"/>
    <w:rsid w:val="001D3A3B"/>
    <w:rsid w:val="00211C1E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64BEA"/>
    <w:rsid w:val="00382E1F"/>
    <w:rsid w:val="003959F5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23F3E"/>
    <w:rsid w:val="006312A1"/>
    <w:rsid w:val="006D1647"/>
    <w:rsid w:val="006E15EC"/>
    <w:rsid w:val="006E6B02"/>
    <w:rsid w:val="0073268C"/>
    <w:rsid w:val="00753E40"/>
    <w:rsid w:val="007B1D86"/>
    <w:rsid w:val="007D697A"/>
    <w:rsid w:val="00831D6E"/>
    <w:rsid w:val="00851417"/>
    <w:rsid w:val="00860F71"/>
    <w:rsid w:val="00867B66"/>
    <w:rsid w:val="00885978"/>
    <w:rsid w:val="008F5712"/>
    <w:rsid w:val="00985B66"/>
    <w:rsid w:val="009C76F6"/>
    <w:rsid w:val="00AB22C7"/>
    <w:rsid w:val="00AC02CA"/>
    <w:rsid w:val="00AC3FA3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27441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  <w:style w:type="paragraph" w:customStyle="1" w:styleId="ConsNonformat">
    <w:name w:val="ConsNonformat"/>
    <w:rsid w:val="00831D6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90FB-424B-4279-9741-7DE496E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2017-05-02T10:45:00Z</cp:lastPrinted>
  <dcterms:created xsi:type="dcterms:W3CDTF">2017-04-04T04:06:00Z</dcterms:created>
  <dcterms:modified xsi:type="dcterms:W3CDTF">2017-05-02T10:45:00Z</dcterms:modified>
</cp:coreProperties>
</file>