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B1" w:rsidRDefault="007D3770" w:rsidP="0036525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Извещение о приеме заявлений граждан </w:t>
      </w:r>
    </w:p>
    <w:p w:rsidR="007D3770" w:rsidRDefault="007D3770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намерении участвовать в аукционе</w:t>
      </w:r>
    </w:p>
    <w:p w:rsidR="007D3770" w:rsidRDefault="007D3770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7D3770" w:rsidRDefault="00B467BC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D3770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D3770">
        <w:rPr>
          <w:sz w:val="28"/>
          <w:szCs w:val="28"/>
        </w:rPr>
        <w:t xml:space="preserve">, </w:t>
      </w:r>
      <w:r w:rsidR="006A561B">
        <w:rPr>
          <w:sz w:val="28"/>
          <w:szCs w:val="28"/>
        </w:rPr>
        <w:t>в связи с поступлением заявлений</w:t>
      </w:r>
      <w:r w:rsidR="007D3770">
        <w:rPr>
          <w:sz w:val="28"/>
          <w:szCs w:val="28"/>
        </w:rPr>
        <w:t xml:space="preserve"> о</w:t>
      </w:r>
      <w:r w:rsidR="00A431A3">
        <w:rPr>
          <w:sz w:val="28"/>
          <w:szCs w:val="28"/>
        </w:rPr>
        <w:t xml:space="preserve"> предварительном согласовании</w:t>
      </w:r>
      <w:r w:rsidR="007D3770">
        <w:rPr>
          <w:sz w:val="28"/>
          <w:szCs w:val="28"/>
        </w:rPr>
        <w:t xml:space="preserve"> </w:t>
      </w:r>
      <w:r w:rsidR="00A431A3">
        <w:rPr>
          <w:sz w:val="28"/>
          <w:szCs w:val="28"/>
        </w:rPr>
        <w:t>предоставления</w:t>
      </w:r>
      <w:r w:rsidR="000C26B9">
        <w:rPr>
          <w:sz w:val="28"/>
          <w:szCs w:val="28"/>
        </w:rPr>
        <w:t xml:space="preserve"> в аренду </w:t>
      </w:r>
      <w:r w:rsidR="006A561B">
        <w:rPr>
          <w:sz w:val="28"/>
          <w:szCs w:val="28"/>
        </w:rPr>
        <w:t>земельных участков</w:t>
      </w:r>
      <w:r w:rsidR="00E93628">
        <w:rPr>
          <w:sz w:val="28"/>
          <w:szCs w:val="28"/>
        </w:rPr>
        <w:t xml:space="preserve">, согласно </w:t>
      </w:r>
      <w:r w:rsidR="007D3770">
        <w:rPr>
          <w:sz w:val="28"/>
          <w:szCs w:val="28"/>
        </w:rPr>
        <w:t>ст. 39.18. Земельного кодекса Российской Федерации, доводит до сведения граждан информацию о возможности пр</w:t>
      </w:r>
      <w:r w:rsidR="006A561B">
        <w:rPr>
          <w:sz w:val="28"/>
          <w:szCs w:val="28"/>
        </w:rPr>
        <w:t>едоставления в аренду земельных участков, относящихся</w:t>
      </w:r>
      <w:r w:rsidR="007D3770">
        <w:rPr>
          <w:sz w:val="28"/>
          <w:szCs w:val="28"/>
        </w:rPr>
        <w:t xml:space="preserve"> к землям, государс</w:t>
      </w:r>
      <w:r w:rsidR="006A561B">
        <w:rPr>
          <w:sz w:val="28"/>
          <w:szCs w:val="28"/>
        </w:rPr>
        <w:t>твенная собственность на которые</w:t>
      </w:r>
      <w:r w:rsidR="007D3770">
        <w:rPr>
          <w:sz w:val="28"/>
          <w:szCs w:val="28"/>
        </w:rPr>
        <w:t xml:space="preserve"> не разграничена:</w:t>
      </w:r>
    </w:p>
    <w:p w:rsidR="005E23C1" w:rsidRDefault="005E23C1" w:rsidP="005E23C1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1. 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</w:t>
      </w:r>
      <w:r w:rsidR="000C26B9">
        <w:rPr>
          <w:bCs/>
          <w:sz w:val="28"/>
          <w:szCs w:val="28"/>
        </w:rPr>
        <w:t>ок с кадастровым номером: 02:53:</w:t>
      </w:r>
      <w:r w:rsidR="006A561B">
        <w:rPr>
          <w:bCs/>
          <w:sz w:val="28"/>
          <w:szCs w:val="28"/>
        </w:rPr>
        <w:t>000000:</w:t>
      </w:r>
      <w:proofErr w:type="gramStart"/>
      <w:r w:rsidR="006A561B">
        <w:rPr>
          <w:bCs/>
          <w:sz w:val="28"/>
          <w:szCs w:val="28"/>
        </w:rPr>
        <w:t>1052</w:t>
      </w:r>
      <w:r w:rsidR="004954B1">
        <w:rPr>
          <w:bCs/>
          <w:sz w:val="28"/>
          <w:szCs w:val="28"/>
        </w:rPr>
        <w:t>:</w:t>
      </w:r>
      <w:r w:rsidR="00A431A3">
        <w:rPr>
          <w:bCs/>
          <w:sz w:val="28"/>
          <w:szCs w:val="28"/>
        </w:rPr>
        <w:t>ЗУ</w:t>
      </w:r>
      <w:proofErr w:type="gramEnd"/>
      <w:r w:rsidR="00A431A3">
        <w:rPr>
          <w:bCs/>
          <w:sz w:val="28"/>
          <w:szCs w:val="28"/>
        </w:rPr>
        <w:t>1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681C69">
        <w:rPr>
          <w:bCs/>
          <w:sz w:val="28"/>
          <w:szCs w:val="28"/>
        </w:rPr>
        <w:t>сельскохозяйственного назначения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6A561B">
        <w:rPr>
          <w:bCs/>
          <w:sz w:val="28"/>
          <w:szCs w:val="28"/>
        </w:rPr>
        <w:t>333716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DD6EB0">
        <w:rPr>
          <w:bCs/>
          <w:sz w:val="28"/>
          <w:szCs w:val="28"/>
        </w:rPr>
        <w:t>;</w:t>
      </w:r>
    </w:p>
    <w:p w:rsidR="00681C69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</w:t>
      </w:r>
      <w:r w:rsidR="006A561B">
        <w:rPr>
          <w:bCs/>
          <w:sz w:val="28"/>
          <w:szCs w:val="28"/>
        </w:rPr>
        <w:t>Мичуринский</w:t>
      </w:r>
      <w:r w:rsidR="006E0A9C">
        <w:rPr>
          <w:bCs/>
          <w:sz w:val="28"/>
          <w:szCs w:val="28"/>
        </w:rPr>
        <w:t xml:space="preserve"> сельсовет</w:t>
      </w:r>
      <w:r w:rsidR="00681C69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6A561B">
        <w:rPr>
          <w:bCs/>
          <w:sz w:val="28"/>
          <w:szCs w:val="28"/>
        </w:rPr>
        <w:t xml:space="preserve">земельный участок сельскохозяйственных угодий. </w:t>
      </w:r>
    </w:p>
    <w:p w:rsidR="004E6504" w:rsidRDefault="004E6504" w:rsidP="004E6504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2. </w:t>
      </w:r>
    </w:p>
    <w:p w:rsidR="004E6504" w:rsidRDefault="004E6504" w:rsidP="004E650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02:53:000000:</w:t>
      </w:r>
      <w:proofErr w:type="gramStart"/>
      <w:r>
        <w:rPr>
          <w:bCs/>
          <w:sz w:val="28"/>
          <w:szCs w:val="28"/>
        </w:rPr>
        <w:t>1052:ЗУ</w:t>
      </w:r>
      <w:proofErr w:type="gramEnd"/>
      <w:r>
        <w:rPr>
          <w:bCs/>
          <w:sz w:val="28"/>
          <w:szCs w:val="28"/>
        </w:rPr>
        <w:t>1;</w:t>
      </w:r>
    </w:p>
    <w:p w:rsidR="004E6504" w:rsidRDefault="004E6504" w:rsidP="004E650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назначения;</w:t>
      </w:r>
    </w:p>
    <w:p w:rsidR="004E6504" w:rsidRDefault="004E6504" w:rsidP="004E650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143940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.;</w:t>
      </w:r>
    </w:p>
    <w:p w:rsidR="004E6504" w:rsidRDefault="004E6504" w:rsidP="004E6504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Мичуринский сельсовет;</w:t>
      </w:r>
    </w:p>
    <w:p w:rsidR="004E6504" w:rsidRDefault="004E6504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земельный участок сельскохозяйственных угодий. </w:t>
      </w:r>
    </w:p>
    <w:p w:rsidR="007D3770" w:rsidRDefault="00974539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681C69">
        <w:rPr>
          <w:sz w:val="28"/>
          <w:szCs w:val="28"/>
        </w:rPr>
        <w:t xml:space="preserve"> и крестьянские (фермерские) хозяйства,</w:t>
      </w:r>
      <w:r w:rsidR="007D3770">
        <w:rPr>
          <w:sz w:val="28"/>
          <w:szCs w:val="28"/>
        </w:rPr>
        <w:t xml:space="preserve"> заинтересованные в предоставлении земельн</w:t>
      </w:r>
      <w:r w:rsidR="006A561B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, в течение тридцати дней </w:t>
      </w:r>
      <w:r w:rsidR="004954B1">
        <w:rPr>
          <w:sz w:val="28"/>
          <w:szCs w:val="28"/>
        </w:rPr>
        <w:t>вправе подавать заявление</w:t>
      </w:r>
      <w:r w:rsidR="007D3770">
        <w:rPr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участвовать в аукци</w:t>
      </w:r>
      <w:r w:rsidR="00AC3E06">
        <w:rPr>
          <w:sz w:val="28"/>
          <w:szCs w:val="28"/>
        </w:rPr>
        <w:t>о</w:t>
      </w:r>
      <w:r w:rsidR="004954B1">
        <w:rPr>
          <w:sz w:val="28"/>
          <w:szCs w:val="28"/>
        </w:rPr>
        <w:t>не на право заключения договора аренды земельного участка</w:t>
      </w:r>
      <w:r>
        <w:rPr>
          <w:sz w:val="28"/>
          <w:szCs w:val="28"/>
        </w:rPr>
        <w:t xml:space="preserve"> подаются</w:t>
      </w:r>
      <w:r w:rsidR="006A561B">
        <w:rPr>
          <w:sz w:val="28"/>
          <w:szCs w:val="28"/>
        </w:rPr>
        <w:t xml:space="preserve"> с 15.05</w:t>
      </w:r>
      <w:r w:rsidR="00974539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по </w:t>
      </w:r>
      <w:r w:rsidR="006A561B">
        <w:rPr>
          <w:sz w:val="28"/>
          <w:szCs w:val="28"/>
        </w:rPr>
        <w:t>13.06</w:t>
      </w:r>
      <w:r w:rsidR="00E004A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включительно, ежедневно (кроме выходных и праздничных дней) с 09:00 до 18:00 часов (время местное) по адресу: 452630, Республика Башкортостан, Шаранский район, с. Шаран, ул. Центральная, д.14.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сайте Администрации муниципального района Шаранский район, сайте сельского поселения </w:t>
      </w:r>
      <w:r w:rsidR="006A561B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сельсовет,  а также на сайте Министерства земельных и имущественных отношений Республики Башкортостан.</w:t>
      </w:r>
    </w:p>
    <w:p w:rsidR="004E6504" w:rsidRDefault="004E6504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Ссылки на сайты: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DD6EB0">
          <w:rPr>
            <w:rStyle w:val="a3"/>
            <w:color w:val="auto"/>
            <w:sz w:val="28"/>
            <w:szCs w:val="28"/>
            <w:u w:val="none"/>
          </w:rPr>
          <w:t>https://mzio.bashkortostan.ru/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DD6E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Шаранский район: </w:t>
      </w:r>
      <w:hyperlink r:id="rId7" w:history="1">
        <w:r w:rsidRPr="00DD6EB0">
          <w:rPr>
            <w:rStyle w:val="a3"/>
            <w:color w:val="auto"/>
            <w:sz w:val="28"/>
            <w:szCs w:val="28"/>
            <w:u w:val="none"/>
          </w:rPr>
          <w:t>https://sharan.bashkortostan.ru/</w:t>
        </w:r>
      </w:hyperlink>
    </w:p>
    <w:p w:rsidR="007D3770" w:rsidRPr="00EC7E10" w:rsidRDefault="005E23C1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6A561B">
        <w:rPr>
          <w:sz w:val="28"/>
          <w:szCs w:val="28"/>
        </w:rPr>
        <w:t xml:space="preserve">Мичуринский </w:t>
      </w:r>
      <w:proofErr w:type="gramStart"/>
      <w:r w:rsidR="006A561B">
        <w:rPr>
          <w:sz w:val="28"/>
          <w:szCs w:val="28"/>
        </w:rPr>
        <w:t xml:space="preserve">сельсовет:  </w:t>
      </w:r>
      <w:r w:rsidR="006A561B" w:rsidRPr="006A561B">
        <w:rPr>
          <w:sz w:val="28"/>
          <w:szCs w:val="28"/>
        </w:rPr>
        <w:t>https://sp-michurino.ru/</w:t>
      </w:r>
      <w:proofErr w:type="gramEnd"/>
      <w:r w:rsidR="006A561B">
        <w:rPr>
          <w:sz w:val="28"/>
          <w:szCs w:val="28"/>
        </w:rPr>
        <w:t xml:space="preserve">                               </w:t>
      </w:r>
    </w:p>
    <w:sectPr w:rsidR="007D3770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5"/>
    <w:rsid w:val="0001033C"/>
    <w:rsid w:val="00023A0D"/>
    <w:rsid w:val="000746D4"/>
    <w:rsid w:val="000C0C61"/>
    <w:rsid w:val="000C26B9"/>
    <w:rsid w:val="000E47B5"/>
    <w:rsid w:val="0014002B"/>
    <w:rsid w:val="00162061"/>
    <w:rsid w:val="002013AC"/>
    <w:rsid w:val="00255FD0"/>
    <w:rsid w:val="00277ADA"/>
    <w:rsid w:val="002C00B4"/>
    <w:rsid w:val="002E06D4"/>
    <w:rsid w:val="00300E51"/>
    <w:rsid w:val="003314C1"/>
    <w:rsid w:val="003372BB"/>
    <w:rsid w:val="003474AE"/>
    <w:rsid w:val="00365256"/>
    <w:rsid w:val="00365429"/>
    <w:rsid w:val="003870CE"/>
    <w:rsid w:val="003962FB"/>
    <w:rsid w:val="003A3286"/>
    <w:rsid w:val="003A46B1"/>
    <w:rsid w:val="003B3563"/>
    <w:rsid w:val="00423E6E"/>
    <w:rsid w:val="004336D5"/>
    <w:rsid w:val="0046751E"/>
    <w:rsid w:val="004751EC"/>
    <w:rsid w:val="004954B1"/>
    <w:rsid w:val="004A4F40"/>
    <w:rsid w:val="004D339A"/>
    <w:rsid w:val="004E6504"/>
    <w:rsid w:val="00533CD4"/>
    <w:rsid w:val="0054376B"/>
    <w:rsid w:val="005511A0"/>
    <w:rsid w:val="0055694B"/>
    <w:rsid w:val="00570AC0"/>
    <w:rsid w:val="005825DB"/>
    <w:rsid w:val="005B342E"/>
    <w:rsid w:val="005B74CF"/>
    <w:rsid w:val="005C21D6"/>
    <w:rsid w:val="005E23C1"/>
    <w:rsid w:val="00635B89"/>
    <w:rsid w:val="00647E2B"/>
    <w:rsid w:val="00652284"/>
    <w:rsid w:val="00660862"/>
    <w:rsid w:val="00663D34"/>
    <w:rsid w:val="00680BCA"/>
    <w:rsid w:val="00680DB5"/>
    <w:rsid w:val="00681C69"/>
    <w:rsid w:val="0069021B"/>
    <w:rsid w:val="006A561B"/>
    <w:rsid w:val="006B7BA1"/>
    <w:rsid w:val="006D37B9"/>
    <w:rsid w:val="006D435E"/>
    <w:rsid w:val="006E0A9C"/>
    <w:rsid w:val="006E1193"/>
    <w:rsid w:val="00704C8E"/>
    <w:rsid w:val="007154E0"/>
    <w:rsid w:val="007A147B"/>
    <w:rsid w:val="007B4497"/>
    <w:rsid w:val="007D3770"/>
    <w:rsid w:val="007D7B0F"/>
    <w:rsid w:val="007F28B1"/>
    <w:rsid w:val="007F5255"/>
    <w:rsid w:val="007F5558"/>
    <w:rsid w:val="00862C7B"/>
    <w:rsid w:val="008B73DF"/>
    <w:rsid w:val="008C2040"/>
    <w:rsid w:val="009050A9"/>
    <w:rsid w:val="009421C4"/>
    <w:rsid w:val="009639DD"/>
    <w:rsid w:val="00963D37"/>
    <w:rsid w:val="00974539"/>
    <w:rsid w:val="009A38F9"/>
    <w:rsid w:val="009D1853"/>
    <w:rsid w:val="009F4C0F"/>
    <w:rsid w:val="009F594A"/>
    <w:rsid w:val="00A022B4"/>
    <w:rsid w:val="00A33AD5"/>
    <w:rsid w:val="00A37CBA"/>
    <w:rsid w:val="00A431A3"/>
    <w:rsid w:val="00A96E42"/>
    <w:rsid w:val="00AC3E06"/>
    <w:rsid w:val="00B14D71"/>
    <w:rsid w:val="00B467BC"/>
    <w:rsid w:val="00BD6019"/>
    <w:rsid w:val="00BF0678"/>
    <w:rsid w:val="00C01BB3"/>
    <w:rsid w:val="00C168B0"/>
    <w:rsid w:val="00C51863"/>
    <w:rsid w:val="00CB5417"/>
    <w:rsid w:val="00D043BE"/>
    <w:rsid w:val="00D05385"/>
    <w:rsid w:val="00D0758D"/>
    <w:rsid w:val="00D83A0D"/>
    <w:rsid w:val="00D95BFE"/>
    <w:rsid w:val="00DA107D"/>
    <w:rsid w:val="00DD6EB0"/>
    <w:rsid w:val="00E004AA"/>
    <w:rsid w:val="00E202A9"/>
    <w:rsid w:val="00E27860"/>
    <w:rsid w:val="00E6158E"/>
    <w:rsid w:val="00E830AF"/>
    <w:rsid w:val="00E91421"/>
    <w:rsid w:val="00E93628"/>
    <w:rsid w:val="00EC7E10"/>
    <w:rsid w:val="00F114E4"/>
    <w:rsid w:val="00F16B51"/>
    <w:rsid w:val="00F21911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FF38-DB76-4931-B290-F129BFD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4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PC</cp:lastModifiedBy>
  <cp:revision>2</cp:revision>
  <cp:lastPrinted>2023-05-12T11:05:00Z</cp:lastPrinted>
  <dcterms:created xsi:type="dcterms:W3CDTF">2023-05-19T04:24:00Z</dcterms:created>
  <dcterms:modified xsi:type="dcterms:W3CDTF">2023-05-19T04:24:00Z</dcterms:modified>
</cp:coreProperties>
</file>