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765" w:type="dxa"/>
        <w:jc w:val="center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85"/>
        <w:gridCol w:w="1980"/>
        <w:gridCol w:w="5300"/>
      </w:tblGrid>
      <w:tr w:rsidR="006B4683" w:rsidTr="006B4683">
        <w:trPr>
          <w:trHeight w:val="1702"/>
          <w:jc w:val="center"/>
        </w:trPr>
        <w:tc>
          <w:tcPr>
            <w:tcW w:w="5485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6B4683" w:rsidRDefault="006B4683" w:rsidP="006B4683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8"/>
                <w:szCs w:val="20"/>
              </w:rPr>
            </w:pPr>
            <w:bookmarkStart w:id="0" w:name="_GoBack"/>
            <w:bookmarkEnd w:id="0"/>
            <w:r>
              <w:rPr>
                <w:rFonts w:ascii="ER Bukinist Bashkir" w:hAnsi="ER Bukinist Bashkir"/>
                <w:b/>
                <w:sz w:val="18"/>
              </w:rPr>
              <w:t>Башҡортостан Республикаһы</w:t>
            </w:r>
          </w:p>
          <w:p w:rsidR="006B4683" w:rsidRDefault="006B4683" w:rsidP="006B4683">
            <w:pPr>
              <w:spacing w:after="0" w:line="240" w:lineRule="auto"/>
              <w:ind w:left="-70" w:right="-70"/>
              <w:jc w:val="center"/>
              <w:rPr>
                <w:rFonts w:ascii="ER Bukinist Bashkir" w:eastAsia="Calibri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Шаран районы</w:t>
            </w:r>
          </w:p>
          <w:p w:rsidR="006B4683" w:rsidRDefault="006B4683" w:rsidP="006B4683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муниципаль районының</w:t>
            </w:r>
          </w:p>
          <w:p w:rsidR="006B4683" w:rsidRDefault="006B4683" w:rsidP="006B4683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Мичурин ауыл Советы</w:t>
            </w:r>
          </w:p>
          <w:p w:rsidR="006B4683" w:rsidRDefault="006B4683" w:rsidP="006B4683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ауыл  </w:t>
            </w:r>
            <w:r>
              <w:rPr>
                <w:rFonts w:ascii="ER Bukinist Bashkir" w:hAnsi="ER Bukinist Bashkir"/>
                <w:b/>
                <w:iCs/>
                <w:sz w:val="18"/>
              </w:rPr>
              <w:t>биләмәһе</w:t>
            </w:r>
            <w:r>
              <w:rPr>
                <w:rFonts w:ascii="ER Bukinist Bashkir" w:hAnsi="ER Bukinist Bashkir"/>
                <w:b/>
                <w:sz w:val="18"/>
              </w:rPr>
              <w:t xml:space="preserve"> Советы</w:t>
            </w:r>
          </w:p>
          <w:p w:rsidR="006B4683" w:rsidRDefault="006B4683" w:rsidP="006B468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ER Bukinist Bashkir" w:hAnsi="ER Bukinist Bashkir"/>
                <w:bCs/>
                <w:sz w:val="18"/>
              </w:rPr>
            </w:pPr>
            <w:r>
              <w:rPr>
                <w:rFonts w:ascii="ER Bukinist Bashkir" w:hAnsi="ER Bukinist Bashkir"/>
                <w:bCs/>
                <w:sz w:val="18"/>
              </w:rPr>
              <w:t>452638, Мичурин ауылы,</w:t>
            </w:r>
          </w:p>
          <w:p w:rsidR="006B4683" w:rsidRDefault="006B4683" w:rsidP="006B468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ER Bukinist Bashkir" w:hAnsi="ER Bukinist Bashkir"/>
                <w:bCs/>
                <w:sz w:val="18"/>
              </w:rPr>
            </w:pPr>
            <w:r>
              <w:rPr>
                <w:rFonts w:ascii="ER Bukinist Bashkir" w:hAnsi="ER Bukinist Bashkir"/>
                <w:bCs/>
                <w:sz w:val="18"/>
              </w:rPr>
              <w:t>тел.(34769) 2-44-48</w:t>
            </w:r>
          </w:p>
        </w:tc>
        <w:tc>
          <w:tcPr>
            <w:tcW w:w="198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6B4683" w:rsidRDefault="006B4683" w:rsidP="006B4683">
            <w:pPr>
              <w:spacing w:after="0" w:line="240" w:lineRule="auto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894715" cy="1113155"/>
                  <wp:effectExtent l="19050" t="0" r="635" b="0"/>
                  <wp:docPr id="2" name="Рисунок 2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715" cy="1113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6B4683" w:rsidRDefault="006B4683" w:rsidP="006B4683">
            <w:pPr>
              <w:spacing w:after="0" w:line="240" w:lineRule="auto"/>
              <w:rPr>
                <w:rFonts w:ascii="ER Bukinist Bashkir" w:hAnsi="ER Bukinist Bashkir"/>
                <w:b/>
                <w:sz w:val="18"/>
                <w:szCs w:val="20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          Республика Башкортостан</w:t>
            </w:r>
          </w:p>
          <w:p w:rsidR="006B4683" w:rsidRDefault="006B4683" w:rsidP="006B4683">
            <w:pPr>
              <w:spacing w:after="0" w:line="240" w:lineRule="auto"/>
              <w:rPr>
                <w:rFonts w:ascii="ER Bukinist Bashkir" w:eastAsia="Calibri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             муниципальный район</w:t>
            </w:r>
          </w:p>
          <w:p w:rsidR="006B4683" w:rsidRDefault="006B4683" w:rsidP="006B4683">
            <w:pPr>
              <w:spacing w:after="0" w:line="240" w:lineRule="auto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                 Шаранский район</w:t>
            </w:r>
          </w:p>
          <w:p w:rsidR="006B4683" w:rsidRDefault="006B4683" w:rsidP="006B4683">
            <w:pPr>
              <w:spacing w:after="0" w:line="240" w:lineRule="auto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          Совет сельского поселения</w:t>
            </w:r>
          </w:p>
          <w:p w:rsidR="006B4683" w:rsidRDefault="006B4683" w:rsidP="006B4683">
            <w:pPr>
              <w:spacing w:after="0" w:line="240" w:lineRule="auto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              Мичуринский</w:t>
            </w:r>
            <w:r>
              <w:rPr>
                <w:rFonts w:ascii="ER Bukinist Bashkir" w:hAnsi="ER Bukinist Bashkir" w:cs="Tahoma"/>
                <w:b/>
                <w:sz w:val="18"/>
              </w:rPr>
              <w:t xml:space="preserve"> сельсовет</w:t>
            </w:r>
          </w:p>
          <w:p w:rsidR="006B4683" w:rsidRDefault="006B4683" w:rsidP="006B4683">
            <w:pPr>
              <w:spacing w:after="0" w:line="240" w:lineRule="auto"/>
              <w:rPr>
                <w:rFonts w:ascii="ER Bukinist Bashkir" w:hAnsi="ER Bukinist Bashkir"/>
                <w:bCs/>
                <w:sz w:val="18"/>
              </w:rPr>
            </w:pPr>
            <w:r>
              <w:rPr>
                <w:rFonts w:ascii="ER Bukinist Bashkir" w:hAnsi="ER Bukinist Bashkir"/>
                <w:bCs/>
                <w:sz w:val="18"/>
              </w:rPr>
              <w:t xml:space="preserve">                 452638, с.Мичуринск, </w:t>
            </w:r>
          </w:p>
          <w:p w:rsidR="006B4683" w:rsidRDefault="006B4683" w:rsidP="006B4683">
            <w:pPr>
              <w:spacing w:after="0" w:line="240" w:lineRule="auto"/>
              <w:rPr>
                <w:rFonts w:ascii="ER Bukinist Bashkir" w:hAnsi="ER Bukinist Bashkir"/>
                <w:sz w:val="18"/>
              </w:rPr>
            </w:pPr>
            <w:r>
              <w:rPr>
                <w:rFonts w:ascii="ER Bukinist Bashkir" w:hAnsi="ER Bukinist Bashkir"/>
                <w:bCs/>
                <w:sz w:val="18"/>
              </w:rPr>
              <w:t xml:space="preserve">                  тел.(34769) 2-44-48</w:t>
            </w:r>
          </w:p>
        </w:tc>
      </w:tr>
    </w:tbl>
    <w:p w:rsidR="006B4683" w:rsidRDefault="006B4683" w:rsidP="006B4683">
      <w:pPr>
        <w:shd w:val="clear" w:color="auto" w:fill="FFFFFF"/>
        <w:spacing w:after="0" w:line="293" w:lineRule="exact"/>
        <w:ind w:left="-284" w:firstLine="937"/>
        <w:rPr>
          <w:rFonts w:ascii="ER Bukinist Bashkir" w:hAnsi="ER Bukinist Bashkir"/>
          <w:b/>
          <w:sz w:val="28"/>
          <w:szCs w:val="28"/>
        </w:rPr>
      </w:pPr>
      <w:r w:rsidRPr="0020301A">
        <w:rPr>
          <w:rFonts w:ascii="ER Bukinist Bashkir" w:hAnsi="ER Bukinist Bashkir"/>
          <w:b/>
          <w:bCs/>
          <w:sz w:val="28"/>
          <w:szCs w:val="28"/>
        </w:rPr>
        <w:t>Ҡ</w:t>
      </w:r>
      <w:r w:rsidRPr="0020301A">
        <w:rPr>
          <w:rFonts w:ascii="ER Bukinist Bashkir" w:hAnsi="ER Bukinist Bashkir"/>
          <w:b/>
          <w:sz w:val="28"/>
          <w:szCs w:val="28"/>
        </w:rPr>
        <w:t xml:space="preserve">АРАР                                                                      </w:t>
      </w:r>
      <w:r>
        <w:rPr>
          <w:rFonts w:ascii="ER Bukinist Bashkir" w:hAnsi="ER Bukinist Bashkir"/>
          <w:b/>
          <w:sz w:val="28"/>
          <w:szCs w:val="28"/>
        </w:rPr>
        <w:t xml:space="preserve">      </w:t>
      </w:r>
      <w:r w:rsidRPr="0020301A">
        <w:rPr>
          <w:rFonts w:ascii="ER Bukinist Bashkir" w:hAnsi="ER Bukinist Bashkir"/>
          <w:b/>
          <w:sz w:val="28"/>
          <w:szCs w:val="28"/>
        </w:rPr>
        <w:t xml:space="preserve">    РЕШЕНИЕ</w:t>
      </w:r>
    </w:p>
    <w:p w:rsidR="006B4683" w:rsidRDefault="006B4683" w:rsidP="006B4683">
      <w:pPr>
        <w:shd w:val="clear" w:color="auto" w:fill="FFFFFF"/>
        <w:spacing w:after="0" w:line="293" w:lineRule="exact"/>
        <w:ind w:left="-284" w:firstLine="937"/>
        <w:rPr>
          <w:rFonts w:ascii="ER Bukinist Bashkir" w:hAnsi="ER Bukinist Bashkir"/>
          <w:b/>
          <w:sz w:val="28"/>
          <w:szCs w:val="28"/>
        </w:rPr>
      </w:pPr>
    </w:p>
    <w:p w:rsidR="006B4683" w:rsidRDefault="006B4683" w:rsidP="006B468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изменении в решение Совета сельского поселения Мичуринский сельсовет муниципального района Шаранский район Республики Башкортостан от </w:t>
      </w:r>
      <w:r w:rsidR="00C35258" w:rsidRPr="00C35258">
        <w:rPr>
          <w:rFonts w:ascii="Times New Roman" w:hAnsi="Times New Roman" w:cs="Times New Roman"/>
          <w:b/>
          <w:sz w:val="28"/>
          <w:szCs w:val="28"/>
        </w:rPr>
        <w:t xml:space="preserve"> 01.06.2018 года</w:t>
      </w:r>
      <w:r w:rsidR="00C35258">
        <w:rPr>
          <w:rFonts w:ascii="Times New Roman" w:hAnsi="Times New Roman" w:cs="Times New Roman"/>
          <w:b/>
          <w:sz w:val="28"/>
          <w:szCs w:val="28"/>
        </w:rPr>
        <w:t xml:space="preserve"> №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5258" w:rsidRPr="00C35258">
        <w:rPr>
          <w:rFonts w:ascii="Times New Roman" w:hAnsi="Times New Roman" w:cs="Times New Roman"/>
          <w:b/>
          <w:sz w:val="28"/>
          <w:szCs w:val="28"/>
        </w:rPr>
        <w:t xml:space="preserve">22/198 </w:t>
      </w:r>
      <w:r>
        <w:rPr>
          <w:rFonts w:ascii="Times New Roman" w:hAnsi="Times New Roman" w:cs="Times New Roman"/>
          <w:b/>
          <w:sz w:val="28"/>
          <w:szCs w:val="28"/>
        </w:rPr>
        <w:t>«О внесении изменений в Правила землепользования и застройки сельского поселения Мичуринский сельсовет муниципального района Шаранский район Республики Башкортостан»</w:t>
      </w:r>
    </w:p>
    <w:p w:rsidR="006B4683" w:rsidRDefault="006B4683" w:rsidP="006B468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7EE2" w:rsidRDefault="00CB7EE2" w:rsidP="006B46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D550D">
        <w:rPr>
          <w:rFonts w:ascii="Times New Roman" w:hAnsi="Times New Roman" w:cs="Times New Roman"/>
          <w:sz w:val="28"/>
          <w:szCs w:val="28"/>
        </w:rPr>
        <w:t xml:space="preserve">Рассмотрев  протокол публичных слушаний </w:t>
      </w:r>
      <w:r w:rsidR="0013393A">
        <w:rPr>
          <w:rFonts w:ascii="Times New Roman" w:hAnsi="Times New Roman" w:cs="Times New Roman"/>
          <w:sz w:val="28"/>
          <w:szCs w:val="28"/>
        </w:rPr>
        <w:t xml:space="preserve"> </w:t>
      </w:r>
      <w:r w:rsidR="009D550D">
        <w:rPr>
          <w:rFonts w:ascii="Times New Roman" w:hAnsi="Times New Roman" w:cs="Times New Roman"/>
          <w:sz w:val="28"/>
          <w:szCs w:val="28"/>
        </w:rPr>
        <w:t>от</w:t>
      </w:r>
      <w:r w:rsidR="0013393A">
        <w:rPr>
          <w:rFonts w:ascii="Times New Roman" w:hAnsi="Times New Roman" w:cs="Times New Roman"/>
          <w:sz w:val="28"/>
          <w:szCs w:val="28"/>
        </w:rPr>
        <w:t xml:space="preserve"> </w:t>
      </w:r>
      <w:r w:rsidR="005B4207">
        <w:rPr>
          <w:rFonts w:ascii="Times New Roman" w:hAnsi="Times New Roman" w:cs="Times New Roman"/>
          <w:sz w:val="28"/>
          <w:szCs w:val="28"/>
        </w:rPr>
        <w:t>24</w:t>
      </w:r>
      <w:r w:rsidR="0013393A">
        <w:rPr>
          <w:rFonts w:ascii="Times New Roman" w:hAnsi="Times New Roman" w:cs="Times New Roman"/>
          <w:sz w:val="28"/>
          <w:szCs w:val="28"/>
        </w:rPr>
        <w:t xml:space="preserve"> </w:t>
      </w:r>
      <w:r w:rsidR="005B4207">
        <w:rPr>
          <w:rFonts w:ascii="Times New Roman" w:hAnsi="Times New Roman" w:cs="Times New Roman"/>
          <w:sz w:val="28"/>
          <w:szCs w:val="28"/>
        </w:rPr>
        <w:t>августа</w:t>
      </w:r>
      <w:r w:rsidR="0013393A">
        <w:rPr>
          <w:rFonts w:ascii="Times New Roman" w:hAnsi="Times New Roman" w:cs="Times New Roman"/>
          <w:sz w:val="28"/>
          <w:szCs w:val="28"/>
        </w:rPr>
        <w:t xml:space="preserve"> 202</w:t>
      </w:r>
      <w:r w:rsidR="005B4207">
        <w:rPr>
          <w:rFonts w:ascii="Times New Roman" w:hAnsi="Times New Roman" w:cs="Times New Roman"/>
          <w:sz w:val="28"/>
          <w:szCs w:val="28"/>
        </w:rPr>
        <w:t>2</w:t>
      </w:r>
      <w:r w:rsidR="0013393A">
        <w:rPr>
          <w:rFonts w:ascii="Times New Roman" w:hAnsi="Times New Roman" w:cs="Times New Roman"/>
          <w:sz w:val="28"/>
          <w:szCs w:val="28"/>
        </w:rPr>
        <w:t xml:space="preserve"> года</w:t>
      </w:r>
      <w:r w:rsidR="00D371E5">
        <w:rPr>
          <w:rFonts w:ascii="Times New Roman" w:hAnsi="Times New Roman" w:cs="Times New Roman"/>
          <w:sz w:val="28"/>
          <w:szCs w:val="28"/>
        </w:rPr>
        <w:t xml:space="preserve"> </w:t>
      </w:r>
      <w:r w:rsidR="0013393A">
        <w:rPr>
          <w:rFonts w:ascii="Times New Roman" w:hAnsi="Times New Roman" w:cs="Times New Roman"/>
          <w:sz w:val="28"/>
          <w:szCs w:val="28"/>
        </w:rPr>
        <w:t>по вопросу «О внесении из</w:t>
      </w:r>
      <w:r w:rsidR="00D371E5">
        <w:rPr>
          <w:rFonts w:ascii="Times New Roman" w:hAnsi="Times New Roman" w:cs="Times New Roman"/>
          <w:sz w:val="28"/>
          <w:szCs w:val="28"/>
        </w:rPr>
        <w:t>м</w:t>
      </w:r>
      <w:r w:rsidR="0013393A">
        <w:rPr>
          <w:rFonts w:ascii="Times New Roman" w:hAnsi="Times New Roman" w:cs="Times New Roman"/>
          <w:sz w:val="28"/>
          <w:szCs w:val="28"/>
        </w:rPr>
        <w:t xml:space="preserve">енений в Правила землепользования и застройки сельского поселения Мичуринский сельсовет муниципального района Шаранский район Республики Башкортостан» </w:t>
      </w:r>
      <w:r w:rsidR="009D550D">
        <w:rPr>
          <w:rFonts w:ascii="Times New Roman" w:hAnsi="Times New Roman" w:cs="Times New Roman"/>
          <w:sz w:val="28"/>
          <w:szCs w:val="28"/>
        </w:rPr>
        <w:t xml:space="preserve"> </w:t>
      </w:r>
      <w:r w:rsidR="00F916DF">
        <w:rPr>
          <w:rFonts w:ascii="Times New Roman" w:hAnsi="Times New Roman" w:cs="Times New Roman"/>
          <w:sz w:val="28"/>
          <w:szCs w:val="28"/>
        </w:rPr>
        <w:t xml:space="preserve">и </w:t>
      </w:r>
      <w:r w:rsidR="0013393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F916DF">
        <w:rPr>
          <w:rFonts w:ascii="Times New Roman" w:hAnsi="Times New Roman" w:cs="Times New Roman"/>
          <w:sz w:val="28"/>
          <w:szCs w:val="28"/>
        </w:rPr>
        <w:t>Градостроительным кодексом Российской Федерации, Земельным кодексом Российской Федерации</w:t>
      </w:r>
      <w:r w:rsidR="009E67B0">
        <w:rPr>
          <w:rFonts w:ascii="Times New Roman" w:hAnsi="Times New Roman" w:cs="Times New Roman"/>
          <w:sz w:val="28"/>
          <w:szCs w:val="28"/>
        </w:rPr>
        <w:t xml:space="preserve"> </w:t>
      </w:r>
      <w:r w:rsidR="0013393A">
        <w:rPr>
          <w:rFonts w:ascii="Times New Roman" w:hAnsi="Times New Roman" w:cs="Times New Roman"/>
          <w:sz w:val="28"/>
          <w:szCs w:val="28"/>
        </w:rPr>
        <w:t xml:space="preserve"> </w:t>
      </w:r>
      <w:r w:rsidR="009E67B0">
        <w:rPr>
          <w:rFonts w:ascii="Times New Roman" w:hAnsi="Times New Roman" w:cs="Times New Roman"/>
          <w:sz w:val="28"/>
          <w:szCs w:val="28"/>
        </w:rPr>
        <w:t>и</w:t>
      </w:r>
      <w:r w:rsidR="0013393A">
        <w:rPr>
          <w:rFonts w:ascii="Times New Roman" w:hAnsi="Times New Roman" w:cs="Times New Roman"/>
          <w:sz w:val="28"/>
          <w:szCs w:val="28"/>
        </w:rPr>
        <w:t xml:space="preserve"> Правил землепользования и застройки  сельского поселения Мичуринский сельсовет муниципального района Шаранский район Республики Башкортостан,</w:t>
      </w:r>
      <w:r w:rsidR="00D371E5">
        <w:rPr>
          <w:rFonts w:ascii="Times New Roman" w:hAnsi="Times New Roman" w:cs="Times New Roman"/>
          <w:sz w:val="28"/>
          <w:szCs w:val="28"/>
        </w:rPr>
        <w:t xml:space="preserve"> </w:t>
      </w:r>
      <w:r w:rsidR="00F916DF"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r w:rsidR="00827876">
        <w:rPr>
          <w:rFonts w:ascii="Times New Roman" w:hAnsi="Times New Roman" w:cs="Times New Roman"/>
          <w:sz w:val="28"/>
          <w:szCs w:val="28"/>
        </w:rPr>
        <w:t>Мичуринский</w:t>
      </w:r>
      <w:r w:rsidR="00F916D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район Республики Башкортостан </w:t>
      </w:r>
      <w:r w:rsidR="00300E64">
        <w:rPr>
          <w:rFonts w:ascii="Times New Roman" w:hAnsi="Times New Roman" w:cs="Times New Roman"/>
          <w:sz w:val="28"/>
          <w:szCs w:val="28"/>
        </w:rPr>
        <w:t>решил:</w:t>
      </w:r>
    </w:p>
    <w:p w:rsidR="00543175" w:rsidRDefault="00300E64" w:rsidP="006B4683">
      <w:pPr>
        <w:pStyle w:val="a4"/>
        <w:numPr>
          <w:ilvl w:val="0"/>
          <w:numId w:val="1"/>
        </w:numPr>
        <w:spacing w:after="0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="00011AC1">
        <w:rPr>
          <w:rFonts w:ascii="Times New Roman" w:hAnsi="Times New Roman" w:cs="Times New Roman"/>
          <w:sz w:val="28"/>
          <w:szCs w:val="28"/>
        </w:rPr>
        <w:t>Правила зем</w:t>
      </w:r>
      <w:r w:rsidR="00F916DF">
        <w:rPr>
          <w:rFonts w:ascii="Times New Roman" w:hAnsi="Times New Roman" w:cs="Times New Roman"/>
          <w:sz w:val="28"/>
          <w:szCs w:val="28"/>
        </w:rPr>
        <w:t>лепользования и застройки  сельско</w:t>
      </w:r>
      <w:r w:rsidR="0013393A">
        <w:rPr>
          <w:rFonts w:ascii="Times New Roman" w:hAnsi="Times New Roman" w:cs="Times New Roman"/>
          <w:sz w:val="28"/>
          <w:szCs w:val="28"/>
        </w:rPr>
        <w:t>го</w:t>
      </w:r>
      <w:r w:rsidR="00F916DF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13393A">
        <w:rPr>
          <w:rFonts w:ascii="Times New Roman" w:hAnsi="Times New Roman" w:cs="Times New Roman"/>
          <w:sz w:val="28"/>
          <w:szCs w:val="28"/>
        </w:rPr>
        <w:t>я</w:t>
      </w:r>
      <w:r w:rsidR="00F916DF">
        <w:rPr>
          <w:rFonts w:ascii="Times New Roman" w:hAnsi="Times New Roman" w:cs="Times New Roman"/>
          <w:sz w:val="28"/>
          <w:szCs w:val="28"/>
        </w:rPr>
        <w:t xml:space="preserve"> </w:t>
      </w:r>
      <w:r w:rsidR="00827876">
        <w:rPr>
          <w:rFonts w:ascii="Times New Roman" w:hAnsi="Times New Roman" w:cs="Times New Roman"/>
          <w:sz w:val="28"/>
          <w:szCs w:val="28"/>
        </w:rPr>
        <w:t>Мичуринский</w:t>
      </w:r>
      <w:r w:rsidR="00F916D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</w:t>
      </w:r>
      <w:r w:rsidR="00E12B8D">
        <w:rPr>
          <w:rFonts w:ascii="Times New Roman" w:hAnsi="Times New Roman" w:cs="Times New Roman"/>
          <w:sz w:val="28"/>
          <w:szCs w:val="28"/>
        </w:rPr>
        <w:t xml:space="preserve">район </w:t>
      </w:r>
      <w:r w:rsidR="00543175">
        <w:rPr>
          <w:rFonts w:ascii="Times New Roman" w:hAnsi="Times New Roman" w:cs="Times New Roman"/>
          <w:sz w:val="28"/>
          <w:szCs w:val="28"/>
        </w:rPr>
        <w:t xml:space="preserve">Республики Башкортостан, утвержденный решением Совета </w:t>
      </w:r>
      <w:r w:rsidR="00E12B8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27876">
        <w:rPr>
          <w:rFonts w:ascii="Times New Roman" w:hAnsi="Times New Roman" w:cs="Times New Roman"/>
          <w:sz w:val="28"/>
          <w:szCs w:val="28"/>
        </w:rPr>
        <w:t>Мичуринский</w:t>
      </w:r>
      <w:r w:rsidR="00E12B8D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район Республики Башкортостан</w:t>
      </w:r>
      <w:r w:rsidR="00543175">
        <w:rPr>
          <w:rFonts w:ascii="Times New Roman" w:hAnsi="Times New Roman" w:cs="Times New Roman"/>
          <w:sz w:val="28"/>
          <w:szCs w:val="28"/>
        </w:rPr>
        <w:t xml:space="preserve"> от </w:t>
      </w:r>
      <w:r w:rsidR="00C35258">
        <w:rPr>
          <w:rFonts w:ascii="Times New Roman" w:hAnsi="Times New Roman" w:cs="Times New Roman"/>
          <w:sz w:val="28"/>
          <w:szCs w:val="28"/>
        </w:rPr>
        <w:t>01</w:t>
      </w:r>
      <w:r w:rsidR="00543175">
        <w:rPr>
          <w:rFonts w:ascii="Times New Roman" w:hAnsi="Times New Roman" w:cs="Times New Roman"/>
          <w:sz w:val="28"/>
          <w:szCs w:val="28"/>
        </w:rPr>
        <w:t>.0</w:t>
      </w:r>
      <w:r w:rsidR="00C35258">
        <w:rPr>
          <w:rFonts w:ascii="Times New Roman" w:hAnsi="Times New Roman" w:cs="Times New Roman"/>
          <w:sz w:val="28"/>
          <w:szCs w:val="28"/>
        </w:rPr>
        <w:t>6</w:t>
      </w:r>
      <w:r w:rsidR="00543175">
        <w:rPr>
          <w:rFonts w:ascii="Times New Roman" w:hAnsi="Times New Roman" w:cs="Times New Roman"/>
          <w:sz w:val="28"/>
          <w:szCs w:val="28"/>
        </w:rPr>
        <w:t>.201</w:t>
      </w:r>
      <w:r w:rsidR="00C35258">
        <w:rPr>
          <w:rFonts w:ascii="Times New Roman" w:hAnsi="Times New Roman" w:cs="Times New Roman"/>
          <w:sz w:val="28"/>
          <w:szCs w:val="28"/>
        </w:rPr>
        <w:t>8</w:t>
      </w:r>
      <w:r w:rsidR="00543175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C35258">
        <w:rPr>
          <w:rFonts w:ascii="Times New Roman" w:hAnsi="Times New Roman" w:cs="Times New Roman"/>
          <w:sz w:val="28"/>
          <w:szCs w:val="28"/>
        </w:rPr>
        <w:t>22/198</w:t>
      </w:r>
      <w:r w:rsidR="00543175">
        <w:rPr>
          <w:rFonts w:ascii="Times New Roman" w:hAnsi="Times New Roman" w:cs="Times New Roman"/>
          <w:sz w:val="28"/>
          <w:szCs w:val="28"/>
        </w:rPr>
        <w:t xml:space="preserve">, </w:t>
      </w:r>
      <w:r w:rsidR="0013393A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13393A" w:rsidRPr="009E67B0" w:rsidRDefault="0013393A" w:rsidP="001339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81BAA">
        <w:rPr>
          <w:rFonts w:ascii="Times New Roman" w:hAnsi="Times New Roman" w:cs="Times New Roman"/>
          <w:sz w:val="28"/>
          <w:szCs w:val="28"/>
        </w:rPr>
        <w:t xml:space="preserve"> 1.1 </w:t>
      </w:r>
      <w:r w:rsidR="009E67B0" w:rsidRPr="009E67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Рекреационную зону «Р</w:t>
      </w:r>
      <w:r w:rsidR="003D0B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9E67B0" w:rsidRPr="009E67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</w:t>
      </w:r>
      <w:r w:rsidR="00D81BAA" w:rsidRPr="009E67B0">
        <w:rPr>
          <w:rFonts w:ascii="Times New Roman" w:hAnsi="Times New Roman" w:cs="Times New Roman"/>
          <w:sz w:val="28"/>
          <w:szCs w:val="28"/>
        </w:rPr>
        <w:t xml:space="preserve">населенного пункта  </w:t>
      </w:r>
      <w:r w:rsidR="009E67B0" w:rsidRPr="009E67B0">
        <w:rPr>
          <w:rFonts w:ascii="Times New Roman" w:hAnsi="Times New Roman" w:cs="Times New Roman"/>
          <w:sz w:val="28"/>
          <w:szCs w:val="28"/>
        </w:rPr>
        <w:t>д.Рождествекнка</w:t>
      </w:r>
      <w:r w:rsidR="00D81BAA" w:rsidRPr="009E67B0">
        <w:rPr>
          <w:rFonts w:ascii="Times New Roman" w:hAnsi="Times New Roman" w:cs="Times New Roman"/>
          <w:sz w:val="28"/>
          <w:szCs w:val="28"/>
        </w:rPr>
        <w:t xml:space="preserve">  по адресу :</w:t>
      </w:r>
      <w:r w:rsidR="00D371E5" w:rsidRPr="009E67B0">
        <w:rPr>
          <w:rFonts w:ascii="Times New Roman" w:hAnsi="Times New Roman" w:cs="Times New Roman"/>
          <w:sz w:val="28"/>
          <w:szCs w:val="28"/>
        </w:rPr>
        <w:t xml:space="preserve"> </w:t>
      </w:r>
      <w:r w:rsidR="00D81BAA" w:rsidRPr="009E67B0">
        <w:rPr>
          <w:rFonts w:ascii="Times New Roman" w:hAnsi="Times New Roman" w:cs="Times New Roman"/>
          <w:sz w:val="28"/>
          <w:szCs w:val="28"/>
        </w:rPr>
        <w:t xml:space="preserve">Республика Башкортостан, Шаранский район, </w:t>
      </w:r>
      <w:r w:rsidR="009E67B0" w:rsidRPr="009E67B0">
        <w:rPr>
          <w:rFonts w:ascii="Times New Roman" w:hAnsi="Times New Roman" w:cs="Times New Roman"/>
          <w:sz w:val="28"/>
          <w:szCs w:val="28"/>
        </w:rPr>
        <w:t>д.Рождственка</w:t>
      </w:r>
      <w:r w:rsidR="00D81BAA" w:rsidRPr="009E67B0">
        <w:rPr>
          <w:rFonts w:ascii="Times New Roman" w:hAnsi="Times New Roman" w:cs="Times New Roman"/>
          <w:sz w:val="28"/>
          <w:szCs w:val="28"/>
        </w:rPr>
        <w:t>, ул.</w:t>
      </w:r>
      <w:r w:rsidR="009E67B0" w:rsidRPr="009E67B0">
        <w:rPr>
          <w:rFonts w:ascii="Times New Roman" w:hAnsi="Times New Roman" w:cs="Times New Roman"/>
          <w:sz w:val="28"/>
          <w:szCs w:val="28"/>
        </w:rPr>
        <w:t>Дружбы</w:t>
      </w:r>
      <w:r w:rsidR="00D81BAA" w:rsidRPr="009E67B0">
        <w:rPr>
          <w:rFonts w:ascii="Times New Roman" w:hAnsi="Times New Roman" w:cs="Times New Roman"/>
          <w:sz w:val="28"/>
          <w:szCs w:val="28"/>
        </w:rPr>
        <w:t>,</w:t>
      </w:r>
      <w:r w:rsidR="00D371E5" w:rsidRPr="009E67B0">
        <w:rPr>
          <w:rFonts w:ascii="Times New Roman" w:hAnsi="Times New Roman" w:cs="Times New Roman"/>
          <w:sz w:val="28"/>
          <w:szCs w:val="28"/>
        </w:rPr>
        <w:t xml:space="preserve"> </w:t>
      </w:r>
      <w:r w:rsidR="00D81BAA" w:rsidRPr="009E67B0">
        <w:rPr>
          <w:rFonts w:ascii="Times New Roman" w:hAnsi="Times New Roman" w:cs="Times New Roman"/>
          <w:sz w:val="28"/>
          <w:szCs w:val="28"/>
        </w:rPr>
        <w:t>д</w:t>
      </w:r>
      <w:r w:rsidR="009E67B0" w:rsidRPr="009E67B0">
        <w:rPr>
          <w:rFonts w:ascii="Times New Roman" w:hAnsi="Times New Roman" w:cs="Times New Roman"/>
          <w:sz w:val="28"/>
          <w:szCs w:val="28"/>
        </w:rPr>
        <w:t>.</w:t>
      </w:r>
      <w:r w:rsidR="00D371E5" w:rsidRPr="009E67B0">
        <w:rPr>
          <w:rFonts w:ascii="Times New Roman" w:hAnsi="Times New Roman" w:cs="Times New Roman"/>
          <w:sz w:val="28"/>
          <w:szCs w:val="28"/>
        </w:rPr>
        <w:t>1</w:t>
      </w:r>
      <w:r w:rsidR="009E67B0" w:rsidRPr="009E67B0">
        <w:rPr>
          <w:rFonts w:ascii="Times New Roman" w:hAnsi="Times New Roman" w:cs="Times New Roman"/>
          <w:sz w:val="28"/>
          <w:szCs w:val="28"/>
        </w:rPr>
        <w:t>9</w:t>
      </w:r>
      <w:r w:rsidR="00E45241" w:rsidRPr="009E67B0">
        <w:rPr>
          <w:rFonts w:ascii="Times New Roman" w:hAnsi="Times New Roman" w:cs="Times New Roman"/>
          <w:sz w:val="28"/>
          <w:szCs w:val="28"/>
        </w:rPr>
        <w:t>А</w:t>
      </w:r>
      <w:r w:rsidR="00D371E5" w:rsidRPr="009E67B0">
        <w:rPr>
          <w:rFonts w:ascii="Times New Roman" w:hAnsi="Times New Roman" w:cs="Times New Roman"/>
          <w:sz w:val="28"/>
          <w:szCs w:val="28"/>
        </w:rPr>
        <w:t>,</w:t>
      </w:r>
      <w:r w:rsidR="00D81BAA" w:rsidRPr="009E67B0">
        <w:rPr>
          <w:rFonts w:ascii="Times New Roman" w:hAnsi="Times New Roman" w:cs="Times New Roman"/>
          <w:sz w:val="28"/>
          <w:szCs w:val="28"/>
        </w:rPr>
        <w:t xml:space="preserve"> условный кадастровый   номер :</w:t>
      </w:r>
      <w:r w:rsidR="00D371E5" w:rsidRPr="009E67B0">
        <w:rPr>
          <w:rFonts w:ascii="Times New Roman" w:hAnsi="Times New Roman" w:cs="Times New Roman"/>
          <w:sz w:val="28"/>
          <w:szCs w:val="28"/>
        </w:rPr>
        <w:t xml:space="preserve"> </w:t>
      </w:r>
      <w:r w:rsidR="00D81BAA" w:rsidRPr="009E67B0">
        <w:rPr>
          <w:rFonts w:ascii="Times New Roman" w:hAnsi="Times New Roman" w:cs="Times New Roman"/>
          <w:sz w:val="28"/>
          <w:szCs w:val="28"/>
        </w:rPr>
        <w:t>02:53</w:t>
      </w:r>
      <w:r w:rsidR="00D371E5" w:rsidRPr="009E67B0">
        <w:rPr>
          <w:rFonts w:ascii="Times New Roman" w:hAnsi="Times New Roman" w:cs="Times New Roman"/>
          <w:sz w:val="28"/>
          <w:szCs w:val="28"/>
        </w:rPr>
        <w:t>:</w:t>
      </w:r>
      <w:r w:rsidR="009E67B0" w:rsidRPr="009E67B0">
        <w:rPr>
          <w:rFonts w:ascii="Times New Roman" w:hAnsi="Times New Roman" w:cs="Times New Roman"/>
          <w:sz w:val="28"/>
          <w:szCs w:val="28"/>
        </w:rPr>
        <w:t>000000</w:t>
      </w:r>
      <w:r w:rsidR="00D371E5" w:rsidRPr="009E67B0">
        <w:rPr>
          <w:rFonts w:ascii="Times New Roman" w:hAnsi="Times New Roman" w:cs="Times New Roman"/>
          <w:sz w:val="28"/>
          <w:szCs w:val="28"/>
        </w:rPr>
        <w:t>:ЗУ1</w:t>
      </w:r>
      <w:r w:rsidR="00D81BAA" w:rsidRPr="009E67B0">
        <w:rPr>
          <w:rFonts w:ascii="Times New Roman" w:hAnsi="Times New Roman" w:cs="Times New Roman"/>
          <w:sz w:val="28"/>
          <w:szCs w:val="28"/>
        </w:rPr>
        <w:t xml:space="preserve"> </w:t>
      </w:r>
      <w:r w:rsidR="00E45241" w:rsidRPr="009E67B0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9E67B0" w:rsidRPr="009E67B0">
        <w:rPr>
          <w:rFonts w:ascii="Times New Roman" w:hAnsi="Times New Roman" w:cs="Times New Roman"/>
          <w:sz w:val="28"/>
          <w:szCs w:val="28"/>
        </w:rPr>
        <w:t>1899</w:t>
      </w:r>
      <w:r w:rsidR="00C16FE0">
        <w:rPr>
          <w:rFonts w:ascii="Times New Roman" w:hAnsi="Times New Roman" w:cs="Times New Roman"/>
          <w:sz w:val="28"/>
          <w:szCs w:val="28"/>
        </w:rPr>
        <w:t xml:space="preserve"> </w:t>
      </w:r>
      <w:r w:rsidR="00E45241" w:rsidRPr="009E67B0">
        <w:rPr>
          <w:rFonts w:ascii="Times New Roman" w:hAnsi="Times New Roman" w:cs="Times New Roman"/>
          <w:sz w:val="28"/>
          <w:szCs w:val="28"/>
        </w:rPr>
        <w:t>м</w:t>
      </w:r>
      <w:r w:rsidR="00E45241" w:rsidRPr="009E67B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D81BAA" w:rsidRPr="009E67B0">
        <w:rPr>
          <w:rFonts w:ascii="Times New Roman" w:hAnsi="Times New Roman" w:cs="Times New Roman"/>
          <w:sz w:val="28"/>
          <w:szCs w:val="28"/>
        </w:rPr>
        <w:t xml:space="preserve"> заменить на зону «ЖУ-1»</w:t>
      </w:r>
      <w:r w:rsidR="009E67B0" w:rsidRPr="009E67B0">
        <w:rPr>
          <w:rFonts w:ascii="Times New Roman" w:hAnsi="Times New Roman" w:cs="Times New Roman"/>
          <w:sz w:val="28"/>
          <w:szCs w:val="28"/>
        </w:rPr>
        <w:t>.</w:t>
      </w:r>
    </w:p>
    <w:p w:rsidR="00E12B8D" w:rsidRDefault="00E12B8D" w:rsidP="006B4683">
      <w:pPr>
        <w:pStyle w:val="a4"/>
        <w:numPr>
          <w:ilvl w:val="0"/>
          <w:numId w:val="1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E12B8D">
        <w:rPr>
          <w:rFonts w:ascii="Times New Roman" w:hAnsi="Times New Roman" w:cs="Times New Roman"/>
          <w:sz w:val="28"/>
          <w:szCs w:val="28"/>
        </w:rPr>
        <w:t xml:space="preserve">Контроль над </w:t>
      </w:r>
      <w:r>
        <w:rPr>
          <w:rFonts w:ascii="Times New Roman" w:hAnsi="Times New Roman" w:cs="Times New Roman"/>
          <w:sz w:val="28"/>
          <w:szCs w:val="28"/>
        </w:rPr>
        <w:t>выполнение</w:t>
      </w:r>
      <w:r w:rsidRPr="00E12B8D">
        <w:rPr>
          <w:rFonts w:ascii="Times New Roman" w:hAnsi="Times New Roman" w:cs="Times New Roman"/>
          <w:sz w:val="28"/>
          <w:szCs w:val="28"/>
        </w:rPr>
        <w:t xml:space="preserve">м данного решения возложить на постоянную комиссию Совета сельского поселения </w:t>
      </w:r>
      <w:r w:rsidR="00827876">
        <w:rPr>
          <w:rFonts w:ascii="Times New Roman" w:hAnsi="Times New Roman" w:cs="Times New Roman"/>
          <w:sz w:val="28"/>
          <w:szCs w:val="28"/>
        </w:rPr>
        <w:t>Мичуринский</w:t>
      </w:r>
      <w:r w:rsidRPr="00E12B8D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район Республики Башкортостан по </w:t>
      </w:r>
      <w:r w:rsidR="00D81BAA">
        <w:rPr>
          <w:rFonts w:ascii="Times New Roman" w:hAnsi="Times New Roman" w:cs="Times New Roman"/>
          <w:sz w:val="28"/>
          <w:szCs w:val="28"/>
        </w:rPr>
        <w:t>развитию предпринимательства, земельным вопросам ,благоустройству и экологии.</w:t>
      </w:r>
    </w:p>
    <w:p w:rsidR="00300E64" w:rsidRDefault="00543175" w:rsidP="006B4683">
      <w:pPr>
        <w:pStyle w:val="a4"/>
        <w:numPr>
          <w:ilvl w:val="0"/>
          <w:numId w:val="1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решение обнародовать на информационном стенде </w:t>
      </w:r>
      <w:r w:rsidR="00E12B8D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2B8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27876">
        <w:rPr>
          <w:rFonts w:ascii="Times New Roman" w:hAnsi="Times New Roman" w:cs="Times New Roman"/>
          <w:sz w:val="28"/>
          <w:szCs w:val="28"/>
        </w:rPr>
        <w:t>Мичуринский</w:t>
      </w:r>
      <w:r w:rsidR="00E12B8D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E12B8D"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 Шаранский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2B8D">
        <w:rPr>
          <w:rFonts w:ascii="Times New Roman" w:hAnsi="Times New Roman" w:cs="Times New Roman"/>
          <w:sz w:val="28"/>
          <w:szCs w:val="28"/>
        </w:rPr>
        <w:t xml:space="preserve">и на сайте сельского поселения </w:t>
      </w:r>
      <w:r w:rsidR="00827876">
        <w:rPr>
          <w:rFonts w:ascii="Times New Roman" w:hAnsi="Times New Roman" w:cs="Times New Roman"/>
          <w:sz w:val="28"/>
          <w:szCs w:val="28"/>
        </w:rPr>
        <w:t>Мичуринский</w:t>
      </w:r>
      <w:r w:rsidR="00E12B8D">
        <w:rPr>
          <w:rFonts w:ascii="Times New Roman" w:hAnsi="Times New Roman" w:cs="Times New Roman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sz w:val="28"/>
          <w:szCs w:val="28"/>
        </w:rPr>
        <w:t>(</w:t>
      </w:r>
      <w:hyperlink r:id="rId7" w:history="1">
        <w:r w:rsidR="00C16FE0" w:rsidRPr="0037447E">
          <w:rPr>
            <w:rStyle w:val="a5"/>
            <w:rFonts w:ascii="Times New Roman" w:hAnsi="Times New Roman" w:cs="Times New Roman"/>
            <w:sz w:val="28"/>
            <w:szCs w:val="28"/>
          </w:rPr>
          <w:t>http://sp-michurino.ru</w:t>
        </w:r>
      </w:hyperlink>
      <w:r w:rsidR="00C16FE0">
        <w:rPr>
          <w:rFonts w:ascii="Times New Roman" w:hAnsi="Times New Roman" w:cs="Times New Roman"/>
          <w:sz w:val="28"/>
          <w:szCs w:val="28"/>
        </w:rPr>
        <w:t xml:space="preserve"> </w:t>
      </w:r>
      <w:r w:rsidRPr="0054317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B4683" w:rsidRDefault="006B4683" w:rsidP="006B46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B4683" w:rsidRDefault="006B4683" w:rsidP="006B46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B4683" w:rsidRDefault="00D81BAA" w:rsidP="006B46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</w:t>
      </w:r>
      <w:r w:rsidR="00E12B8D">
        <w:rPr>
          <w:rFonts w:ascii="Times New Roman" w:hAnsi="Times New Roman" w:cs="Times New Roman"/>
          <w:sz w:val="28"/>
          <w:szCs w:val="28"/>
        </w:rPr>
        <w:t>льского поселения</w:t>
      </w:r>
      <w:r w:rsidR="008D2CFA">
        <w:rPr>
          <w:rFonts w:ascii="Times New Roman" w:hAnsi="Times New Roman" w:cs="Times New Roman"/>
          <w:sz w:val="28"/>
          <w:szCs w:val="28"/>
        </w:rPr>
        <w:tab/>
      </w:r>
    </w:p>
    <w:p w:rsidR="006B4683" w:rsidRDefault="006B4683" w:rsidP="006B46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Мичуринский сельсовет                                                     </w:t>
      </w:r>
      <w:r w:rsidR="00D81BAA">
        <w:rPr>
          <w:rFonts w:ascii="Times New Roman" w:hAnsi="Times New Roman" w:cs="Times New Roman"/>
          <w:sz w:val="28"/>
          <w:szCs w:val="28"/>
        </w:rPr>
        <w:t>Корочкин В.Н.</w:t>
      </w:r>
    </w:p>
    <w:p w:rsidR="006B4683" w:rsidRDefault="006B4683" w:rsidP="006B46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371E5" w:rsidRDefault="00D371E5" w:rsidP="006B46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371E5" w:rsidRDefault="00D371E5" w:rsidP="006B46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D2CFA" w:rsidRDefault="006B4683" w:rsidP="006B46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с.Мичуринс</w:t>
      </w:r>
      <w:r w:rsidR="00827876">
        <w:rPr>
          <w:rFonts w:ascii="Times New Roman" w:hAnsi="Times New Roman" w:cs="Times New Roman"/>
          <w:sz w:val="28"/>
          <w:szCs w:val="28"/>
        </w:rPr>
        <w:t>к</w:t>
      </w:r>
    </w:p>
    <w:p w:rsidR="00E12B8D" w:rsidRDefault="009E67B0" w:rsidP="006B46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23.09.2022</w:t>
      </w:r>
    </w:p>
    <w:p w:rsidR="00E12B8D" w:rsidRDefault="00E12B8D" w:rsidP="006B46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9E67B0">
        <w:rPr>
          <w:rFonts w:ascii="Times New Roman" w:hAnsi="Times New Roman" w:cs="Times New Roman"/>
          <w:sz w:val="28"/>
          <w:szCs w:val="28"/>
        </w:rPr>
        <w:t>37</w:t>
      </w:r>
      <w:r w:rsidR="006B4683">
        <w:rPr>
          <w:rFonts w:ascii="Times New Roman" w:hAnsi="Times New Roman" w:cs="Times New Roman"/>
          <w:sz w:val="28"/>
          <w:szCs w:val="28"/>
        </w:rPr>
        <w:t>/</w:t>
      </w:r>
      <w:r w:rsidR="009E67B0">
        <w:rPr>
          <w:rFonts w:ascii="Times New Roman" w:hAnsi="Times New Roman" w:cs="Times New Roman"/>
          <w:sz w:val="28"/>
          <w:szCs w:val="28"/>
        </w:rPr>
        <w:t>311</w:t>
      </w:r>
    </w:p>
    <w:p w:rsidR="0094425B" w:rsidRDefault="0094425B" w:rsidP="006B46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4425B" w:rsidRDefault="0094425B" w:rsidP="006B46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1FC6" w:rsidRPr="008D2CFA" w:rsidRDefault="006F1FC6" w:rsidP="006B46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6F1FC6" w:rsidRPr="008D2CFA" w:rsidSect="006B468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95472"/>
    <w:multiLevelType w:val="hybridMultilevel"/>
    <w:tmpl w:val="4EBCE91E"/>
    <w:lvl w:ilvl="0" w:tplc="4CF6D3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7203CC7"/>
    <w:multiLevelType w:val="hybridMultilevel"/>
    <w:tmpl w:val="CBDC560E"/>
    <w:lvl w:ilvl="0" w:tplc="ACFE0E6C">
      <w:start w:val="1"/>
      <w:numFmt w:val="decimal"/>
      <w:pStyle w:val="a"/>
      <w:lvlText w:val="%1"/>
      <w:lvlJc w:val="righ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EE2"/>
    <w:rsid w:val="00001872"/>
    <w:rsid w:val="00011AC1"/>
    <w:rsid w:val="000F59D3"/>
    <w:rsid w:val="0013393A"/>
    <w:rsid w:val="001E2914"/>
    <w:rsid w:val="00211E8C"/>
    <w:rsid w:val="00236FF7"/>
    <w:rsid w:val="002E38FB"/>
    <w:rsid w:val="00300E64"/>
    <w:rsid w:val="003D0B11"/>
    <w:rsid w:val="004226A2"/>
    <w:rsid w:val="00543175"/>
    <w:rsid w:val="00551120"/>
    <w:rsid w:val="005B4207"/>
    <w:rsid w:val="006B4683"/>
    <w:rsid w:val="006C3CD7"/>
    <w:rsid w:val="006F1FC6"/>
    <w:rsid w:val="00722C31"/>
    <w:rsid w:val="007D1990"/>
    <w:rsid w:val="00827876"/>
    <w:rsid w:val="008D2CFA"/>
    <w:rsid w:val="00935B2D"/>
    <w:rsid w:val="0094425B"/>
    <w:rsid w:val="009C3530"/>
    <w:rsid w:val="009D550D"/>
    <w:rsid w:val="009E67B0"/>
    <w:rsid w:val="00B15215"/>
    <w:rsid w:val="00C16FE0"/>
    <w:rsid w:val="00C35258"/>
    <w:rsid w:val="00C92956"/>
    <w:rsid w:val="00CB2D01"/>
    <w:rsid w:val="00CB7EE2"/>
    <w:rsid w:val="00D371E5"/>
    <w:rsid w:val="00D81BAA"/>
    <w:rsid w:val="00E12B8D"/>
    <w:rsid w:val="00E45241"/>
    <w:rsid w:val="00E879FD"/>
    <w:rsid w:val="00F047A7"/>
    <w:rsid w:val="00F916DF"/>
    <w:rsid w:val="00FE1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21E017-8E95-4C68-BBD1-EA5161785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300E64"/>
    <w:pPr>
      <w:ind w:left="720"/>
      <w:contextualSpacing/>
    </w:pPr>
  </w:style>
  <w:style w:type="character" w:styleId="a5">
    <w:name w:val="Hyperlink"/>
    <w:basedOn w:val="a1"/>
    <w:uiPriority w:val="99"/>
    <w:unhideWhenUsed/>
    <w:rsid w:val="00827876"/>
    <w:rPr>
      <w:color w:val="0000FF" w:themeColor="hyperlink"/>
      <w:u w:val="single"/>
    </w:rPr>
  </w:style>
  <w:style w:type="paragraph" w:styleId="a6">
    <w:name w:val="Balloon Text"/>
    <w:basedOn w:val="a0"/>
    <w:link w:val="a7"/>
    <w:semiHidden/>
    <w:unhideWhenUsed/>
    <w:rsid w:val="00944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semiHidden/>
    <w:rsid w:val="0094425B"/>
    <w:rPr>
      <w:rFonts w:ascii="Tahoma" w:hAnsi="Tahoma" w:cs="Tahoma"/>
      <w:sz w:val="16"/>
      <w:szCs w:val="16"/>
    </w:rPr>
  </w:style>
  <w:style w:type="table" w:styleId="a8">
    <w:name w:val="Table Grid"/>
    <w:basedOn w:val="a2"/>
    <w:rsid w:val="006F1F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Текст примечания Знак"/>
    <w:basedOn w:val="a1"/>
    <w:link w:val="aa"/>
    <w:semiHidden/>
    <w:rsid w:val="006F1F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text"/>
    <w:basedOn w:val="a0"/>
    <w:link w:val="a9"/>
    <w:semiHidden/>
    <w:unhideWhenUsed/>
    <w:rsid w:val="006F1F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1"/>
    <w:link w:val="ac"/>
    <w:semiHidden/>
    <w:rsid w:val="006F1FC6"/>
    <w:rPr>
      <w:rFonts w:ascii="Times New Roman" w:eastAsia="Times New Roman" w:hAnsi="Times New Roman" w:cs="Times New Roman"/>
      <w:szCs w:val="24"/>
      <w:lang w:eastAsia="ru-RU"/>
    </w:rPr>
  </w:style>
  <w:style w:type="paragraph" w:styleId="ac">
    <w:name w:val="header"/>
    <w:basedOn w:val="a0"/>
    <w:link w:val="ab"/>
    <w:semiHidden/>
    <w:unhideWhenUsed/>
    <w:rsid w:val="006F1FC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d">
    <w:name w:val="Нижний колонтитул Знак"/>
    <w:basedOn w:val="a1"/>
    <w:link w:val="ae"/>
    <w:semiHidden/>
    <w:rsid w:val="006F1FC6"/>
    <w:rPr>
      <w:rFonts w:ascii="Times New Roman" w:eastAsia="Times New Roman" w:hAnsi="Times New Roman" w:cs="Times New Roman"/>
      <w:szCs w:val="24"/>
      <w:lang w:eastAsia="ru-RU"/>
    </w:rPr>
  </w:style>
  <w:style w:type="paragraph" w:styleId="ae">
    <w:name w:val="footer"/>
    <w:basedOn w:val="a0"/>
    <w:link w:val="ad"/>
    <w:semiHidden/>
    <w:unhideWhenUsed/>
    <w:rsid w:val="006F1FC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af">
    <w:name w:val="Document Map"/>
    <w:basedOn w:val="a0"/>
    <w:link w:val="af0"/>
    <w:semiHidden/>
    <w:unhideWhenUsed/>
    <w:rsid w:val="006F1FC6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0">
    <w:name w:val="Схема документа Знак"/>
    <w:basedOn w:val="a1"/>
    <w:link w:val="af"/>
    <w:semiHidden/>
    <w:rsid w:val="006F1FC6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1">
    <w:name w:val="Обычный1"/>
    <w:rsid w:val="006F1FC6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1">
    <w:name w:val="Разделитель таблиц"/>
    <w:basedOn w:val="a0"/>
    <w:rsid w:val="006F1FC6"/>
    <w:pPr>
      <w:spacing w:after="0" w:line="14" w:lineRule="exact"/>
    </w:pPr>
    <w:rPr>
      <w:rFonts w:ascii="Times New Roman" w:eastAsia="Times New Roman" w:hAnsi="Times New Roman" w:cs="Times New Roman"/>
      <w:sz w:val="2"/>
      <w:szCs w:val="20"/>
      <w:lang w:eastAsia="ru-RU"/>
    </w:rPr>
  </w:style>
  <w:style w:type="paragraph" w:customStyle="1" w:styleId="af2">
    <w:name w:val="Название подраздела"/>
    <w:basedOn w:val="1"/>
    <w:rsid w:val="006F1FC6"/>
    <w:pPr>
      <w:keepNext/>
      <w:spacing w:before="240"/>
      <w:jc w:val="center"/>
    </w:pPr>
    <w:rPr>
      <w:b/>
    </w:rPr>
  </w:style>
  <w:style w:type="paragraph" w:customStyle="1" w:styleId="af3">
    <w:name w:val="Заголовок таблицы"/>
    <w:basedOn w:val="1"/>
    <w:rsid w:val="006F1FC6"/>
    <w:pPr>
      <w:keepNext/>
      <w:jc w:val="center"/>
    </w:pPr>
    <w:rPr>
      <w:b/>
    </w:rPr>
  </w:style>
  <w:style w:type="paragraph" w:customStyle="1" w:styleId="af4">
    <w:name w:val="Название раздела"/>
    <w:basedOn w:val="a0"/>
    <w:rsid w:val="006F1FC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af5">
    <w:name w:val="Текст таблицы"/>
    <w:basedOn w:val="1"/>
    <w:rsid w:val="006F1FC6"/>
  </w:style>
  <w:style w:type="paragraph" w:customStyle="1" w:styleId="a">
    <w:name w:val="Автонумератор в таблице"/>
    <w:basedOn w:val="1"/>
    <w:rsid w:val="006F1FC6"/>
    <w:pPr>
      <w:numPr>
        <w:numId w:val="2"/>
      </w:numPr>
      <w:jc w:val="center"/>
    </w:pPr>
  </w:style>
  <w:style w:type="paragraph" w:customStyle="1" w:styleId="af6">
    <w:name w:val="Заголовок таблицы повторяющийся"/>
    <w:basedOn w:val="1"/>
    <w:rsid w:val="006F1FC6"/>
    <w:pPr>
      <w:jc w:val="center"/>
    </w:pPr>
    <w:rPr>
      <w:b/>
    </w:rPr>
  </w:style>
  <w:style w:type="paragraph" w:customStyle="1" w:styleId="ConsPlusCell">
    <w:name w:val="ConsPlusCell"/>
    <w:rsid w:val="006F1F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59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p-michurin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A42AE-826F-46A6-A735-D62ABEAAE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PC</cp:lastModifiedBy>
  <cp:revision>2</cp:revision>
  <cp:lastPrinted>2022-09-28T03:53:00Z</cp:lastPrinted>
  <dcterms:created xsi:type="dcterms:W3CDTF">2022-10-24T10:54:00Z</dcterms:created>
  <dcterms:modified xsi:type="dcterms:W3CDTF">2022-10-24T10:54:00Z</dcterms:modified>
</cp:coreProperties>
</file>