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500081" w:rsidTr="00892A0F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500081" w:rsidRDefault="00500081" w:rsidP="00892A0F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500081" w:rsidRDefault="00500081" w:rsidP="00892A0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00081" w:rsidRPr="00580950" w:rsidRDefault="00500081" w:rsidP="0050008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80950">
        <w:rPr>
          <w:b/>
          <w:sz w:val="28"/>
          <w:szCs w:val="28"/>
          <w:lang w:val="be-BY"/>
        </w:rPr>
        <w:t>Ҡ</w:t>
      </w:r>
      <w:r w:rsidRPr="00580950">
        <w:rPr>
          <w:b/>
          <w:sz w:val="28"/>
          <w:szCs w:val="28"/>
        </w:rPr>
        <w:t xml:space="preserve"> А Р А Р</w:t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</w:t>
      </w:r>
      <w:r w:rsidRPr="00580950">
        <w:rPr>
          <w:b/>
          <w:sz w:val="28"/>
          <w:szCs w:val="28"/>
        </w:rPr>
        <w:t xml:space="preserve"> ПОСТАНОВЛЕНИЕ</w:t>
      </w:r>
    </w:p>
    <w:p w:rsidR="00500081" w:rsidRPr="00580950" w:rsidRDefault="00500081" w:rsidP="00500081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580950">
        <w:rPr>
          <w:b/>
          <w:sz w:val="28"/>
          <w:szCs w:val="28"/>
        </w:rPr>
        <w:t xml:space="preserve">    «29»  июль  2020 й.               </w:t>
      </w:r>
      <w:r>
        <w:rPr>
          <w:b/>
          <w:sz w:val="28"/>
          <w:szCs w:val="28"/>
        </w:rPr>
        <w:t xml:space="preserve">            </w:t>
      </w:r>
      <w:r w:rsidRPr="00580950">
        <w:rPr>
          <w:b/>
          <w:sz w:val="28"/>
          <w:szCs w:val="28"/>
        </w:rPr>
        <w:t xml:space="preserve"> </w:t>
      </w:r>
      <w:r w:rsidRPr="00BE5070">
        <w:rPr>
          <w:b/>
          <w:sz w:val="28"/>
          <w:szCs w:val="28"/>
        </w:rPr>
        <w:t>№ 71</w:t>
      </w:r>
      <w:r w:rsidRPr="0058095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80950">
        <w:rPr>
          <w:b/>
          <w:sz w:val="28"/>
          <w:szCs w:val="28"/>
        </w:rPr>
        <w:t>«29»  июля 2020 г.</w:t>
      </w:r>
    </w:p>
    <w:p w:rsidR="00500081" w:rsidRPr="00580950" w:rsidRDefault="00500081" w:rsidP="00500081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081" w:rsidRPr="00500081" w:rsidRDefault="00500081" w:rsidP="00500081">
      <w:pPr>
        <w:pStyle w:val="3"/>
        <w:numPr>
          <w:ilvl w:val="2"/>
          <w:numId w:val="2"/>
        </w:numPr>
        <w:ind w:left="-567"/>
        <w:rPr>
          <w:b/>
          <w:i/>
          <w:sz w:val="28"/>
          <w:szCs w:val="28"/>
        </w:rPr>
      </w:pPr>
      <w:r w:rsidRPr="00500081">
        <w:rPr>
          <w:rStyle w:val="a4"/>
          <w:b/>
          <w:i w:val="0"/>
          <w:sz w:val="28"/>
          <w:szCs w:val="28"/>
        </w:rPr>
        <w:t>О присвоении адреса объектам адресации</w:t>
      </w:r>
    </w:p>
    <w:p w:rsidR="00500081" w:rsidRPr="00580950" w:rsidRDefault="00500081" w:rsidP="00500081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</w:p>
    <w:p w:rsidR="00500081" w:rsidRPr="00580950" w:rsidRDefault="00500081" w:rsidP="00500081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  <w:proofErr w:type="gramStart"/>
      <w:r w:rsidRPr="0058095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№1221.</w:t>
      </w:r>
      <w:proofErr w:type="gramEnd"/>
    </w:p>
    <w:p w:rsidR="00500081" w:rsidRPr="00580950" w:rsidRDefault="00500081" w:rsidP="00500081">
      <w:pPr>
        <w:pStyle w:val="3"/>
        <w:numPr>
          <w:ilvl w:val="0"/>
          <w:numId w:val="0"/>
        </w:numPr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ПОСТАНОВЛЯЮ:</w:t>
      </w:r>
    </w:p>
    <w:p w:rsidR="00500081" w:rsidRPr="00580950" w:rsidRDefault="00500081" w:rsidP="00500081">
      <w:pPr>
        <w:ind w:left="-567"/>
        <w:jc w:val="both"/>
        <w:rPr>
          <w:color w:val="000000"/>
          <w:sz w:val="28"/>
          <w:szCs w:val="28"/>
        </w:rPr>
      </w:pPr>
      <w:r w:rsidRPr="00580950">
        <w:rPr>
          <w:color w:val="000000"/>
          <w:sz w:val="28"/>
          <w:szCs w:val="28"/>
        </w:rPr>
        <w:t>1. Присвоить следующие адреса:</w:t>
      </w:r>
    </w:p>
    <w:p w:rsidR="00BF675D" w:rsidRDefault="00500081" w:rsidP="00BF675D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1.1. Жилому дому с кадастровым номером: 02:53:032201:29 присвоить адрес: Российская Федерация, Республика Башкортостан,  Шаранский муниципальный район, Сельское поселение Мичуринский сельсовет, деревня Покровка, улица Восточная, дом 2А.</w:t>
      </w:r>
    </w:p>
    <w:p w:rsidR="00500081" w:rsidRPr="00580950" w:rsidRDefault="00500081" w:rsidP="00BF675D">
      <w:pPr>
        <w:spacing w:after="240"/>
        <w:ind w:left="-567"/>
        <w:jc w:val="both"/>
        <w:rPr>
          <w:sz w:val="28"/>
          <w:szCs w:val="28"/>
        </w:rPr>
      </w:pPr>
      <w:bookmarkStart w:id="0" w:name="_GoBack"/>
      <w:bookmarkEnd w:id="0"/>
      <w:r w:rsidRPr="00580950">
        <w:rPr>
          <w:sz w:val="28"/>
          <w:szCs w:val="28"/>
        </w:rPr>
        <w:t>1.2. Жилому дому с кадастровым номером: 02:53:030701:193 присвоить адрес: Российская Федерация, Республика Башкортостан,  Шаранский муниципальный район, Сельское поселение Мичуринский сельсовет, деревня Рождественка, улица Мира, дом 2.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1.3. Жилому дому с кадастровым номером: 02:53:032001:80 присвоить адрес: Российская Федерация, Республика Башкортостан,  Шаранский муниципальный район, Сельское поселение Мичуринский сельсовет, село </w:t>
      </w:r>
      <w:proofErr w:type="spellStart"/>
      <w:r w:rsidRPr="00580950">
        <w:rPr>
          <w:sz w:val="28"/>
          <w:szCs w:val="28"/>
        </w:rPr>
        <w:t>Старотурбеево</w:t>
      </w:r>
      <w:proofErr w:type="spellEnd"/>
      <w:r w:rsidRPr="00580950">
        <w:rPr>
          <w:sz w:val="28"/>
          <w:szCs w:val="28"/>
        </w:rPr>
        <w:t>, улица Центральная, дом 5.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1.4. Жилому дому присвоить адрес: Российская Федерация, Республика Башкортостан,  Шаранский муниципальный район, Сельское поселение Мичуринский сельсовет, деревня  </w:t>
      </w:r>
      <w:proofErr w:type="spellStart"/>
      <w:r w:rsidRPr="00580950">
        <w:rPr>
          <w:sz w:val="28"/>
          <w:szCs w:val="28"/>
        </w:rPr>
        <w:t>Новобайгильдино</w:t>
      </w:r>
      <w:proofErr w:type="spellEnd"/>
      <w:r w:rsidRPr="00580950">
        <w:rPr>
          <w:sz w:val="28"/>
          <w:szCs w:val="28"/>
        </w:rPr>
        <w:t>, улица Центральная, дом 15.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1.5. Нежилому зданию с кадастровым номером: 02:53:032301:121 присвоить адрес: Российская Федерация, Республика Башкортостан,  Шаранский муниципальный район, Сельское поселение Мичуринский сельсовет, село  </w:t>
      </w:r>
      <w:proofErr w:type="gramStart"/>
      <w:r w:rsidRPr="00580950">
        <w:rPr>
          <w:sz w:val="28"/>
          <w:szCs w:val="28"/>
        </w:rPr>
        <w:t>Новые</w:t>
      </w:r>
      <w:proofErr w:type="gramEnd"/>
      <w:r w:rsidRPr="00580950">
        <w:rPr>
          <w:sz w:val="28"/>
          <w:szCs w:val="28"/>
        </w:rPr>
        <w:t xml:space="preserve"> </w:t>
      </w:r>
      <w:proofErr w:type="spellStart"/>
      <w:r w:rsidRPr="00580950">
        <w:rPr>
          <w:sz w:val="28"/>
          <w:szCs w:val="28"/>
        </w:rPr>
        <w:t>Карьявды</w:t>
      </w:r>
      <w:proofErr w:type="spellEnd"/>
      <w:r w:rsidRPr="00580950">
        <w:rPr>
          <w:sz w:val="28"/>
          <w:szCs w:val="28"/>
        </w:rPr>
        <w:t>, улица Центральная, здание 1/3.</w:t>
      </w:r>
    </w:p>
    <w:p w:rsidR="00500081" w:rsidRPr="00A10EA2" w:rsidRDefault="00500081" w:rsidP="00500081">
      <w:pPr>
        <w:tabs>
          <w:tab w:val="left" w:pos="989"/>
        </w:tabs>
        <w:spacing w:before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0EA2">
        <w:rPr>
          <w:sz w:val="28"/>
          <w:szCs w:val="28"/>
        </w:rPr>
        <w:t xml:space="preserve">2. </w:t>
      </w:r>
      <w:proofErr w:type="gramStart"/>
      <w:r w:rsidRPr="00A10EA2">
        <w:rPr>
          <w:sz w:val="28"/>
          <w:szCs w:val="28"/>
        </w:rPr>
        <w:t>Контроль за</w:t>
      </w:r>
      <w:proofErr w:type="gramEnd"/>
      <w:r w:rsidRPr="00A10E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081" w:rsidRPr="00580950" w:rsidRDefault="00500081" w:rsidP="00500081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500081" w:rsidRDefault="00500081" w:rsidP="009E5989">
      <w:pPr>
        <w:tabs>
          <w:tab w:val="left" w:pos="989"/>
        </w:tabs>
        <w:spacing w:before="120"/>
        <w:ind w:left="-567"/>
        <w:jc w:val="both"/>
      </w:pPr>
      <w:r>
        <w:rPr>
          <w:sz w:val="28"/>
          <w:szCs w:val="28"/>
        </w:rPr>
        <w:t xml:space="preserve">    И.о.</w:t>
      </w:r>
      <w:r w:rsidR="00F70EC1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580950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А.И.Низаева</w:t>
      </w:r>
      <w:proofErr w:type="spellEnd"/>
    </w:p>
    <w:p w:rsidR="00E95117" w:rsidRDefault="00E95117"/>
    <w:sectPr w:rsidR="00E95117" w:rsidSect="005000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E2"/>
    <w:rsid w:val="002C5032"/>
    <w:rsid w:val="0031520B"/>
    <w:rsid w:val="00363ABB"/>
    <w:rsid w:val="00500081"/>
    <w:rsid w:val="009E5989"/>
    <w:rsid w:val="00BE5070"/>
    <w:rsid w:val="00BF675D"/>
    <w:rsid w:val="00D13EE2"/>
    <w:rsid w:val="00E95117"/>
    <w:rsid w:val="00F7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0081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000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Emphasis"/>
    <w:basedOn w:val="a0"/>
    <w:uiPriority w:val="99"/>
    <w:qFormat/>
    <w:rsid w:val="00500081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50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0081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000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Emphasis"/>
    <w:basedOn w:val="a0"/>
    <w:uiPriority w:val="99"/>
    <w:qFormat/>
    <w:rsid w:val="00500081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50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>diakov.net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cp:lastPrinted>2020-07-29T10:12:00Z</cp:lastPrinted>
  <dcterms:created xsi:type="dcterms:W3CDTF">2020-07-29T09:45:00Z</dcterms:created>
  <dcterms:modified xsi:type="dcterms:W3CDTF">2020-07-29T10:14:00Z</dcterms:modified>
</cp:coreProperties>
</file>