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1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0"/>
        <w:gridCol w:w="2316"/>
        <w:gridCol w:w="4965"/>
      </w:tblGrid>
      <w:tr w:rsidR="007B61FC" w:rsidTr="00CA35AE">
        <w:trPr>
          <w:trHeight w:val="1755"/>
          <w:jc w:val="center"/>
        </w:trPr>
        <w:tc>
          <w:tcPr>
            <w:tcW w:w="4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61FC" w:rsidRDefault="007B61FC" w:rsidP="00CA35AE">
            <w:pPr>
              <w:spacing w:after="0" w:line="240" w:lineRule="auto"/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bookmarkStart w:id="0" w:name="bookmark0"/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7B61FC" w:rsidRDefault="007B61FC" w:rsidP="00CA35AE">
            <w:pPr>
              <w:spacing w:after="0" w:line="240" w:lineRule="auto"/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7B61FC" w:rsidRDefault="007B61FC" w:rsidP="00CA35AE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7B61FC" w:rsidRDefault="007B61FC" w:rsidP="00CA35AE">
            <w:pPr>
              <w:tabs>
                <w:tab w:val="left" w:pos="708"/>
              </w:tabs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31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61FC" w:rsidRDefault="007B61FC" w:rsidP="00CA35AE">
            <w:pPr>
              <w:spacing w:after="0" w:line="240" w:lineRule="auto"/>
              <w:ind w:right="141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76300" cy="1114425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7B61FC" w:rsidRDefault="007B61FC" w:rsidP="00CA35AE">
            <w:pPr>
              <w:spacing w:after="0" w:line="240" w:lineRule="auto"/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7B61FC" w:rsidRDefault="007B61FC" w:rsidP="007B61F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        </w:t>
      </w:r>
      <w:r w:rsidRPr="00790FE2">
        <w:rPr>
          <w:rFonts w:ascii="Times New Roman" w:hAnsi="Times New Roman"/>
          <w:bCs w:val="0"/>
          <w:sz w:val="28"/>
          <w:szCs w:val="28"/>
        </w:rPr>
        <w:t>Ҡ</w:t>
      </w:r>
      <w:r w:rsidRPr="00790FE2">
        <w:rPr>
          <w:rFonts w:ascii="Times New Roman" w:hAnsi="Times New Roman"/>
          <w:sz w:val="28"/>
          <w:szCs w:val="28"/>
        </w:rPr>
        <w:t>АРАР</w:t>
      </w:r>
      <w:r w:rsidRPr="00790FE2">
        <w:rPr>
          <w:rFonts w:ascii="Times New Roman" w:hAnsi="Times New Roman"/>
          <w:sz w:val="28"/>
          <w:szCs w:val="28"/>
        </w:rPr>
        <w:tab/>
      </w:r>
      <w:r w:rsidRPr="009E48E6">
        <w:rPr>
          <w:rFonts w:ascii="Times New Roman" w:hAnsi="Times New Roman"/>
          <w:sz w:val="28"/>
          <w:szCs w:val="28"/>
        </w:rPr>
        <w:t xml:space="preserve">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9E48E6">
        <w:rPr>
          <w:rFonts w:ascii="Times New Roman" w:hAnsi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РЕШЕНИЕ</w:t>
      </w:r>
    </w:p>
    <w:p w:rsidR="007B61FC" w:rsidRPr="007C6570" w:rsidRDefault="007B61FC" w:rsidP="007B61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B61FC" w:rsidRDefault="007B61F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A11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</w:t>
      </w:r>
      <w:bookmarkStart w:id="1" w:name="bookmark1"/>
      <w:bookmarkEnd w:id="0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принятия решения о применении к депутату, </w:t>
      </w:r>
    </w:p>
    <w:p w:rsidR="00CB579C" w:rsidRDefault="00CB579C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мер ответственности</w:t>
      </w:r>
      <w:bookmarkEnd w:id="1"/>
      <w:r w:rsidR="00B02A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02A11" w:rsidRPr="00CB579C" w:rsidRDefault="00B02A11" w:rsidP="00B02A11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79C" w:rsidRPr="00CB579C" w:rsidRDefault="00CB579C" w:rsidP="00B02A11">
      <w:pPr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года № 273- ФЗ «О противодействии коррупции», Федеральным законом от 6 октября 2003 года № 131-ФЭ «Об общих принципах организации местного самоуправления в Российской Федерации», Законом Республики Башкортостан от 13 июля 2009 года № 145-3 «О противодействии коррупции в Республике Башкортостан», Законом Республики Башкортостан от 18 марта 2005 года № 162 «О местном самоуправлении в</w:t>
      </w:r>
      <w:proofErr w:type="gramEnd"/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Башкортостан»,</w:t>
      </w:r>
      <w:r w:rsidR="00B02A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B128F9">
        <w:rPr>
          <w:rFonts w:ascii="Times New Roman" w:eastAsia="Calibri" w:hAnsi="Times New Roman" w:cs="Times New Roman"/>
          <w:noProof/>
          <w:sz w:val="28"/>
          <w:szCs w:val="28"/>
        </w:rPr>
        <w:t xml:space="preserve">сельского поселения Мичуринский сельсовет муниципального района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, Совет </w:t>
      </w:r>
      <w:r w:rsidR="00B128F9">
        <w:rPr>
          <w:rFonts w:ascii="Times New Roman" w:eastAsia="Calibri" w:hAnsi="Times New Roman" w:cs="Times New Roman"/>
          <w:noProof/>
          <w:sz w:val="28"/>
          <w:szCs w:val="28"/>
        </w:rPr>
        <w:t xml:space="preserve">сельского поселения Мичуринский сельсовет муниципального района </w:t>
      </w:r>
      <w:r w:rsidR="00B02A11" w:rsidRPr="00B02A11">
        <w:rPr>
          <w:rFonts w:ascii="Times New Roman" w:eastAsia="Calibri" w:hAnsi="Times New Roman" w:cs="Times New Roman"/>
          <w:noProof/>
          <w:sz w:val="28"/>
          <w:szCs w:val="28"/>
        </w:rPr>
        <w:t xml:space="preserve">Шаранский район </w:t>
      </w:r>
      <w:r w:rsidR="00B02A11" w:rsidRPr="00B02A11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  <w:r w:rsidR="00B02A11">
        <w:rPr>
          <w:rFonts w:ascii="Times New Roman" w:hAnsi="Times New Roman" w:cs="Times New Roman"/>
          <w:sz w:val="28"/>
          <w:szCs w:val="28"/>
        </w:rPr>
        <w:t xml:space="preserve"> р</w:t>
      </w: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ешил:</w:t>
      </w:r>
    </w:p>
    <w:p w:rsidR="00CB579C" w:rsidRPr="00CB579C" w:rsidRDefault="00CB579C" w:rsidP="00F96DC6">
      <w:pPr>
        <w:numPr>
          <w:ilvl w:val="1"/>
          <w:numId w:val="1"/>
        </w:numPr>
        <w:tabs>
          <w:tab w:val="left" w:pos="1014"/>
        </w:tabs>
        <w:spacing w:after="0" w:line="240" w:lineRule="auto"/>
        <w:ind w:left="20" w:right="6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7B61FC" w:rsidRPr="007B61FC" w:rsidRDefault="007B61FC" w:rsidP="00F96DC6">
      <w:pPr>
        <w:pStyle w:val="HTML"/>
        <w:spacing w:after="150" w:line="315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</w:t>
      </w:r>
      <w:r w:rsidR="00B128F9" w:rsidRPr="00B128F9">
        <w:rPr>
          <w:rFonts w:ascii="Times New Roman" w:hAnsi="Times New Roman" w:cs="Times New Roman"/>
          <w:sz w:val="28"/>
          <w:szCs w:val="28"/>
        </w:rPr>
        <w:t xml:space="preserve"> </w:t>
      </w:r>
      <w:r w:rsidR="00B128F9" w:rsidRPr="00C2289E">
        <w:rPr>
          <w:rFonts w:ascii="Times New Roman" w:hAnsi="Times New Roman" w:cs="Times New Roman"/>
          <w:sz w:val="28"/>
          <w:szCs w:val="28"/>
        </w:rPr>
        <w:t xml:space="preserve">Настоящее решение  </w:t>
      </w:r>
      <w:proofErr w:type="spellStart"/>
      <w:r w:rsidR="00B128F9" w:rsidRPr="00C2289E">
        <w:rPr>
          <w:rFonts w:ascii="Times New Roman" w:hAnsi="Times New Roman" w:cs="Times New Roman"/>
          <w:sz w:val="28"/>
          <w:szCs w:val="28"/>
        </w:rPr>
        <w:t>обнарод</w:t>
      </w:r>
      <w:r w:rsidR="00B128F9">
        <w:rPr>
          <w:rFonts w:ascii="Times New Roman" w:hAnsi="Times New Roman" w:cs="Times New Roman"/>
          <w:sz w:val="28"/>
          <w:szCs w:val="28"/>
        </w:rPr>
        <w:t>ать</w:t>
      </w:r>
      <w:proofErr w:type="spellEnd"/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r w:rsidR="00B128F9" w:rsidRPr="00C2289E">
        <w:rPr>
          <w:rFonts w:ascii="Times New Roman" w:hAnsi="Times New Roman" w:cs="Times New Roman"/>
          <w:sz w:val="28"/>
          <w:szCs w:val="28"/>
        </w:rPr>
        <w:t xml:space="preserve"> на информационном стенде в Администрации сельского поселения Мичуринский сельсовет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B128F9" w:rsidRPr="00C2289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128F9" w:rsidRPr="00C22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размещению в сети общего доступа «Интернет» на официальном сайте сельского поселения Мичуринский сельсовет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B128F9" w:rsidRPr="00C2289E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B128F9" w:rsidRPr="00C2289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 </w:t>
      </w:r>
      <w:hyperlink r:id="rId6" w:history="1">
        <w:r w:rsidR="00B128F9" w:rsidRPr="00C2289E">
          <w:rPr>
            <w:rStyle w:val="a4"/>
            <w:rFonts w:ascii="Times New Roman" w:hAnsi="Times New Roman" w:cs="Times New Roman"/>
            <w:sz w:val="28"/>
            <w:szCs w:val="28"/>
          </w:rPr>
          <w:t>http://sp-michurino.ru/</w:t>
        </w:r>
      </w:hyperlink>
      <w:r w:rsidR="00B128F9">
        <w:rPr>
          <w:rFonts w:ascii="Times New Roman" w:hAnsi="Times New Roman" w:cs="Times New Roman"/>
          <w:sz w:val="28"/>
          <w:szCs w:val="28"/>
        </w:rPr>
        <w:t xml:space="preserve"> </w:t>
      </w:r>
      <w:r w:rsidR="00B128F9" w:rsidRPr="00C228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02A11" w:rsidRPr="007B61FC" w:rsidRDefault="007B61FC" w:rsidP="00F96DC6">
      <w:pPr>
        <w:tabs>
          <w:tab w:val="left" w:pos="9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</w:t>
      </w:r>
      <w:r w:rsidR="00CB579C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0A3B9A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="00CB579C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</w:t>
      </w:r>
      <w:r w:rsidR="00B02A11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CB579C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02A11"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FC" w:rsidRDefault="007B61FC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61FC" w:rsidRDefault="007B61FC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В.Н.Корочкин</w:t>
      </w:r>
      <w:proofErr w:type="spellEnd"/>
    </w:p>
    <w:p w:rsidR="000A3B9A" w:rsidRDefault="000A3B9A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B9A" w:rsidRDefault="007B61FC" w:rsidP="00B02A11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A3B9A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.04.2020</w:t>
      </w:r>
    </w:p>
    <w:p w:rsidR="000A3B9A" w:rsidRDefault="000A3B9A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ичуринск</w:t>
      </w:r>
    </w:p>
    <w:p w:rsidR="000A3B9A" w:rsidRPr="000A3B9A" w:rsidRDefault="00FC1F50" w:rsidP="000A3B9A">
      <w:pPr>
        <w:tabs>
          <w:tab w:val="left" w:leader="underscore" w:pos="923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61F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B128F9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02A11" w:rsidRDefault="00B02A11" w:rsidP="00B02A11">
      <w:pPr>
        <w:tabs>
          <w:tab w:val="left" w:leader="underscore" w:pos="9236"/>
        </w:tabs>
        <w:spacing w:after="0" w:line="240" w:lineRule="auto"/>
        <w:ind w:left="20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B128F9" w:rsidRDefault="00B02A11" w:rsidP="00B128F9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lastRenderedPageBreak/>
        <w:t xml:space="preserve">      </w:t>
      </w:r>
      <w:r w:rsidR="00E33583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                                             </w:t>
      </w:r>
      <w:r w:rsidR="00B128F9">
        <w:rPr>
          <w:rFonts w:ascii="Palatino Linotype" w:eastAsia="Times New Roman" w:hAnsi="Palatino Linotype" w:cs="Palatino Linotype"/>
          <w:sz w:val="24"/>
          <w:szCs w:val="24"/>
          <w:lang w:eastAsia="ru-RU"/>
        </w:rPr>
        <w:t xml:space="preserve">  </w:t>
      </w:r>
      <w:r w:rsidR="00FC1F50" w:rsidRPr="00B128F9">
        <w:rPr>
          <w:rFonts w:ascii="Palatino Linotype" w:eastAsia="Times New Roman" w:hAnsi="Palatino Linotype" w:cs="Palatino Linotype"/>
          <w:sz w:val="24"/>
          <w:szCs w:val="24"/>
          <w:lang w:eastAsia="ru-RU"/>
        </w:rPr>
        <w:t xml:space="preserve">  </w:t>
      </w:r>
      <w:r w:rsidR="00E33583" w:rsidRPr="00B128F9">
        <w:rPr>
          <w:rFonts w:ascii="Palatino Linotype" w:eastAsia="Times New Roman" w:hAnsi="Palatino Linotype" w:cs="Palatino Linotype"/>
          <w:sz w:val="24"/>
          <w:szCs w:val="24"/>
          <w:lang w:eastAsia="ru-RU"/>
        </w:rPr>
        <w:t xml:space="preserve"> </w:t>
      </w: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</w:t>
      </w:r>
      <w:r w:rsidR="00E33583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</w:t>
      </w:r>
    </w:p>
    <w:p w:rsidR="00CB579C" w:rsidRPr="00B128F9" w:rsidRDefault="00B128F9" w:rsidP="00B128F9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="00CB579C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CB579C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C1F50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20 г</w:t>
      </w:r>
      <w:r w:rsidR="00CB579C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 №</w:t>
      </w: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C1F50"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</w:p>
    <w:p w:rsidR="00CB579C" w:rsidRPr="00B128F9" w:rsidRDefault="00CB579C" w:rsidP="00E33583">
      <w:pPr>
        <w:spacing w:after="420" w:line="240" w:lineRule="auto"/>
        <w:ind w:left="4260" w:right="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F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ответственности»</w:t>
      </w:r>
    </w:p>
    <w:p w:rsidR="00CB579C" w:rsidRPr="00CB579C" w:rsidRDefault="00CB579C" w:rsidP="00E33583">
      <w:pPr>
        <w:keepNext/>
        <w:keepLines/>
        <w:spacing w:before="420" w:after="60" w:line="240" w:lineRule="auto"/>
        <w:ind w:left="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CB579C" w:rsidRPr="00CB579C" w:rsidRDefault="00CB579C" w:rsidP="00E33583">
      <w:pPr>
        <w:spacing w:before="60" w:after="420" w:line="240" w:lineRule="auto"/>
        <w:ind w:left="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принятия решения о применении к депутату</w:t>
      </w:r>
      <w:r w:rsidR="00E33583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E33583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E33583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F32" w:rsidRPr="00B128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выборному должностному лицу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 лицу, представившему недостоверные или неполные сведения о своих доходах, расходах, об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К выборному должностному лицу, представившему недостоверные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неполные сведения о своих доходах, расходах, об имуществе и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 имущественного характера, а также сведения о доходах,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 своих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супруги (супруга) и несовершеннолетних детей, если искажение этих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является несущественным, могут быть применены меры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ответственности, указанные в части 7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40 Федерального 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от 6 октября 2003</w:t>
      </w:r>
      <w:proofErr w:type="gramEnd"/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(далее — меры юридической ответственности).</w:t>
      </w:r>
    </w:p>
    <w:p w:rsid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F32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213F32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213F32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применении мер юридической ответственности к выборному</w:t>
      </w:r>
      <w:r w:rsidRPr="007625E0">
        <w:rPr>
          <w:rFonts w:ascii="Times New Roman" w:hAnsi="Times New Roman" w:cs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</w:t>
      </w:r>
      <w:r w:rsidR="008A0A4B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ртостан от 18 марта 2005 года №</w:t>
      </w:r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162 «О местном самоуправлении в Республике Башкортостан», и не позднее трех лет со дня представления депутатом, членом выборного</w:t>
      </w:r>
      <w:proofErr w:type="gramEnd"/>
      <w:r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появления основания для применения мер юридической ответственности является день поступления в</w:t>
      </w:r>
      <w:r w:rsidR="00413495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128F9">
        <w:rPr>
          <w:rFonts w:ascii="Times New Roman" w:hAnsi="Times New Roman" w:cs="Times New Roman"/>
          <w:sz w:val="28"/>
          <w:szCs w:val="28"/>
        </w:rPr>
        <w:lastRenderedPageBreak/>
        <w:t xml:space="preserve">Мичуринский сельсовет муниципального района </w:t>
      </w:r>
      <w:proofErr w:type="spellStart"/>
      <w:r w:rsidR="00413495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13495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CB579C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7625E0" w:rsidRPr="007625E0" w:rsidRDefault="00CB579C" w:rsidP="00B128F9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Выборному </w:t>
      </w:r>
      <w:r w:rsidRPr="00B128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му лицу, в отношении которого на заседании </w:t>
      </w:r>
      <w:r w:rsidR="007625E0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7625E0" w:rsidRPr="007625E0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7625E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расс</w:t>
      </w: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матривается вопрос</w:t>
      </w:r>
      <w:r w:rsidR="007625E0"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 применении мер юридической ответственности, предоставляется слово для выступления.</w:t>
      </w:r>
    </w:p>
    <w:p w:rsidR="007625E0" w:rsidRPr="007625E0" w:rsidRDefault="00CB579C" w:rsidP="007625E0">
      <w:pPr>
        <w:pStyle w:val="a3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Решение</w:t>
      </w:r>
      <w:r w:rsidR="007625E0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8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7625E0" w:rsidRPr="008A0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8A0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B579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 применении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7625E0" w:rsidRPr="00762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25E0" w:rsidRPr="008A0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7625E0" w:rsidRPr="008A0A4B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7625E0" w:rsidRPr="008A0A4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7625E0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 w:rsidR="00CB579C"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7625E0" w:rsidRPr="007625E0" w:rsidRDefault="007625E0" w:rsidP="007625E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ab/>
      </w:r>
      <w:r w:rsidR="00CB579C" w:rsidRPr="007625E0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CB579C" w:rsidRPr="00B128F9" w:rsidRDefault="00CB579C" w:rsidP="00B128F9">
      <w:pPr>
        <w:pStyle w:val="a3"/>
        <w:numPr>
          <w:ilvl w:val="0"/>
          <w:numId w:val="5"/>
        </w:numPr>
        <w:tabs>
          <w:tab w:val="left" w:pos="0"/>
          <w:tab w:val="left" w:pos="851"/>
          <w:tab w:val="left" w:leader="underscore" w:pos="7434"/>
          <w:tab w:val="left" w:leader="underscore" w:pos="9220"/>
        </w:tabs>
        <w:spacing w:before="60" w:after="60" w:line="240" w:lineRule="auto"/>
        <w:ind w:left="0"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В случае принятия решения о применении мер юридической ответственности к </w:t>
      </w:r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главе</w:t>
      </w:r>
      <w:r w:rsidR="00111862" w:rsidRPr="00B1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F9" w:rsidRPr="00B128F9">
        <w:rPr>
          <w:rFonts w:ascii="Times New Roman" w:hAnsi="Times New Roman" w:cs="Times New Roman"/>
          <w:sz w:val="28"/>
          <w:szCs w:val="28"/>
        </w:rPr>
        <w:t xml:space="preserve">сельского поселения Мичуринский сельсовет муниципального района </w:t>
      </w:r>
      <w:proofErr w:type="spellStart"/>
      <w:r w:rsidR="00111862" w:rsidRPr="00B128F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111862" w:rsidRPr="00B128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128F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данное решение подписывается депутатом, председательствующим на</w:t>
      </w:r>
      <w:r w:rsidR="00111862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  <w:r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заседании</w:t>
      </w:r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Совета сельского поселения Мичуринский сельсовет муниципального района </w:t>
      </w:r>
      <w:proofErr w:type="spellStart"/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Шаранский</w:t>
      </w:r>
      <w:proofErr w:type="spellEnd"/>
      <w:r w:rsidR="00B128F9" w:rsidRPr="00B128F9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район Республики Башкортостан.</w:t>
      </w:r>
    </w:p>
    <w:p w:rsidR="00CB579C" w:rsidRPr="00CB579C" w:rsidRDefault="00B128F9" w:rsidP="00CB579C">
      <w:pPr>
        <w:spacing w:line="324" w:lineRule="exact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        7. </w:t>
      </w:r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Копия решения о применении мер юридической ответственности к выборному должностному лицу в течение 10 рабочих дней со дня его принятия размещается на официальном сайте в информационн</w:t>
      </w:r>
      <w:proofErr w:type="gramStart"/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о-</w:t>
      </w:r>
      <w:proofErr w:type="gramEnd"/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телекоммуникационной сети «Интернет» и вручается лицу, в отношении</w:t>
      </w:r>
      <w:r w:rsidR="00CB579C" w:rsidRPr="00CB579C">
        <w:rPr>
          <w:rFonts w:ascii="Palatino Linotype" w:hAnsi="Palatino Linotype" w:cs="Palatino Linotype"/>
          <w:sz w:val="26"/>
          <w:szCs w:val="26"/>
        </w:rPr>
        <w:t xml:space="preserve"> </w:t>
      </w:r>
      <w:r w:rsidR="00CB579C"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которого рассматривался вопрос, либо направляется заказным письмом.</w:t>
      </w:r>
    </w:p>
    <w:p w:rsidR="00CB579C" w:rsidRPr="00CB579C" w:rsidRDefault="00CB579C" w:rsidP="00CB579C">
      <w:pPr>
        <w:spacing w:after="840" w:line="324" w:lineRule="exact"/>
        <w:ind w:left="20" w:right="20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>Кроме того, копия решения направляется Главе Республики Башкортостан.</w:t>
      </w:r>
    </w:p>
    <w:p w:rsidR="00CB579C" w:rsidRPr="00CB579C" w:rsidRDefault="00CB579C" w:rsidP="00F96DC6">
      <w:pPr>
        <w:tabs>
          <w:tab w:val="left" w:pos="1019"/>
        </w:tabs>
        <w:spacing w:before="60" w:after="0" w:line="324" w:lineRule="exact"/>
        <w:ind w:right="40"/>
        <w:jc w:val="both"/>
        <w:rPr>
          <w:rFonts w:ascii="Palatino Linotype" w:eastAsia="Times New Roman" w:hAnsi="Palatino Linotype" w:cs="Palatino Linotype"/>
          <w:sz w:val="26"/>
          <w:szCs w:val="26"/>
          <w:lang w:eastAsia="ru-RU"/>
        </w:rPr>
      </w:pPr>
    </w:p>
    <w:p w:rsidR="000C6DEA" w:rsidRDefault="000C6DEA" w:rsidP="00CB579C"/>
    <w:sectPr w:rsidR="000C6DEA" w:rsidSect="00FC1F50">
      <w:pgSz w:w="11909" w:h="16834"/>
      <w:pgMar w:top="851" w:right="569" w:bottom="426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">
    <w:nsid w:val="0FDD4DF5"/>
    <w:multiLevelType w:val="hybridMultilevel"/>
    <w:tmpl w:val="E9CE33CA"/>
    <w:lvl w:ilvl="0" w:tplc="0419000F">
      <w:start w:val="1"/>
      <w:numFmt w:val="decimal"/>
      <w:lvlText w:val="%1."/>
      <w:lvlJc w:val="left"/>
      <w:pPr>
        <w:ind w:left="1460" w:hanging="360"/>
      </w:p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28EA61A1"/>
    <w:multiLevelType w:val="hybridMultilevel"/>
    <w:tmpl w:val="50D44E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9D7046F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rPr>
        <w:rFonts w:ascii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579C"/>
    <w:rsid w:val="000A3B9A"/>
    <w:rsid w:val="000C6DEA"/>
    <w:rsid w:val="00111862"/>
    <w:rsid w:val="00145ED7"/>
    <w:rsid w:val="00213F32"/>
    <w:rsid w:val="00413495"/>
    <w:rsid w:val="00522C51"/>
    <w:rsid w:val="00733CD2"/>
    <w:rsid w:val="007625E0"/>
    <w:rsid w:val="007B61FC"/>
    <w:rsid w:val="007D4C89"/>
    <w:rsid w:val="008A0A4B"/>
    <w:rsid w:val="009E6CE7"/>
    <w:rsid w:val="009F51FF"/>
    <w:rsid w:val="00B02A11"/>
    <w:rsid w:val="00B11F62"/>
    <w:rsid w:val="00B128F9"/>
    <w:rsid w:val="00BE36F5"/>
    <w:rsid w:val="00CB579C"/>
    <w:rsid w:val="00DB406B"/>
    <w:rsid w:val="00E33583"/>
    <w:rsid w:val="00F6420D"/>
    <w:rsid w:val="00F96DC6"/>
    <w:rsid w:val="00FC1F50"/>
    <w:rsid w:val="00FF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79C"/>
    <w:pPr>
      <w:ind w:left="720"/>
      <w:contextualSpacing/>
    </w:pPr>
  </w:style>
  <w:style w:type="paragraph" w:customStyle="1" w:styleId="ConsTitle">
    <w:name w:val="ConsTitle"/>
    <w:rsid w:val="007B6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Hyperlink"/>
    <w:basedOn w:val="a0"/>
    <w:uiPriority w:val="99"/>
    <w:unhideWhenUsed/>
    <w:rsid w:val="007B61F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B6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61F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AEiFgXaEtPx62KCJAktiaQ&amp;l=aHR0cDovL3NwLW1pY2h1cmluby5ydS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yangirovaIG</dc:creator>
  <cp:keywords/>
  <dc:description/>
  <cp:lastModifiedBy>Admin</cp:lastModifiedBy>
  <cp:revision>9</cp:revision>
  <cp:lastPrinted>2020-04-29T06:57:00Z</cp:lastPrinted>
  <dcterms:created xsi:type="dcterms:W3CDTF">2020-04-01T04:03:00Z</dcterms:created>
  <dcterms:modified xsi:type="dcterms:W3CDTF">2020-04-29T06:57:00Z</dcterms:modified>
</cp:coreProperties>
</file>