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="006E17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году.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201</w:t>
      </w:r>
      <w:r w:rsidR="006E17C7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2014 год"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подготовке и проведению мероприятий, посвященных Году литературы в России и Республике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2015 году:</w:t>
      </w:r>
      <w:r>
        <w:rPr>
          <w:sz w:val="28"/>
          <w:szCs w:val="28"/>
        </w:rPr>
        <w:t xml:space="preserve"> </w:t>
      </w:r>
    </w:p>
    <w:p w:rsidR="002A5BD3" w:rsidRDefault="006E17C7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BD3">
        <w:rPr>
          <w:sz w:val="28"/>
          <w:szCs w:val="28"/>
        </w:rPr>
        <w:t xml:space="preserve">       3.1.  считать важнейшей задачей выполнение Указа Республики Башкортостан  "Об  объявлении  201</w:t>
      </w:r>
      <w:r>
        <w:rPr>
          <w:sz w:val="28"/>
          <w:szCs w:val="28"/>
        </w:rPr>
        <w:t>6</w:t>
      </w:r>
      <w:r w:rsidR="002A5BD3">
        <w:rPr>
          <w:sz w:val="28"/>
          <w:szCs w:val="28"/>
        </w:rPr>
        <w:t xml:space="preserve"> года – Годом </w:t>
      </w:r>
      <w:r>
        <w:rPr>
          <w:sz w:val="28"/>
          <w:szCs w:val="28"/>
        </w:rPr>
        <w:t>российского кино</w:t>
      </w:r>
      <w:r w:rsidR="002A5BD3">
        <w:rPr>
          <w:sz w:val="28"/>
          <w:szCs w:val="28"/>
        </w:rPr>
        <w:t xml:space="preserve">»;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3.3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Cs/>
          <w:sz w:val="28"/>
          <w:szCs w:val="28"/>
        </w:rPr>
        <w:t xml:space="preserve"> на 201</w:t>
      </w:r>
      <w:r w:rsidR="006E17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-2020 годы;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3.4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3.5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6E17C7" w:rsidP="002A5BD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2A5BD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A5BD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6E17C7">
        <w:rPr>
          <w:sz w:val="28"/>
          <w:szCs w:val="28"/>
        </w:rPr>
        <w:t>51</w:t>
      </w:r>
    </w:p>
    <w:p w:rsidR="002A5BD3" w:rsidRDefault="002A5BD3" w:rsidP="002A5BD3"/>
    <w:p w:rsidR="002A5BD3" w:rsidRDefault="002A5BD3" w:rsidP="002A5BD3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1123D7"/>
    <w:rsid w:val="00234514"/>
    <w:rsid w:val="002A5BD3"/>
    <w:rsid w:val="003D1AF9"/>
    <w:rsid w:val="006E17C7"/>
    <w:rsid w:val="00C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4</cp:revision>
  <dcterms:created xsi:type="dcterms:W3CDTF">2015-03-20T09:40:00Z</dcterms:created>
  <dcterms:modified xsi:type="dcterms:W3CDTF">2016-02-25T06:50:00Z</dcterms:modified>
</cp:coreProperties>
</file>