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ook w:val="04A0"/>
      </w:tblPr>
      <w:tblGrid>
        <w:gridCol w:w="4788"/>
        <w:gridCol w:w="5526"/>
      </w:tblGrid>
      <w:tr w:rsidR="00223516" w:rsidTr="00223516">
        <w:trPr>
          <w:trHeight w:val="1258"/>
        </w:trPr>
        <w:tc>
          <w:tcPr>
            <w:tcW w:w="4788" w:type="dxa"/>
          </w:tcPr>
          <w:p w:rsidR="00223516" w:rsidRDefault="00223516">
            <w:pPr>
              <w:pStyle w:val="ConsPlusNormal"/>
              <w:keepNext/>
              <w:widowControl/>
              <w:suppressLineNumbers/>
              <w:ind w:firstLine="284"/>
              <w:jc w:val="both"/>
              <w:rPr>
                <w:rFonts w:ascii="Arial Narrow" w:hAnsi="Arial Narrow"/>
                <w:b/>
                <w:sz w:val="22"/>
                <w:szCs w:val="22"/>
              </w:rPr>
            </w:pPr>
          </w:p>
        </w:tc>
        <w:tc>
          <w:tcPr>
            <w:tcW w:w="5526" w:type="dxa"/>
          </w:tcPr>
          <w:p w:rsidR="00223516" w:rsidRDefault="00223516">
            <w:pPr>
              <w:pStyle w:val="ConsPlusNormal"/>
              <w:keepNext/>
              <w:widowControl/>
              <w:suppressLineNumbers/>
              <w:ind w:firstLine="0"/>
              <w:rPr>
                <w:rFonts w:ascii="Times New Roman" w:hAnsi="Times New Roman" w:cs="Times New Roman"/>
                <w:sz w:val="28"/>
                <w:szCs w:val="28"/>
              </w:rPr>
            </w:pPr>
            <w:r>
              <w:rPr>
                <w:rFonts w:ascii="Times New Roman" w:hAnsi="Times New Roman" w:cs="Times New Roman"/>
                <w:sz w:val="28"/>
                <w:szCs w:val="28"/>
              </w:rPr>
              <w:t>«УТВЕРЖДАЮ»</w:t>
            </w:r>
          </w:p>
          <w:p w:rsidR="00223516" w:rsidRDefault="00223516">
            <w:pPr>
              <w:pStyle w:val="ConsPlusNormal"/>
              <w:keepNext/>
              <w:widowControl/>
              <w:suppressLineNumbers/>
              <w:ind w:firstLine="0"/>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
          <w:p w:rsidR="00223516" w:rsidRDefault="00223516">
            <w:pPr>
              <w:pStyle w:val="ConsPlusNormal"/>
              <w:keepNext/>
              <w:widowControl/>
              <w:suppressLineNumbers/>
              <w:ind w:firstLine="0"/>
              <w:rPr>
                <w:rFonts w:ascii="Times New Roman" w:hAnsi="Times New Roman" w:cs="Times New Roman"/>
                <w:sz w:val="28"/>
                <w:szCs w:val="28"/>
              </w:rPr>
            </w:pPr>
            <w:r>
              <w:rPr>
                <w:rFonts w:ascii="Times New Roman" w:hAnsi="Times New Roman" w:cs="Times New Roman"/>
                <w:sz w:val="28"/>
                <w:szCs w:val="28"/>
              </w:rPr>
              <w:t>Мичуринский сельсовет</w:t>
            </w:r>
          </w:p>
          <w:p w:rsidR="00223516" w:rsidRDefault="00223516">
            <w:pPr>
              <w:pStyle w:val="ConsPlusNormal"/>
              <w:keepNext/>
              <w:widowControl/>
              <w:suppressLineNumbers/>
              <w:ind w:firstLine="0"/>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223516" w:rsidRDefault="00223516">
            <w:pPr>
              <w:pStyle w:val="ConsPlusNormal"/>
              <w:keepNext/>
              <w:widowControl/>
              <w:suppressLineNumbers/>
              <w:ind w:firstLine="0"/>
              <w:rPr>
                <w:rFonts w:ascii="Times New Roman" w:hAnsi="Times New Roman" w:cs="Times New Roman"/>
                <w:sz w:val="28"/>
                <w:szCs w:val="28"/>
              </w:rPr>
            </w:pP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w:t>
            </w:r>
          </w:p>
          <w:p w:rsidR="00223516" w:rsidRDefault="00223516">
            <w:pPr>
              <w:pStyle w:val="ConsPlusNormal"/>
              <w:keepNext/>
              <w:widowControl/>
              <w:suppressLineNumbers/>
              <w:ind w:firstLine="0"/>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223516" w:rsidRDefault="00223516">
            <w:pPr>
              <w:pStyle w:val="ConsPlusNormal"/>
              <w:keepNext/>
              <w:widowControl/>
              <w:suppressLineNumbers/>
              <w:ind w:firstLine="0"/>
              <w:rPr>
                <w:rFonts w:ascii="Times New Roman" w:hAnsi="Times New Roman" w:cs="Times New Roman"/>
                <w:sz w:val="28"/>
                <w:szCs w:val="28"/>
              </w:rPr>
            </w:pPr>
          </w:p>
          <w:p w:rsidR="00223516" w:rsidRDefault="00223516">
            <w:pPr>
              <w:pStyle w:val="ConsPlusNormal"/>
              <w:keepNext/>
              <w:widowControl/>
              <w:suppressLineNumbers/>
              <w:ind w:firstLine="0"/>
              <w:rPr>
                <w:rFonts w:ascii="Times New Roman" w:hAnsi="Times New Roman" w:cs="Times New Roman"/>
                <w:sz w:val="28"/>
                <w:szCs w:val="28"/>
              </w:rPr>
            </w:pPr>
            <w:r>
              <w:rPr>
                <w:rFonts w:ascii="Times New Roman" w:hAnsi="Times New Roman" w:cs="Times New Roman"/>
                <w:sz w:val="28"/>
                <w:szCs w:val="28"/>
              </w:rPr>
              <w:t xml:space="preserve">_________________ В.Н. </w:t>
            </w:r>
            <w:proofErr w:type="spellStart"/>
            <w:r>
              <w:rPr>
                <w:rFonts w:ascii="Times New Roman" w:hAnsi="Times New Roman" w:cs="Times New Roman"/>
                <w:sz w:val="28"/>
                <w:szCs w:val="28"/>
              </w:rPr>
              <w:t>Корочкин</w:t>
            </w:r>
            <w:proofErr w:type="spellEnd"/>
          </w:p>
          <w:p w:rsidR="00223516" w:rsidRDefault="00223516">
            <w:pPr>
              <w:pStyle w:val="ConsPlusNormal"/>
              <w:keepNext/>
              <w:widowControl/>
              <w:suppressLineNumbers/>
              <w:ind w:firstLine="0"/>
              <w:rPr>
                <w:rFonts w:ascii="Times New Roman" w:hAnsi="Times New Roman" w:cs="Times New Roman"/>
                <w:sz w:val="28"/>
                <w:szCs w:val="28"/>
              </w:rPr>
            </w:pPr>
          </w:p>
          <w:p w:rsidR="00223516" w:rsidRDefault="00223516">
            <w:pPr>
              <w:pStyle w:val="ConsPlusNormal"/>
              <w:keepNext/>
              <w:widowControl/>
              <w:suppressLineNumbers/>
              <w:ind w:firstLine="0"/>
              <w:rPr>
                <w:rFonts w:ascii="Times New Roman" w:hAnsi="Times New Roman" w:cs="Times New Roman"/>
                <w:sz w:val="28"/>
                <w:szCs w:val="28"/>
              </w:rPr>
            </w:pPr>
            <w:r>
              <w:rPr>
                <w:rFonts w:ascii="Times New Roman" w:hAnsi="Times New Roman" w:cs="Times New Roman"/>
                <w:sz w:val="28"/>
                <w:szCs w:val="28"/>
              </w:rPr>
              <w:t>«_____» _________________ 2016г.</w:t>
            </w:r>
          </w:p>
        </w:tc>
      </w:tr>
    </w:tbl>
    <w:p w:rsidR="00223516" w:rsidRDefault="00223516" w:rsidP="00223516">
      <w:pPr>
        <w:pStyle w:val="Default"/>
        <w:keepNext/>
        <w:suppressLineNumbers/>
        <w:rPr>
          <w:b/>
          <w:bCs/>
          <w:sz w:val="32"/>
          <w:szCs w:val="32"/>
        </w:rPr>
      </w:pPr>
    </w:p>
    <w:p w:rsidR="00223516" w:rsidRDefault="00223516" w:rsidP="00223516">
      <w:pPr>
        <w:pStyle w:val="Default"/>
        <w:keepNext/>
        <w:suppressLineNumbers/>
        <w:rPr>
          <w:b/>
          <w:bCs/>
          <w:sz w:val="32"/>
          <w:szCs w:val="32"/>
        </w:rPr>
      </w:pPr>
    </w:p>
    <w:p w:rsidR="00223516" w:rsidRDefault="00223516" w:rsidP="00223516">
      <w:pPr>
        <w:pStyle w:val="Default"/>
        <w:keepNext/>
        <w:suppressLineNumbers/>
        <w:rPr>
          <w:b/>
          <w:bCs/>
          <w:sz w:val="32"/>
          <w:szCs w:val="32"/>
        </w:rPr>
      </w:pPr>
    </w:p>
    <w:p w:rsidR="00223516" w:rsidRDefault="00223516" w:rsidP="00223516">
      <w:pPr>
        <w:pStyle w:val="Default"/>
        <w:keepNext/>
        <w:suppressLineNumbers/>
        <w:rPr>
          <w:b/>
          <w:bCs/>
          <w:sz w:val="32"/>
          <w:szCs w:val="32"/>
        </w:rPr>
      </w:pPr>
    </w:p>
    <w:p w:rsidR="00223516" w:rsidRDefault="00223516" w:rsidP="00223516">
      <w:pPr>
        <w:pStyle w:val="Default"/>
        <w:keepNext/>
        <w:suppressLineNumbers/>
        <w:rPr>
          <w:b/>
          <w:bCs/>
          <w:sz w:val="32"/>
          <w:szCs w:val="32"/>
        </w:rPr>
      </w:pPr>
    </w:p>
    <w:p w:rsidR="00223516" w:rsidRDefault="00223516" w:rsidP="00223516">
      <w:pPr>
        <w:pStyle w:val="Default"/>
        <w:keepNext/>
        <w:suppressLineNumbers/>
        <w:rPr>
          <w:b/>
          <w:bCs/>
          <w:sz w:val="32"/>
          <w:szCs w:val="32"/>
        </w:rPr>
      </w:pPr>
    </w:p>
    <w:p w:rsidR="00223516" w:rsidRDefault="00223516" w:rsidP="00223516">
      <w:pPr>
        <w:pStyle w:val="Default"/>
        <w:keepNext/>
        <w:suppressLineNumbers/>
        <w:rPr>
          <w:b/>
          <w:bCs/>
          <w:sz w:val="32"/>
          <w:szCs w:val="32"/>
        </w:rPr>
      </w:pPr>
    </w:p>
    <w:p w:rsidR="00223516" w:rsidRDefault="00223516" w:rsidP="00223516">
      <w:pPr>
        <w:pStyle w:val="Default"/>
        <w:keepNext/>
        <w:suppressLineNumbers/>
        <w:rPr>
          <w:b/>
          <w:bCs/>
          <w:sz w:val="32"/>
          <w:szCs w:val="32"/>
        </w:rPr>
      </w:pPr>
    </w:p>
    <w:p w:rsidR="00223516" w:rsidRDefault="00223516" w:rsidP="00223516">
      <w:pPr>
        <w:pStyle w:val="Default"/>
        <w:keepNext/>
        <w:suppressLineNumbers/>
        <w:rPr>
          <w:b/>
          <w:bCs/>
          <w:sz w:val="32"/>
          <w:szCs w:val="32"/>
        </w:rPr>
      </w:pPr>
    </w:p>
    <w:p w:rsidR="00223516" w:rsidRDefault="00223516" w:rsidP="00223516">
      <w:pPr>
        <w:pStyle w:val="Default"/>
        <w:keepNext/>
        <w:suppressLineNumbers/>
        <w:rPr>
          <w:b/>
          <w:bCs/>
          <w:sz w:val="32"/>
          <w:szCs w:val="32"/>
        </w:rPr>
      </w:pPr>
    </w:p>
    <w:p w:rsidR="00223516" w:rsidRDefault="00223516" w:rsidP="00223516">
      <w:pPr>
        <w:pStyle w:val="Default"/>
        <w:keepNext/>
        <w:suppressLineNumbers/>
        <w:rPr>
          <w:b/>
          <w:bCs/>
          <w:sz w:val="32"/>
          <w:szCs w:val="32"/>
        </w:rPr>
      </w:pPr>
    </w:p>
    <w:p w:rsidR="00223516" w:rsidRDefault="00223516" w:rsidP="00223516">
      <w:pPr>
        <w:keepNext/>
        <w:keepLines/>
        <w:suppressLineNumbers/>
        <w:spacing w:after="0"/>
        <w:ind w:firstLine="284"/>
        <w:jc w:val="center"/>
        <w:rPr>
          <w:rFonts w:ascii="Times New Roman" w:hAnsi="Times New Roman" w:cs="Times New Roman"/>
          <w:b/>
          <w:shadow/>
          <w:color w:val="auto"/>
          <w:sz w:val="40"/>
          <w:szCs w:val="40"/>
        </w:rPr>
      </w:pPr>
      <w:r>
        <w:rPr>
          <w:rFonts w:ascii="Times New Roman" w:hAnsi="Times New Roman" w:cs="Times New Roman"/>
          <w:b/>
          <w:shadow/>
          <w:color w:val="auto"/>
          <w:sz w:val="40"/>
          <w:szCs w:val="40"/>
        </w:rPr>
        <w:t>ДОКУМЕНТАЦИЯ ОБ АУКЦИОНЕ</w:t>
      </w:r>
    </w:p>
    <w:p w:rsidR="00223516" w:rsidRDefault="00223516" w:rsidP="00223516">
      <w:pPr>
        <w:keepNext/>
        <w:suppressLineNumbers/>
        <w:autoSpaceDE w:val="0"/>
        <w:autoSpaceDN w:val="0"/>
        <w:adjustRightInd w:val="0"/>
        <w:spacing w:after="0"/>
        <w:ind w:firstLine="540"/>
        <w:jc w:val="center"/>
        <w:outlineLvl w:val="1"/>
        <w:rPr>
          <w:rFonts w:ascii="Times New Roman" w:eastAsia="Batang" w:hAnsi="Times New Roman" w:cs="Times New Roman"/>
          <w:sz w:val="32"/>
          <w:szCs w:val="32"/>
        </w:rPr>
      </w:pPr>
      <w:r>
        <w:rPr>
          <w:rFonts w:ascii="Times New Roman" w:eastAsia="Batang" w:hAnsi="Times New Roman" w:cs="Times New Roman"/>
          <w:sz w:val="32"/>
          <w:szCs w:val="32"/>
        </w:rPr>
        <w:t xml:space="preserve">на право заключения договоров аренды земельных участков </w:t>
      </w:r>
    </w:p>
    <w:p w:rsidR="00223516" w:rsidRDefault="00223516" w:rsidP="00223516">
      <w:pPr>
        <w:keepNext/>
        <w:keepLines/>
        <w:suppressLineNumbers/>
        <w:spacing w:after="0"/>
        <w:ind w:firstLine="284"/>
        <w:jc w:val="center"/>
        <w:rPr>
          <w:rFonts w:ascii="Times New Roman" w:hAnsi="Times New Roman" w:cs="Times New Roman"/>
          <w:b/>
          <w:caps/>
          <w:color w:val="auto"/>
          <w:sz w:val="28"/>
          <w:szCs w:val="28"/>
        </w:rPr>
      </w:pPr>
    </w:p>
    <w:p w:rsidR="00223516" w:rsidRDefault="00223516" w:rsidP="00223516">
      <w:pPr>
        <w:keepNext/>
        <w:suppressLineNumbers/>
        <w:spacing w:after="0"/>
        <w:ind w:firstLine="284"/>
        <w:jc w:val="center"/>
        <w:rPr>
          <w:rFonts w:ascii="Times New Roman" w:hAnsi="Times New Roman" w:cs="Times New Roman"/>
          <w:b/>
          <w:sz w:val="24"/>
          <w:szCs w:val="24"/>
        </w:rPr>
      </w:pPr>
    </w:p>
    <w:p w:rsidR="00223516" w:rsidRDefault="00223516" w:rsidP="00223516">
      <w:pPr>
        <w:keepNext/>
        <w:suppressLineNumbers/>
        <w:spacing w:after="0"/>
        <w:ind w:firstLine="284"/>
        <w:jc w:val="center"/>
        <w:rPr>
          <w:rFonts w:ascii="Times New Roman" w:hAnsi="Times New Roman" w:cs="Times New Roman"/>
          <w:b/>
          <w:color w:val="auto"/>
          <w:sz w:val="28"/>
          <w:szCs w:val="28"/>
        </w:rPr>
      </w:pPr>
    </w:p>
    <w:p w:rsidR="00223516" w:rsidRDefault="00223516" w:rsidP="00223516">
      <w:pPr>
        <w:keepNext/>
        <w:keepLines/>
        <w:suppressLineNumbers/>
        <w:spacing w:after="0"/>
        <w:ind w:firstLine="284"/>
        <w:jc w:val="center"/>
        <w:rPr>
          <w:rFonts w:ascii="Times New Roman" w:hAnsi="Times New Roman" w:cs="Times New Roman"/>
          <w:b/>
          <w:color w:val="auto"/>
          <w:sz w:val="22"/>
          <w:szCs w:val="22"/>
        </w:rPr>
      </w:pPr>
    </w:p>
    <w:p w:rsidR="00223516" w:rsidRDefault="00223516" w:rsidP="00223516">
      <w:pPr>
        <w:keepNext/>
        <w:keepLines/>
        <w:suppressLineNumbers/>
        <w:spacing w:after="0"/>
        <w:ind w:firstLine="284"/>
        <w:rPr>
          <w:rFonts w:ascii="Times New Roman" w:hAnsi="Times New Roman" w:cs="Times New Roman"/>
          <w:b/>
          <w:color w:val="auto"/>
          <w:sz w:val="22"/>
          <w:szCs w:val="22"/>
        </w:rPr>
      </w:pPr>
    </w:p>
    <w:tbl>
      <w:tblPr>
        <w:tblW w:w="0" w:type="auto"/>
        <w:tblLook w:val="04A0"/>
      </w:tblPr>
      <w:tblGrid>
        <w:gridCol w:w="3052"/>
        <w:gridCol w:w="6519"/>
      </w:tblGrid>
      <w:tr w:rsidR="00223516" w:rsidTr="00223516">
        <w:tc>
          <w:tcPr>
            <w:tcW w:w="3168" w:type="dxa"/>
            <w:hideMark/>
          </w:tcPr>
          <w:p w:rsidR="00223516" w:rsidRDefault="00223516">
            <w:pPr>
              <w:keepNext/>
              <w:suppressLineNumbers/>
              <w:spacing w:after="0"/>
              <w:rPr>
                <w:rFonts w:ascii="Times New Roman" w:hAnsi="Times New Roman" w:cs="Times New Roman"/>
                <w:b/>
                <w:color w:val="auto"/>
                <w:sz w:val="26"/>
                <w:szCs w:val="26"/>
              </w:rPr>
            </w:pPr>
            <w:r>
              <w:rPr>
                <w:rFonts w:ascii="Times New Roman" w:hAnsi="Times New Roman" w:cs="Times New Roman"/>
                <w:b/>
                <w:color w:val="auto"/>
                <w:sz w:val="26"/>
                <w:szCs w:val="26"/>
              </w:rPr>
              <w:t xml:space="preserve">Организатор  аукциона:                                          </w:t>
            </w:r>
          </w:p>
        </w:tc>
        <w:tc>
          <w:tcPr>
            <w:tcW w:w="6894" w:type="dxa"/>
            <w:hideMark/>
          </w:tcPr>
          <w:p w:rsidR="00223516" w:rsidRDefault="00223516">
            <w:pPr>
              <w:pStyle w:val="Default"/>
              <w:keepNext/>
              <w:suppressLineNumbers/>
              <w:jc w:val="both"/>
              <w:rPr>
                <w:sz w:val="26"/>
                <w:szCs w:val="26"/>
              </w:rPr>
            </w:pPr>
            <w:r>
              <w:rPr>
                <w:sz w:val="26"/>
                <w:szCs w:val="26"/>
              </w:rPr>
              <w:t xml:space="preserve">Комитет по управлению собственностью </w:t>
            </w:r>
            <w:proofErr w:type="spellStart"/>
            <w:r>
              <w:rPr>
                <w:sz w:val="26"/>
                <w:szCs w:val="26"/>
              </w:rPr>
              <w:t>Минземимущества</w:t>
            </w:r>
            <w:proofErr w:type="spellEnd"/>
            <w:r>
              <w:rPr>
                <w:sz w:val="26"/>
                <w:szCs w:val="26"/>
              </w:rPr>
              <w:t xml:space="preserve"> Республики Башкортостан по </w:t>
            </w:r>
            <w:proofErr w:type="spellStart"/>
            <w:r>
              <w:rPr>
                <w:sz w:val="26"/>
                <w:szCs w:val="26"/>
              </w:rPr>
              <w:t>Шаранскому</w:t>
            </w:r>
            <w:proofErr w:type="spellEnd"/>
            <w:r>
              <w:rPr>
                <w:sz w:val="26"/>
                <w:szCs w:val="26"/>
              </w:rPr>
              <w:t xml:space="preserve"> району. </w:t>
            </w:r>
          </w:p>
        </w:tc>
      </w:tr>
    </w:tbl>
    <w:p w:rsidR="00223516" w:rsidRDefault="00223516" w:rsidP="00223516">
      <w:pPr>
        <w:keepNext/>
        <w:suppressLineNumbers/>
        <w:spacing w:after="0"/>
        <w:ind w:firstLine="284"/>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rsidR="00223516" w:rsidRDefault="00223516" w:rsidP="00223516">
      <w:pPr>
        <w:keepNext/>
        <w:suppressLineNumbers/>
        <w:spacing w:after="0"/>
        <w:ind w:firstLine="284"/>
        <w:rPr>
          <w:rFonts w:ascii="Times New Roman" w:hAnsi="Times New Roman" w:cs="Times New Roman"/>
          <w:color w:val="auto"/>
          <w:sz w:val="22"/>
          <w:szCs w:val="22"/>
        </w:rPr>
      </w:pPr>
    </w:p>
    <w:p w:rsidR="00223516" w:rsidRDefault="00223516" w:rsidP="00223516">
      <w:pPr>
        <w:keepNext/>
        <w:suppressLineNumbers/>
        <w:spacing w:after="0"/>
        <w:ind w:firstLine="284"/>
        <w:rPr>
          <w:rFonts w:ascii="Times New Roman" w:hAnsi="Times New Roman" w:cs="Times New Roman"/>
          <w:color w:val="auto"/>
          <w:sz w:val="22"/>
          <w:szCs w:val="22"/>
        </w:rPr>
      </w:pPr>
    </w:p>
    <w:p w:rsidR="00223516" w:rsidRDefault="00223516" w:rsidP="00223516">
      <w:pPr>
        <w:keepNext/>
        <w:suppressLineNumbers/>
        <w:spacing w:after="0"/>
        <w:ind w:firstLine="284"/>
        <w:jc w:val="center"/>
        <w:rPr>
          <w:rFonts w:ascii="Times New Roman" w:hAnsi="Times New Roman" w:cs="Times New Roman"/>
          <w:b/>
          <w:color w:val="auto"/>
          <w:sz w:val="26"/>
          <w:szCs w:val="26"/>
        </w:rPr>
      </w:pPr>
      <w:r>
        <w:rPr>
          <w:rFonts w:ascii="Times New Roman" w:hAnsi="Times New Roman" w:cs="Times New Roman"/>
          <w:b/>
          <w:color w:val="auto"/>
          <w:sz w:val="26"/>
          <w:szCs w:val="26"/>
        </w:rPr>
        <w:t>Контактные данные организатора аукциона:</w:t>
      </w:r>
    </w:p>
    <w:p w:rsidR="00223516" w:rsidRDefault="00223516" w:rsidP="00223516">
      <w:pPr>
        <w:keepNext/>
        <w:suppressLineNumbers/>
        <w:spacing w:after="0"/>
        <w:ind w:firstLine="284"/>
        <w:rPr>
          <w:rFonts w:ascii="Times New Roman" w:hAnsi="Times New Roman" w:cs="Times New Roman"/>
          <w:b/>
          <w:color w:val="auto"/>
          <w:sz w:val="26"/>
          <w:szCs w:val="26"/>
        </w:rPr>
      </w:pPr>
    </w:p>
    <w:p w:rsidR="00223516" w:rsidRDefault="00223516" w:rsidP="00223516">
      <w:pPr>
        <w:keepNext/>
        <w:suppressLineNumbers/>
        <w:spacing w:after="0"/>
        <w:ind w:left="540"/>
        <w:jc w:val="left"/>
        <w:rPr>
          <w:rFonts w:ascii="Times New Roman" w:hAnsi="Times New Roman" w:cs="Times New Roman"/>
          <w:color w:val="auto"/>
          <w:sz w:val="26"/>
          <w:szCs w:val="26"/>
        </w:rPr>
      </w:pPr>
      <w:r>
        <w:rPr>
          <w:rFonts w:ascii="Times New Roman" w:hAnsi="Times New Roman" w:cs="Times New Roman"/>
          <w:b/>
          <w:color w:val="auto"/>
          <w:sz w:val="26"/>
          <w:szCs w:val="26"/>
        </w:rPr>
        <w:t>Место нахождения / почтовый адрес:</w:t>
      </w:r>
      <w:r>
        <w:rPr>
          <w:rFonts w:ascii="Times New Roman" w:hAnsi="Times New Roman" w:cs="Times New Roman"/>
          <w:color w:val="auto"/>
          <w:sz w:val="26"/>
          <w:szCs w:val="26"/>
        </w:rPr>
        <w:t xml:space="preserve"> 452630, РБ, с. Шаран, ул. </w:t>
      </w:r>
      <w:proofErr w:type="gramStart"/>
      <w:r>
        <w:rPr>
          <w:rFonts w:ascii="Times New Roman" w:hAnsi="Times New Roman" w:cs="Times New Roman"/>
          <w:color w:val="auto"/>
          <w:sz w:val="26"/>
          <w:szCs w:val="26"/>
        </w:rPr>
        <w:t>Центральная</w:t>
      </w:r>
      <w:proofErr w:type="gramEnd"/>
      <w:r>
        <w:rPr>
          <w:rFonts w:ascii="Times New Roman" w:hAnsi="Times New Roman" w:cs="Times New Roman"/>
          <w:color w:val="auto"/>
          <w:sz w:val="26"/>
          <w:szCs w:val="26"/>
        </w:rPr>
        <w:t>, 14</w:t>
      </w:r>
    </w:p>
    <w:p w:rsidR="00223516" w:rsidRDefault="00223516" w:rsidP="00223516">
      <w:pPr>
        <w:keepNext/>
        <w:suppressLineNumbers/>
        <w:spacing w:after="0"/>
        <w:ind w:left="540"/>
        <w:jc w:val="left"/>
        <w:rPr>
          <w:rFonts w:ascii="Times New Roman" w:hAnsi="Times New Roman" w:cs="Times New Roman"/>
          <w:color w:val="auto"/>
          <w:sz w:val="26"/>
          <w:szCs w:val="26"/>
        </w:rPr>
      </w:pPr>
      <w:r>
        <w:rPr>
          <w:rFonts w:ascii="Times New Roman" w:hAnsi="Times New Roman" w:cs="Times New Roman"/>
          <w:b/>
          <w:color w:val="auto"/>
          <w:sz w:val="26"/>
          <w:szCs w:val="26"/>
        </w:rPr>
        <w:t>Номер контактного телефона:</w:t>
      </w:r>
      <w:r>
        <w:rPr>
          <w:rFonts w:ascii="Times New Roman" w:hAnsi="Times New Roman" w:cs="Times New Roman"/>
          <w:color w:val="auto"/>
          <w:sz w:val="26"/>
          <w:szCs w:val="26"/>
        </w:rPr>
        <w:t xml:space="preserve"> 8(34769) 2-24-23, 2-14-16</w:t>
      </w:r>
    </w:p>
    <w:p w:rsidR="00223516" w:rsidRDefault="00223516" w:rsidP="00223516">
      <w:pPr>
        <w:keepNext/>
        <w:suppressLineNumbers/>
        <w:spacing w:after="0"/>
        <w:ind w:firstLine="284"/>
        <w:jc w:val="center"/>
        <w:rPr>
          <w:rFonts w:ascii="Times New Roman" w:hAnsi="Times New Roman" w:cs="Times New Roman"/>
          <w:b/>
          <w:color w:val="auto"/>
        </w:rPr>
      </w:pPr>
    </w:p>
    <w:p w:rsidR="00223516" w:rsidRDefault="00223516" w:rsidP="00223516">
      <w:pPr>
        <w:keepNext/>
        <w:suppressLineNumbers/>
        <w:spacing w:after="0"/>
        <w:jc w:val="center"/>
        <w:rPr>
          <w:rFonts w:ascii="Times New Roman" w:hAnsi="Times New Roman" w:cs="Times New Roman"/>
          <w:b/>
          <w:color w:val="auto"/>
          <w:sz w:val="24"/>
          <w:szCs w:val="24"/>
        </w:rPr>
      </w:pPr>
    </w:p>
    <w:p w:rsidR="00223516" w:rsidRDefault="00223516" w:rsidP="00223516">
      <w:pPr>
        <w:keepNext/>
        <w:suppressLineNumbers/>
        <w:spacing w:after="0"/>
        <w:jc w:val="center"/>
        <w:rPr>
          <w:rFonts w:ascii="Times New Roman" w:hAnsi="Times New Roman" w:cs="Times New Roman"/>
          <w:b/>
          <w:color w:val="auto"/>
          <w:sz w:val="24"/>
          <w:szCs w:val="24"/>
        </w:rPr>
      </w:pPr>
    </w:p>
    <w:p w:rsidR="00223516" w:rsidRDefault="00223516" w:rsidP="00223516">
      <w:pPr>
        <w:keepNext/>
        <w:suppressLineNumbers/>
        <w:spacing w:after="0"/>
        <w:jc w:val="center"/>
        <w:rPr>
          <w:rFonts w:ascii="Times New Roman" w:hAnsi="Times New Roman" w:cs="Times New Roman"/>
          <w:b/>
          <w:color w:val="auto"/>
          <w:sz w:val="24"/>
          <w:szCs w:val="24"/>
        </w:rPr>
      </w:pPr>
    </w:p>
    <w:p w:rsidR="00223516" w:rsidRDefault="00223516" w:rsidP="00223516">
      <w:pPr>
        <w:keepNext/>
        <w:suppressLineNumbers/>
        <w:spacing w:after="0"/>
        <w:jc w:val="center"/>
        <w:rPr>
          <w:rFonts w:ascii="Times New Roman" w:hAnsi="Times New Roman" w:cs="Times New Roman"/>
          <w:b/>
          <w:color w:val="auto"/>
          <w:sz w:val="24"/>
          <w:szCs w:val="24"/>
        </w:rPr>
      </w:pPr>
    </w:p>
    <w:p w:rsidR="00223516" w:rsidRDefault="00223516" w:rsidP="00223516">
      <w:pPr>
        <w:keepNext/>
        <w:suppressLineNumbers/>
        <w:spacing w:after="0"/>
        <w:jc w:val="center"/>
        <w:rPr>
          <w:rFonts w:ascii="Times New Roman" w:hAnsi="Times New Roman" w:cs="Times New Roman"/>
          <w:b/>
          <w:color w:val="auto"/>
          <w:sz w:val="24"/>
          <w:szCs w:val="24"/>
        </w:rPr>
      </w:pPr>
    </w:p>
    <w:p w:rsidR="00223516" w:rsidRDefault="00223516" w:rsidP="00223516">
      <w:pPr>
        <w:keepNext/>
        <w:suppressLineNumbers/>
        <w:spacing w:after="0"/>
        <w:jc w:val="center"/>
        <w:rPr>
          <w:rFonts w:ascii="Times New Roman" w:hAnsi="Times New Roman" w:cs="Times New Roman"/>
          <w:b/>
          <w:color w:val="auto"/>
          <w:sz w:val="24"/>
          <w:szCs w:val="24"/>
        </w:rPr>
      </w:pPr>
    </w:p>
    <w:p w:rsidR="00223516" w:rsidRDefault="00223516" w:rsidP="00223516">
      <w:pPr>
        <w:keepNext/>
        <w:suppressLineNumbers/>
        <w:spacing w:after="0"/>
        <w:jc w:val="center"/>
        <w:rPr>
          <w:rFonts w:ascii="Times New Roman" w:hAnsi="Times New Roman" w:cs="Times New Roman"/>
          <w:b/>
          <w:color w:val="auto"/>
          <w:sz w:val="24"/>
          <w:szCs w:val="24"/>
        </w:rPr>
      </w:pPr>
    </w:p>
    <w:p w:rsidR="00223516" w:rsidRDefault="00223516" w:rsidP="00223516">
      <w:pPr>
        <w:keepNext/>
        <w:suppressLineNumbers/>
        <w:spacing w:after="0"/>
        <w:jc w:val="center"/>
        <w:rPr>
          <w:rFonts w:ascii="Times New Roman" w:hAnsi="Times New Roman" w:cs="Times New Roman"/>
          <w:b/>
          <w:color w:val="auto"/>
          <w:sz w:val="24"/>
          <w:szCs w:val="24"/>
        </w:rPr>
      </w:pPr>
    </w:p>
    <w:p w:rsidR="00223516" w:rsidRDefault="00223516" w:rsidP="00223516">
      <w:pPr>
        <w:keepNext/>
        <w:suppressLineNumber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с. Шаран- 2016</w:t>
      </w:r>
    </w:p>
    <w:p w:rsidR="00223516" w:rsidRDefault="00223516" w:rsidP="00223516">
      <w:pPr>
        <w:pStyle w:val="Default"/>
        <w:keepNext/>
        <w:suppressLineNumbers/>
        <w:jc w:val="both"/>
        <w:rPr>
          <w:b/>
          <w:bCs/>
        </w:rPr>
      </w:pPr>
    </w:p>
    <w:p w:rsidR="00223516" w:rsidRDefault="00223516" w:rsidP="00223516">
      <w:pPr>
        <w:keepNext/>
        <w:suppressLineNumbers/>
        <w:autoSpaceDE w:val="0"/>
        <w:autoSpaceDN w:val="0"/>
        <w:adjustRightInd w:val="0"/>
        <w:spacing w:after="0"/>
        <w:ind w:firstLine="708"/>
        <w:outlineLvl w:val="0"/>
        <w:rPr>
          <w:rFonts w:ascii="Times New Roman" w:hAnsi="Times New Roman" w:cs="Times New Roman"/>
          <w:color w:val="auto"/>
          <w:sz w:val="26"/>
          <w:szCs w:val="26"/>
        </w:rPr>
      </w:pPr>
      <w:r>
        <w:rPr>
          <w:rFonts w:ascii="Times New Roman" w:hAnsi="Times New Roman" w:cs="Times New Roman"/>
          <w:b/>
          <w:color w:val="auto"/>
          <w:sz w:val="26"/>
          <w:szCs w:val="26"/>
        </w:rPr>
        <w:t>Основание проведения торгов</w:t>
      </w:r>
      <w:r>
        <w:rPr>
          <w:rFonts w:ascii="Times New Roman" w:hAnsi="Times New Roman" w:cs="Times New Roman"/>
          <w:color w:val="auto"/>
          <w:sz w:val="26"/>
          <w:szCs w:val="26"/>
        </w:rPr>
        <w:t xml:space="preserve"> – Аукцион проводится на основании постановления главы сельского поселения Мичуринский сельсовет муниципального района </w:t>
      </w:r>
      <w:proofErr w:type="spellStart"/>
      <w:r>
        <w:rPr>
          <w:rFonts w:ascii="Times New Roman" w:hAnsi="Times New Roman" w:cs="Times New Roman"/>
          <w:color w:val="auto"/>
          <w:sz w:val="26"/>
          <w:szCs w:val="26"/>
        </w:rPr>
        <w:t>Шаранский</w:t>
      </w:r>
      <w:proofErr w:type="spellEnd"/>
      <w:r>
        <w:rPr>
          <w:rFonts w:ascii="Times New Roman" w:hAnsi="Times New Roman" w:cs="Times New Roman"/>
          <w:color w:val="auto"/>
          <w:sz w:val="26"/>
          <w:szCs w:val="26"/>
        </w:rPr>
        <w:t xml:space="preserve"> район Республики Башкортостан от 09 марта 2016 года № 34, в соответствии с Земельным кодексом Российской Федерации от 25.10.2001г. №136-ФЗ. </w:t>
      </w:r>
    </w:p>
    <w:p w:rsidR="00223516" w:rsidRDefault="00223516" w:rsidP="00223516">
      <w:pPr>
        <w:keepNext/>
        <w:suppressLineNumbers/>
        <w:autoSpaceDE w:val="0"/>
        <w:autoSpaceDN w:val="0"/>
        <w:adjustRightInd w:val="0"/>
        <w:spacing w:after="0"/>
        <w:ind w:firstLine="708"/>
        <w:outlineLvl w:val="0"/>
        <w:rPr>
          <w:rFonts w:ascii="Times New Roman" w:hAnsi="Times New Roman" w:cs="Times New Roman"/>
          <w:color w:val="auto"/>
        </w:rPr>
      </w:pPr>
    </w:p>
    <w:p w:rsidR="00223516" w:rsidRDefault="00223516" w:rsidP="00223516">
      <w:pPr>
        <w:pStyle w:val="Default"/>
        <w:keepNext/>
        <w:suppressLineNumbers/>
        <w:ind w:firstLine="708"/>
        <w:jc w:val="both"/>
        <w:rPr>
          <w:color w:val="auto"/>
          <w:sz w:val="26"/>
          <w:szCs w:val="26"/>
        </w:rPr>
      </w:pPr>
      <w:r>
        <w:rPr>
          <w:b/>
          <w:bCs/>
          <w:color w:val="auto"/>
          <w:sz w:val="26"/>
          <w:szCs w:val="26"/>
        </w:rPr>
        <w:t xml:space="preserve">Организатор торгов (Продавец) – </w:t>
      </w:r>
      <w:r>
        <w:rPr>
          <w:bCs/>
          <w:color w:val="auto"/>
          <w:sz w:val="26"/>
          <w:szCs w:val="26"/>
        </w:rPr>
        <w:t xml:space="preserve">Администрация </w:t>
      </w:r>
      <w:r>
        <w:rPr>
          <w:color w:val="auto"/>
          <w:sz w:val="26"/>
          <w:szCs w:val="26"/>
        </w:rPr>
        <w:t xml:space="preserve">сельского поселения </w:t>
      </w:r>
      <w:proofErr w:type="spellStart"/>
      <w:r>
        <w:rPr>
          <w:color w:val="auto"/>
          <w:sz w:val="26"/>
          <w:szCs w:val="26"/>
        </w:rPr>
        <w:t>Шаранский</w:t>
      </w:r>
      <w:proofErr w:type="spellEnd"/>
      <w:r>
        <w:rPr>
          <w:color w:val="auto"/>
          <w:sz w:val="26"/>
          <w:szCs w:val="26"/>
        </w:rPr>
        <w:t xml:space="preserve"> сельсовет муниципального района </w:t>
      </w:r>
      <w:proofErr w:type="spellStart"/>
      <w:r>
        <w:rPr>
          <w:color w:val="auto"/>
          <w:sz w:val="26"/>
          <w:szCs w:val="26"/>
        </w:rPr>
        <w:t>Шаранский</w:t>
      </w:r>
      <w:proofErr w:type="spellEnd"/>
      <w:r>
        <w:rPr>
          <w:color w:val="auto"/>
          <w:sz w:val="26"/>
          <w:szCs w:val="26"/>
        </w:rPr>
        <w:t xml:space="preserve"> район Республики Башкортостан, в лице комитета по управлению собственностью Министерства земельных и имущественных отношений Республики Башкортостан по </w:t>
      </w:r>
      <w:proofErr w:type="spellStart"/>
      <w:r>
        <w:rPr>
          <w:color w:val="auto"/>
          <w:sz w:val="26"/>
          <w:szCs w:val="26"/>
        </w:rPr>
        <w:t>Шаранскому</w:t>
      </w:r>
      <w:proofErr w:type="spellEnd"/>
      <w:r>
        <w:rPr>
          <w:color w:val="auto"/>
          <w:sz w:val="26"/>
          <w:szCs w:val="26"/>
        </w:rPr>
        <w:t xml:space="preserve"> району. </w:t>
      </w:r>
    </w:p>
    <w:p w:rsidR="00223516" w:rsidRDefault="00223516" w:rsidP="00223516">
      <w:pPr>
        <w:keepNext/>
        <w:suppressLineNumbers/>
        <w:autoSpaceDE w:val="0"/>
        <w:autoSpaceDN w:val="0"/>
        <w:adjustRightInd w:val="0"/>
        <w:spacing w:after="0"/>
        <w:ind w:firstLine="708"/>
        <w:outlineLvl w:val="0"/>
        <w:rPr>
          <w:sz w:val="16"/>
          <w:szCs w:val="16"/>
        </w:rPr>
      </w:pPr>
      <w:r>
        <w:t xml:space="preserve"> </w:t>
      </w:r>
    </w:p>
    <w:p w:rsidR="00223516" w:rsidRDefault="00223516" w:rsidP="00223516">
      <w:pPr>
        <w:pStyle w:val="Default"/>
        <w:keepNext/>
        <w:suppressLineNumbers/>
        <w:ind w:firstLine="708"/>
        <w:jc w:val="both"/>
        <w:rPr>
          <w:color w:val="auto"/>
          <w:sz w:val="26"/>
          <w:szCs w:val="26"/>
        </w:rPr>
      </w:pPr>
      <w:r>
        <w:rPr>
          <w:b/>
          <w:color w:val="auto"/>
          <w:sz w:val="26"/>
          <w:szCs w:val="26"/>
        </w:rPr>
        <w:t>Местонахождение организатора торгов:</w:t>
      </w:r>
      <w:r>
        <w:rPr>
          <w:color w:val="auto"/>
          <w:sz w:val="26"/>
          <w:szCs w:val="26"/>
        </w:rPr>
        <w:t xml:space="preserve"> 452630, Республика Башкортостан, </w:t>
      </w:r>
      <w:proofErr w:type="spellStart"/>
      <w:r>
        <w:rPr>
          <w:color w:val="auto"/>
          <w:sz w:val="26"/>
          <w:szCs w:val="26"/>
        </w:rPr>
        <w:t>Шаранский</w:t>
      </w:r>
      <w:proofErr w:type="spellEnd"/>
      <w:r>
        <w:rPr>
          <w:color w:val="auto"/>
          <w:sz w:val="26"/>
          <w:szCs w:val="26"/>
        </w:rPr>
        <w:t xml:space="preserve"> район, с</w:t>
      </w:r>
      <w:proofErr w:type="gramStart"/>
      <w:r>
        <w:rPr>
          <w:color w:val="auto"/>
          <w:sz w:val="26"/>
          <w:szCs w:val="26"/>
        </w:rPr>
        <w:t>.Ш</w:t>
      </w:r>
      <w:proofErr w:type="gramEnd"/>
      <w:r>
        <w:rPr>
          <w:color w:val="auto"/>
          <w:sz w:val="26"/>
          <w:szCs w:val="26"/>
        </w:rPr>
        <w:t>аран, ул.Центральная, 14.</w:t>
      </w:r>
    </w:p>
    <w:p w:rsidR="00223516" w:rsidRDefault="00223516" w:rsidP="00223516">
      <w:pPr>
        <w:pStyle w:val="Default"/>
        <w:keepNext/>
        <w:suppressLineNumbers/>
        <w:ind w:firstLine="708"/>
        <w:jc w:val="both"/>
        <w:rPr>
          <w:b/>
          <w:sz w:val="16"/>
          <w:szCs w:val="16"/>
        </w:rPr>
      </w:pPr>
    </w:p>
    <w:p w:rsidR="00223516" w:rsidRDefault="00223516" w:rsidP="00223516">
      <w:pPr>
        <w:pStyle w:val="Default"/>
        <w:keepNext/>
        <w:suppressLineNumbers/>
        <w:ind w:firstLine="708"/>
        <w:jc w:val="both"/>
        <w:rPr>
          <w:b/>
          <w:sz w:val="26"/>
          <w:szCs w:val="26"/>
        </w:rPr>
      </w:pPr>
      <w:r>
        <w:rPr>
          <w:b/>
          <w:sz w:val="26"/>
          <w:szCs w:val="26"/>
        </w:rPr>
        <w:t xml:space="preserve">Адрес электронной почты: </w:t>
      </w:r>
      <w:hyperlink r:id="rId5" w:history="1">
        <w:r>
          <w:rPr>
            <w:rStyle w:val="a3"/>
            <w:b/>
            <w:sz w:val="26"/>
            <w:szCs w:val="26"/>
          </w:rPr>
          <w:t>кus42@</w:t>
        </w:r>
        <w:proofErr w:type="spellStart"/>
        <w:r>
          <w:rPr>
            <w:rStyle w:val="a3"/>
            <w:b/>
            <w:sz w:val="26"/>
            <w:szCs w:val="26"/>
            <w:lang w:val="en-US"/>
          </w:rPr>
          <w:t>bashkortostan</w:t>
        </w:r>
        <w:proofErr w:type="spellEnd"/>
        <w:r>
          <w:rPr>
            <w:rStyle w:val="a3"/>
            <w:b/>
            <w:sz w:val="26"/>
            <w:szCs w:val="26"/>
          </w:rPr>
          <w:t>.</w:t>
        </w:r>
        <w:proofErr w:type="spellStart"/>
        <w:r>
          <w:rPr>
            <w:rStyle w:val="a3"/>
            <w:b/>
            <w:sz w:val="26"/>
            <w:szCs w:val="26"/>
          </w:rPr>
          <w:t>ru</w:t>
        </w:r>
        <w:proofErr w:type="spellEnd"/>
      </w:hyperlink>
      <w:r>
        <w:rPr>
          <w:b/>
          <w:sz w:val="26"/>
          <w:szCs w:val="26"/>
        </w:rPr>
        <w:t>.</w:t>
      </w:r>
    </w:p>
    <w:p w:rsidR="00223516" w:rsidRDefault="00223516" w:rsidP="00223516">
      <w:pPr>
        <w:pStyle w:val="Default"/>
        <w:keepNext/>
        <w:suppressLineNumbers/>
        <w:ind w:firstLine="708"/>
        <w:jc w:val="both"/>
        <w:rPr>
          <w:b/>
          <w:sz w:val="16"/>
          <w:szCs w:val="16"/>
        </w:rPr>
      </w:pPr>
    </w:p>
    <w:p w:rsidR="00223516" w:rsidRDefault="00223516" w:rsidP="00223516">
      <w:pPr>
        <w:pStyle w:val="Default"/>
        <w:keepNext/>
        <w:suppressLineNumbers/>
        <w:ind w:firstLine="708"/>
        <w:jc w:val="both"/>
        <w:rPr>
          <w:b/>
          <w:sz w:val="26"/>
          <w:szCs w:val="26"/>
        </w:rPr>
      </w:pPr>
      <w:r>
        <w:rPr>
          <w:b/>
          <w:sz w:val="26"/>
          <w:szCs w:val="26"/>
        </w:rPr>
        <w:t xml:space="preserve">Контактные телефоны организатора торгов: </w:t>
      </w:r>
    </w:p>
    <w:p w:rsidR="00223516" w:rsidRDefault="00223516" w:rsidP="00223516">
      <w:pPr>
        <w:pStyle w:val="Default"/>
        <w:keepNext/>
        <w:suppressLineNumbers/>
        <w:ind w:firstLine="708"/>
        <w:jc w:val="both"/>
        <w:rPr>
          <w:sz w:val="26"/>
          <w:szCs w:val="26"/>
        </w:rPr>
      </w:pPr>
      <w:r>
        <w:rPr>
          <w:sz w:val="26"/>
          <w:szCs w:val="26"/>
        </w:rPr>
        <w:t xml:space="preserve">Телефон, факс: 8(34769) 2-24-23, 2-14-16. </w:t>
      </w:r>
    </w:p>
    <w:p w:rsidR="00223516" w:rsidRDefault="00223516" w:rsidP="00223516">
      <w:pPr>
        <w:pStyle w:val="Default"/>
        <w:keepNext/>
        <w:suppressLineNumbers/>
        <w:ind w:firstLine="708"/>
        <w:jc w:val="both"/>
        <w:rPr>
          <w:sz w:val="16"/>
          <w:szCs w:val="16"/>
        </w:rPr>
      </w:pPr>
    </w:p>
    <w:p w:rsidR="00223516" w:rsidRDefault="00223516" w:rsidP="00223516">
      <w:pPr>
        <w:pStyle w:val="Default"/>
        <w:keepNext/>
        <w:suppressLineNumbers/>
        <w:ind w:firstLine="708"/>
        <w:jc w:val="both"/>
        <w:rPr>
          <w:b/>
          <w:sz w:val="26"/>
          <w:szCs w:val="26"/>
        </w:rPr>
      </w:pPr>
      <w:r>
        <w:rPr>
          <w:b/>
          <w:sz w:val="26"/>
          <w:szCs w:val="26"/>
        </w:rPr>
        <w:t>Форма проведения торгов:</w:t>
      </w:r>
    </w:p>
    <w:p w:rsidR="00223516" w:rsidRDefault="00223516" w:rsidP="00223516">
      <w:pPr>
        <w:pStyle w:val="Default"/>
        <w:keepNext/>
        <w:suppressLineNumbers/>
        <w:ind w:firstLine="708"/>
        <w:jc w:val="both"/>
        <w:rPr>
          <w:sz w:val="26"/>
          <w:szCs w:val="26"/>
        </w:rPr>
      </w:pPr>
      <w:r>
        <w:rPr>
          <w:sz w:val="26"/>
          <w:szCs w:val="26"/>
        </w:rPr>
        <w:t>Аукцион, открытый по составу участников и по форме подачи предложений о цене.</w:t>
      </w:r>
    </w:p>
    <w:p w:rsidR="00223516" w:rsidRDefault="00223516" w:rsidP="00223516">
      <w:pPr>
        <w:pStyle w:val="Default"/>
        <w:keepNext/>
        <w:suppressLineNumbers/>
        <w:ind w:firstLine="708"/>
        <w:jc w:val="both"/>
        <w:rPr>
          <w:b/>
          <w:sz w:val="16"/>
          <w:szCs w:val="16"/>
        </w:rPr>
      </w:pPr>
    </w:p>
    <w:p w:rsidR="00223516" w:rsidRDefault="00223516" w:rsidP="00223516">
      <w:pPr>
        <w:pStyle w:val="Default"/>
        <w:keepNext/>
        <w:suppressLineNumbers/>
        <w:ind w:firstLine="708"/>
        <w:jc w:val="both"/>
        <w:rPr>
          <w:sz w:val="26"/>
          <w:szCs w:val="26"/>
        </w:rPr>
      </w:pPr>
      <w:r>
        <w:rPr>
          <w:b/>
          <w:sz w:val="26"/>
          <w:szCs w:val="26"/>
        </w:rPr>
        <w:t>Порядок, место, даты начала и окончания подачи заявок:</w:t>
      </w:r>
      <w:r>
        <w:rPr>
          <w:sz w:val="26"/>
          <w:szCs w:val="26"/>
        </w:rPr>
        <w:t xml:space="preserve"> </w:t>
      </w:r>
    </w:p>
    <w:p w:rsidR="00223516" w:rsidRDefault="00223516" w:rsidP="00223516">
      <w:pPr>
        <w:pStyle w:val="Default"/>
        <w:keepNext/>
        <w:suppressLineNumbers/>
        <w:ind w:firstLine="708"/>
        <w:jc w:val="both"/>
        <w:rPr>
          <w:sz w:val="26"/>
          <w:szCs w:val="26"/>
        </w:rPr>
      </w:pPr>
      <w:r>
        <w:rPr>
          <w:color w:val="auto"/>
          <w:sz w:val="26"/>
          <w:szCs w:val="26"/>
        </w:rPr>
        <w:t xml:space="preserve">Документы предоставляются со дня опубликования информационного сообщения </w:t>
      </w:r>
      <w:r>
        <w:rPr>
          <w:b/>
          <w:color w:val="auto"/>
          <w:sz w:val="26"/>
          <w:szCs w:val="26"/>
        </w:rPr>
        <w:t>по 11 апреля 2016 года</w:t>
      </w:r>
      <w:r>
        <w:rPr>
          <w:color w:val="auto"/>
          <w:sz w:val="26"/>
          <w:szCs w:val="26"/>
        </w:rPr>
        <w:t xml:space="preserve"> включительно, ежедневно</w:t>
      </w:r>
      <w:r>
        <w:rPr>
          <w:sz w:val="26"/>
          <w:szCs w:val="26"/>
        </w:rPr>
        <w:t xml:space="preserve"> (кроме выходных и праздничных дней) с 10:00 до 17:00 часов (время местное) по адресу: 452630, Республика Башкортостан, </w:t>
      </w:r>
      <w:proofErr w:type="spellStart"/>
      <w:r>
        <w:rPr>
          <w:sz w:val="26"/>
          <w:szCs w:val="26"/>
        </w:rPr>
        <w:t>Шаранский</w:t>
      </w:r>
      <w:proofErr w:type="spellEnd"/>
      <w:r>
        <w:rPr>
          <w:sz w:val="26"/>
          <w:szCs w:val="26"/>
        </w:rPr>
        <w:t xml:space="preserve"> район, с. Шаран, ул. Центральная, 14, каб.№1, </w:t>
      </w:r>
      <w:proofErr w:type="gramStart"/>
      <w:r>
        <w:rPr>
          <w:sz w:val="26"/>
          <w:szCs w:val="26"/>
        </w:rPr>
        <w:t>КУС</w:t>
      </w:r>
      <w:proofErr w:type="gramEnd"/>
      <w:r>
        <w:rPr>
          <w:sz w:val="26"/>
          <w:szCs w:val="26"/>
        </w:rPr>
        <w:t xml:space="preserve"> МЗИО РБ по </w:t>
      </w:r>
      <w:proofErr w:type="spellStart"/>
      <w:r>
        <w:rPr>
          <w:sz w:val="26"/>
          <w:szCs w:val="26"/>
        </w:rPr>
        <w:t>Шаранскому</w:t>
      </w:r>
      <w:proofErr w:type="spellEnd"/>
      <w:r>
        <w:rPr>
          <w:sz w:val="26"/>
          <w:szCs w:val="26"/>
        </w:rPr>
        <w:t xml:space="preserve"> району. Телефон для справок: 8(34769) 2-14-16.</w:t>
      </w:r>
    </w:p>
    <w:p w:rsidR="00223516" w:rsidRDefault="00223516" w:rsidP="00223516">
      <w:pPr>
        <w:pStyle w:val="Default"/>
        <w:keepNext/>
        <w:suppressLineNumbers/>
        <w:ind w:firstLine="708"/>
        <w:jc w:val="both"/>
        <w:rPr>
          <w:b/>
          <w:sz w:val="26"/>
          <w:szCs w:val="26"/>
        </w:rPr>
      </w:pPr>
    </w:p>
    <w:p w:rsidR="00223516" w:rsidRDefault="00223516" w:rsidP="00223516">
      <w:pPr>
        <w:pStyle w:val="Default"/>
        <w:keepNext/>
        <w:suppressLineNumbers/>
        <w:ind w:firstLine="708"/>
        <w:jc w:val="both"/>
        <w:rPr>
          <w:b/>
          <w:sz w:val="26"/>
          <w:szCs w:val="26"/>
        </w:rPr>
      </w:pPr>
      <w:r>
        <w:rPr>
          <w:b/>
          <w:sz w:val="26"/>
          <w:szCs w:val="26"/>
        </w:rPr>
        <w:t xml:space="preserve">Сведения о форме заявок на участие в аукционе: </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 xml:space="preserve">Для участия в торгах заявитель представляет организатору аукциона </w:t>
      </w:r>
      <w:proofErr w:type="gramStart"/>
      <w:r>
        <w:rPr>
          <w:rFonts w:ascii="Times New Roman" w:hAnsi="Times New Roman" w:cs="Times New Roman"/>
          <w:sz w:val="26"/>
          <w:szCs w:val="26"/>
        </w:rPr>
        <w:t>в установленный в извещении о проведении торгов срок заявку на участие в аукционе</w:t>
      </w:r>
      <w:proofErr w:type="gramEnd"/>
      <w:r>
        <w:rPr>
          <w:rFonts w:ascii="Times New Roman" w:hAnsi="Times New Roman" w:cs="Times New Roman"/>
          <w:sz w:val="26"/>
          <w:szCs w:val="26"/>
        </w:rPr>
        <w:t xml:space="preserve"> по форме, установленной организатором торгов с указанием реквизитов счета для возврата задатка.</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Электронные адреса сайтов, на котором размещена документация об аукционе:</w:t>
      </w:r>
    </w:p>
    <w:p w:rsidR="00223516" w:rsidRDefault="00223516" w:rsidP="00223516">
      <w:pPr>
        <w:pStyle w:val="ConsPlusNormal"/>
        <w:keepNext/>
        <w:widowControl/>
        <w:suppressLineNumbers/>
        <w:ind w:firstLine="708"/>
        <w:jc w:val="both"/>
        <w:rPr>
          <w:rFonts w:ascii="Times New Roman" w:hAnsi="Times New Roman" w:cs="Times New Roman"/>
          <w:b/>
          <w:sz w:val="26"/>
          <w:szCs w:val="26"/>
        </w:rPr>
      </w:pPr>
      <w:r>
        <w:rPr>
          <w:rFonts w:ascii="Times New Roman" w:hAnsi="Times New Roman" w:cs="Times New Roman"/>
          <w:sz w:val="26"/>
          <w:szCs w:val="26"/>
        </w:rPr>
        <w:t xml:space="preserve">Адрес сайта публикации в сети «Интернет»: </w:t>
      </w:r>
      <w:hyperlink r:id="rId6" w:history="1">
        <w:r>
          <w:rPr>
            <w:rStyle w:val="a3"/>
            <w:b/>
            <w:sz w:val="26"/>
            <w:szCs w:val="26"/>
          </w:rPr>
          <w:t>http://torgi.gov.ru/</w:t>
        </w:r>
      </w:hyperlink>
      <w:r>
        <w:rPr>
          <w:rFonts w:ascii="Times New Roman" w:hAnsi="Times New Roman" w:cs="Times New Roman"/>
          <w:b/>
          <w:sz w:val="26"/>
          <w:szCs w:val="26"/>
        </w:rPr>
        <w:t>,</w:t>
      </w:r>
      <w:r>
        <w:rPr>
          <w:rFonts w:ascii="Times New Roman" w:hAnsi="Times New Roman" w:cs="Times New Roman"/>
          <w:sz w:val="26"/>
          <w:szCs w:val="26"/>
        </w:rPr>
        <w:t xml:space="preserve"> </w:t>
      </w:r>
      <w:r>
        <w:rPr>
          <w:rFonts w:ascii="Times New Roman" w:hAnsi="Times New Roman" w:cs="Times New Roman"/>
          <w:b/>
          <w:sz w:val="26"/>
          <w:szCs w:val="26"/>
        </w:rPr>
        <w:t>http://michurino.sharan-sovet.ru/.</w:t>
      </w:r>
    </w:p>
    <w:p w:rsidR="00223516" w:rsidRDefault="00223516" w:rsidP="00223516">
      <w:pPr>
        <w:pStyle w:val="Default"/>
        <w:keepNext/>
        <w:suppressLineNumbers/>
        <w:ind w:firstLine="708"/>
        <w:jc w:val="both"/>
        <w:rPr>
          <w:b/>
          <w:sz w:val="16"/>
          <w:szCs w:val="16"/>
        </w:rPr>
      </w:pPr>
    </w:p>
    <w:p w:rsidR="00223516" w:rsidRDefault="00223516" w:rsidP="00223516">
      <w:pPr>
        <w:pStyle w:val="ConsPlusNormal"/>
        <w:keepNext/>
        <w:widowControl/>
        <w:suppressLineNumbers/>
        <w:ind w:firstLine="708"/>
        <w:jc w:val="both"/>
        <w:rPr>
          <w:rFonts w:ascii="Times New Roman" w:hAnsi="Times New Roman" w:cs="Times New Roman"/>
          <w:b/>
          <w:sz w:val="26"/>
          <w:szCs w:val="26"/>
        </w:rPr>
      </w:pPr>
      <w:r>
        <w:rPr>
          <w:rFonts w:ascii="Times New Roman" w:hAnsi="Times New Roman" w:cs="Times New Roman"/>
          <w:b/>
          <w:sz w:val="26"/>
          <w:szCs w:val="26"/>
        </w:rPr>
        <w:t>Место, дата и время рассмотрение заявок на участие в аукционе:</w:t>
      </w:r>
    </w:p>
    <w:p w:rsidR="00223516" w:rsidRDefault="00223516" w:rsidP="00223516">
      <w:pPr>
        <w:pStyle w:val="ConsPlusNormal"/>
        <w:keepNext/>
        <w:widowControl/>
        <w:suppressLineNumbers/>
        <w:ind w:firstLine="708"/>
        <w:jc w:val="both"/>
        <w:rPr>
          <w:rFonts w:ascii="Times New Roman" w:hAnsi="Times New Roman" w:cs="Times New Roman"/>
          <w:color w:val="FF0000"/>
          <w:sz w:val="26"/>
          <w:szCs w:val="26"/>
        </w:rPr>
      </w:pPr>
      <w:r>
        <w:rPr>
          <w:rFonts w:ascii="Times New Roman" w:hAnsi="Times New Roman" w:cs="Times New Roman"/>
          <w:sz w:val="26"/>
          <w:szCs w:val="26"/>
        </w:rPr>
        <w:t xml:space="preserve">Рассмотрение заявок на участие в аукционе и определение участников аукциона состоится по адресу: 452630, Республика Башкортостан, </w:t>
      </w:r>
      <w:proofErr w:type="spellStart"/>
      <w:r>
        <w:rPr>
          <w:rFonts w:ascii="Times New Roman" w:hAnsi="Times New Roman" w:cs="Times New Roman"/>
          <w:sz w:val="26"/>
          <w:szCs w:val="26"/>
        </w:rPr>
        <w:t>Шаранский</w:t>
      </w:r>
      <w:proofErr w:type="spellEnd"/>
      <w:r>
        <w:rPr>
          <w:rFonts w:ascii="Times New Roman" w:hAnsi="Times New Roman" w:cs="Times New Roman"/>
          <w:sz w:val="26"/>
          <w:szCs w:val="26"/>
        </w:rPr>
        <w:t xml:space="preserve"> район, с</w:t>
      </w:r>
      <w:proofErr w:type="gramStart"/>
      <w:r>
        <w:rPr>
          <w:rFonts w:ascii="Times New Roman" w:hAnsi="Times New Roman" w:cs="Times New Roman"/>
          <w:sz w:val="26"/>
          <w:szCs w:val="26"/>
        </w:rPr>
        <w:t>.Ш</w:t>
      </w:r>
      <w:proofErr w:type="gramEnd"/>
      <w:r>
        <w:rPr>
          <w:rFonts w:ascii="Times New Roman" w:hAnsi="Times New Roman" w:cs="Times New Roman"/>
          <w:sz w:val="26"/>
          <w:szCs w:val="26"/>
        </w:rPr>
        <w:t xml:space="preserve">аран, ул.Центральная, 14, каб.№1, в </w:t>
      </w:r>
      <w:r>
        <w:rPr>
          <w:rFonts w:ascii="Times New Roman" w:hAnsi="Times New Roman" w:cs="Times New Roman"/>
          <w:b/>
          <w:sz w:val="26"/>
          <w:szCs w:val="26"/>
        </w:rPr>
        <w:t>12-00 часов 13.04.2016 г.</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lastRenderedPageBreak/>
        <w:t>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23516" w:rsidRDefault="00223516" w:rsidP="00223516">
      <w:pPr>
        <w:pStyle w:val="ConsPlusNormal"/>
        <w:keepNext/>
        <w:widowControl/>
        <w:suppressLineNumbers/>
        <w:ind w:firstLine="708"/>
        <w:jc w:val="both"/>
        <w:rPr>
          <w:rFonts w:ascii="Times New Roman" w:hAnsi="Times New Roman" w:cs="Times New Roman"/>
          <w:b/>
          <w:sz w:val="16"/>
          <w:szCs w:val="16"/>
        </w:rPr>
      </w:pP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Место, дата и время проведения аукциона:</w:t>
      </w:r>
      <w:r>
        <w:rPr>
          <w:rFonts w:ascii="Times New Roman" w:hAnsi="Times New Roman" w:cs="Times New Roman"/>
          <w:sz w:val="26"/>
          <w:szCs w:val="26"/>
        </w:rPr>
        <w:t xml:space="preserve"> </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 xml:space="preserve">Аукцион состоится </w:t>
      </w:r>
      <w:r>
        <w:rPr>
          <w:rFonts w:ascii="Times New Roman" w:hAnsi="Times New Roman" w:cs="Times New Roman"/>
          <w:b/>
          <w:sz w:val="26"/>
          <w:szCs w:val="26"/>
        </w:rPr>
        <w:t xml:space="preserve">14 апреля </w:t>
      </w:r>
      <w:smartTag w:uri="urn:schemas-microsoft-com:office:smarttags" w:element="metricconverter">
        <w:smartTagPr>
          <w:attr w:name="ProductID" w:val="2016 г"/>
        </w:smartTagPr>
        <w:r>
          <w:rPr>
            <w:rFonts w:ascii="Times New Roman" w:hAnsi="Times New Roman" w:cs="Times New Roman"/>
            <w:b/>
            <w:sz w:val="26"/>
            <w:szCs w:val="26"/>
          </w:rPr>
          <w:t>2016 г</w:t>
        </w:r>
      </w:smartTag>
      <w:r>
        <w:rPr>
          <w:rFonts w:ascii="Times New Roman" w:hAnsi="Times New Roman" w:cs="Times New Roman"/>
          <w:b/>
          <w:sz w:val="26"/>
          <w:szCs w:val="26"/>
        </w:rPr>
        <w:t>.</w:t>
      </w:r>
      <w:r>
        <w:rPr>
          <w:rFonts w:ascii="Times New Roman" w:hAnsi="Times New Roman" w:cs="Times New Roman"/>
          <w:sz w:val="26"/>
          <w:szCs w:val="26"/>
        </w:rPr>
        <w:t xml:space="preserve"> в 12-00 часов по местному времени по адресу: 452630, Республика Башкортостан, </w:t>
      </w:r>
      <w:proofErr w:type="spellStart"/>
      <w:r>
        <w:rPr>
          <w:rFonts w:ascii="Times New Roman" w:hAnsi="Times New Roman" w:cs="Times New Roman"/>
          <w:sz w:val="26"/>
          <w:szCs w:val="26"/>
        </w:rPr>
        <w:t>Шаранский</w:t>
      </w:r>
      <w:proofErr w:type="spellEnd"/>
      <w:r>
        <w:rPr>
          <w:rFonts w:ascii="Times New Roman" w:hAnsi="Times New Roman" w:cs="Times New Roman"/>
          <w:sz w:val="26"/>
          <w:szCs w:val="26"/>
        </w:rPr>
        <w:t xml:space="preserve"> район, с. Шаран, ул. Центральная, 14, каб.№1 (здание редакции районной газеты).</w:t>
      </w:r>
    </w:p>
    <w:p w:rsidR="00223516" w:rsidRDefault="00223516" w:rsidP="00223516">
      <w:pPr>
        <w:pStyle w:val="ConsPlusNormal"/>
        <w:keepNext/>
        <w:widowControl/>
        <w:suppressLineNumbers/>
        <w:ind w:firstLine="708"/>
        <w:jc w:val="both"/>
        <w:rPr>
          <w:rFonts w:ascii="Times New Roman" w:hAnsi="Times New Roman" w:cs="Times New Roman"/>
          <w:b/>
          <w:sz w:val="26"/>
          <w:szCs w:val="26"/>
        </w:rPr>
      </w:pPr>
    </w:p>
    <w:p w:rsidR="00223516" w:rsidRDefault="00223516" w:rsidP="00223516">
      <w:pPr>
        <w:pStyle w:val="ConsPlusNormal"/>
        <w:keepNext/>
        <w:widowControl/>
        <w:suppressLineNumbers/>
        <w:ind w:firstLine="708"/>
        <w:jc w:val="both"/>
        <w:rPr>
          <w:rFonts w:ascii="Times New Roman" w:hAnsi="Times New Roman" w:cs="Times New Roman"/>
          <w:b/>
          <w:sz w:val="26"/>
          <w:szCs w:val="26"/>
        </w:rPr>
      </w:pPr>
      <w:r>
        <w:rPr>
          <w:rFonts w:ascii="Times New Roman" w:hAnsi="Times New Roman" w:cs="Times New Roman"/>
          <w:b/>
          <w:sz w:val="26"/>
          <w:szCs w:val="26"/>
        </w:rPr>
        <w:t>Порядок проведения аукциона:</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-аукцион ведет аукционист;</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-аукцион начинается с оглашения аукционистом наименования, основных характеристик и начального размера цены на право заключения договоров аренды земельных участков, "шага аукциона" и порядка проведения аукциона. Шаг аукциона не изменяется в течение всего аукциона;</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-участникам аукциона выдаются пронумерованные билеты, которые они поднимают после оглашения аукционистом начального размера цены на право заключения договоров аренды земельных участков и каждого очередного размера цены в случае, если готовы заключить договор аренды в соответствии с этим размером цены земельного участка;</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-каждый последующий размер цены земельного участка аукционист назначает путем увеличения размера цены земельного участка на "шаг аукциона". После объявления очередного размера цены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цены на право заключения договоров аренды земельных участков в соответствии с "шагом аукциона";</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-при отсутствии участников аукциона, готовых заключить договор аренды в соответствии с названным аукционистом размером цены на право заключения договора аренды земельного участка, аукционист повторяет эту цифру 3 (три) раза.</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Если после троекратного объявления размера цены на право заключения договора аренды земельного участка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-по завершен</w:t>
      </w:r>
      <w:proofErr w:type="gramStart"/>
      <w:r>
        <w:rPr>
          <w:rFonts w:ascii="Times New Roman" w:hAnsi="Times New Roman" w:cs="Times New Roman"/>
          <w:sz w:val="26"/>
          <w:szCs w:val="26"/>
        </w:rPr>
        <w:t>ии ау</w:t>
      </w:r>
      <w:proofErr w:type="gramEnd"/>
      <w:r>
        <w:rPr>
          <w:rFonts w:ascii="Times New Roman" w:hAnsi="Times New Roman" w:cs="Times New Roman"/>
          <w:sz w:val="26"/>
          <w:szCs w:val="26"/>
        </w:rPr>
        <w:t>кциона аукционист объявляет о завершении аукциона на право заключения договоров аренды земельных участков земельного участка, называет размер цены на право заключения договоров аренды земельного участка и номер билета победителя аукциона.</w:t>
      </w:r>
    </w:p>
    <w:p w:rsidR="00223516" w:rsidRDefault="00223516" w:rsidP="00223516">
      <w:pPr>
        <w:pStyle w:val="ConsPlusNormal"/>
        <w:keepNext/>
        <w:widowControl/>
        <w:suppressLineNumbers/>
        <w:ind w:firstLine="708"/>
        <w:jc w:val="both"/>
        <w:rPr>
          <w:rFonts w:ascii="Times New Roman" w:hAnsi="Times New Roman" w:cs="Times New Roman"/>
          <w:b/>
          <w:sz w:val="16"/>
          <w:szCs w:val="16"/>
        </w:rPr>
      </w:pPr>
    </w:p>
    <w:p w:rsidR="00223516" w:rsidRDefault="00223516" w:rsidP="00223516">
      <w:pPr>
        <w:pStyle w:val="ConsPlusNormal"/>
        <w:keepNext/>
        <w:widowControl/>
        <w:suppressLineNumbers/>
        <w:ind w:firstLine="708"/>
        <w:jc w:val="both"/>
        <w:rPr>
          <w:rFonts w:ascii="Times New Roman" w:hAnsi="Times New Roman" w:cs="Times New Roman"/>
          <w:b/>
          <w:sz w:val="26"/>
          <w:szCs w:val="26"/>
        </w:rPr>
      </w:pPr>
      <w:r>
        <w:rPr>
          <w:rFonts w:ascii="Times New Roman" w:hAnsi="Times New Roman" w:cs="Times New Roman"/>
          <w:b/>
          <w:sz w:val="26"/>
          <w:szCs w:val="26"/>
        </w:rPr>
        <w:t xml:space="preserve">Предмет аукциона – право на заключение договора аренды земельного участка. </w:t>
      </w:r>
    </w:p>
    <w:p w:rsidR="00223516" w:rsidRDefault="00223516" w:rsidP="00223516">
      <w:pPr>
        <w:pStyle w:val="ConsPlusNormal"/>
        <w:keepNext/>
        <w:widowControl/>
        <w:suppressLineNumbers/>
        <w:ind w:firstLine="708"/>
        <w:jc w:val="both"/>
        <w:rPr>
          <w:rFonts w:ascii="Times New Roman" w:hAnsi="Times New Roman" w:cs="Times New Roman"/>
          <w:b/>
          <w:sz w:val="16"/>
          <w:szCs w:val="16"/>
        </w:rPr>
      </w:pP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ЛОТ №1</w:t>
      </w:r>
      <w:r>
        <w:rPr>
          <w:rFonts w:ascii="Times New Roman" w:hAnsi="Times New Roman" w:cs="Times New Roman"/>
          <w:sz w:val="26"/>
          <w:szCs w:val="26"/>
        </w:rPr>
        <w:t xml:space="preserve"> - земельный участок.</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Срок продаваемого права</w:t>
      </w:r>
      <w:r>
        <w:rPr>
          <w:rFonts w:ascii="Times New Roman" w:hAnsi="Times New Roman" w:cs="Times New Roman"/>
          <w:sz w:val="26"/>
          <w:szCs w:val="26"/>
        </w:rPr>
        <w:t xml:space="preserve"> – 10 (десять) лет.</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Кадастровый номер:</w:t>
      </w:r>
      <w:r>
        <w:rPr>
          <w:rFonts w:ascii="Times New Roman" w:hAnsi="Times New Roman" w:cs="Times New Roman"/>
          <w:sz w:val="26"/>
          <w:szCs w:val="26"/>
        </w:rPr>
        <w:t xml:space="preserve"> 02:53:030701:181.</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lastRenderedPageBreak/>
        <w:t>Категория земель</w:t>
      </w:r>
      <w:r>
        <w:rPr>
          <w:rFonts w:ascii="Times New Roman" w:hAnsi="Times New Roman" w:cs="Times New Roman"/>
          <w:sz w:val="26"/>
          <w:szCs w:val="26"/>
        </w:rPr>
        <w:t xml:space="preserve">: </w:t>
      </w:r>
      <w:r>
        <w:rPr>
          <w:rFonts w:ascii="Times New Roman" w:hAnsi="Times New Roman" w:cs="Times New Roman"/>
          <w:bCs/>
          <w:sz w:val="26"/>
          <w:szCs w:val="26"/>
        </w:rPr>
        <w:t>Земли населенных пунктов</w:t>
      </w:r>
      <w:r>
        <w:rPr>
          <w:rFonts w:ascii="Times New Roman" w:hAnsi="Times New Roman" w:cs="Times New Roman"/>
          <w:sz w:val="26"/>
          <w:szCs w:val="26"/>
        </w:rPr>
        <w:t>.</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Местоположение:</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Республика Башкортостан, </w:t>
      </w:r>
      <w:proofErr w:type="spellStart"/>
      <w:r>
        <w:rPr>
          <w:rFonts w:ascii="Times New Roman" w:hAnsi="Times New Roman" w:cs="Times New Roman"/>
          <w:sz w:val="26"/>
          <w:szCs w:val="26"/>
        </w:rPr>
        <w:t>Шаранский</w:t>
      </w:r>
      <w:proofErr w:type="spellEnd"/>
      <w:r>
        <w:rPr>
          <w:rFonts w:ascii="Times New Roman" w:hAnsi="Times New Roman" w:cs="Times New Roman"/>
          <w:sz w:val="26"/>
          <w:szCs w:val="26"/>
        </w:rPr>
        <w:t xml:space="preserve"> р-н, с/с Мичуринский, д. Рождественка, ул. Мира, д. 1 А.</w:t>
      </w:r>
      <w:proofErr w:type="gramEnd"/>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Вид разрешенного использования земельного участка</w:t>
      </w:r>
      <w:r>
        <w:rPr>
          <w:rFonts w:ascii="Times New Roman" w:hAnsi="Times New Roman" w:cs="Times New Roman"/>
          <w:sz w:val="26"/>
          <w:szCs w:val="26"/>
        </w:rPr>
        <w:t xml:space="preserve"> – «Размещение хозяйственных построек (сарай)».</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Площадь земельного участка:</w:t>
      </w:r>
      <w:r>
        <w:rPr>
          <w:rFonts w:ascii="Times New Roman" w:hAnsi="Times New Roman" w:cs="Times New Roman"/>
          <w:sz w:val="26"/>
          <w:szCs w:val="26"/>
        </w:rPr>
        <w:t xml:space="preserve"> </w:t>
      </w:r>
      <w:smartTag w:uri="urn:schemas-microsoft-com:office:smarttags" w:element="metricconverter">
        <w:smartTagPr>
          <w:attr w:name="ProductID" w:val="1474 кв. м"/>
        </w:smartTagPr>
        <w:r>
          <w:rPr>
            <w:rFonts w:ascii="Times New Roman" w:hAnsi="Times New Roman" w:cs="Times New Roman"/>
            <w:sz w:val="26"/>
            <w:szCs w:val="26"/>
          </w:rPr>
          <w:t>1474 кв. м</w:t>
        </w:r>
      </w:smartTag>
      <w:r>
        <w:rPr>
          <w:rFonts w:ascii="Times New Roman" w:hAnsi="Times New Roman" w:cs="Times New Roman"/>
          <w:sz w:val="26"/>
          <w:szCs w:val="26"/>
        </w:rPr>
        <w:t>.</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Границы земельного участка:</w:t>
      </w:r>
      <w:r>
        <w:rPr>
          <w:rFonts w:ascii="Times New Roman" w:hAnsi="Times New Roman" w:cs="Times New Roman"/>
          <w:sz w:val="26"/>
          <w:szCs w:val="26"/>
        </w:rPr>
        <w:t xml:space="preserve"> согласно кадастровому паспорту земельного участка.</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Обременения</w:t>
      </w:r>
      <w:r>
        <w:rPr>
          <w:rFonts w:ascii="Times New Roman" w:hAnsi="Times New Roman" w:cs="Times New Roman"/>
          <w:sz w:val="26"/>
          <w:szCs w:val="26"/>
        </w:rPr>
        <w:t xml:space="preserve"> – отсутствуют;</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Ограничения использования</w:t>
      </w:r>
      <w:r>
        <w:rPr>
          <w:rFonts w:ascii="Times New Roman" w:hAnsi="Times New Roman" w:cs="Times New Roman"/>
          <w:sz w:val="26"/>
          <w:szCs w:val="26"/>
        </w:rPr>
        <w:t xml:space="preserve"> – согласно аукционной документации;</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Начальная цена предмета торгов</w:t>
      </w:r>
      <w:r>
        <w:rPr>
          <w:rFonts w:ascii="Times New Roman" w:hAnsi="Times New Roman" w:cs="Times New Roman"/>
          <w:sz w:val="26"/>
          <w:szCs w:val="26"/>
        </w:rPr>
        <w:t xml:space="preserve"> – 1117,00 (одна тысяча сто семнадцать) рублей 00 копеек, в соответствии с п. 14 ст. 39.11. Земельного кодекса Российской Федерации от 25.10.2001г. №136-ФЗ.</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 xml:space="preserve">Шаг аукциона установлен в размере 3%, что составляет – 33,51 (тридцать три) рубля 51 копейка. </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Размер задатка определен 100% начальной цены, что составляет – 1117,00 (одна тысяча сто семнадцать) рублей 00 копеек.</w:t>
      </w:r>
    </w:p>
    <w:p w:rsidR="00223516" w:rsidRDefault="00223516" w:rsidP="00223516">
      <w:pPr>
        <w:pStyle w:val="ConsPlusNormal"/>
        <w:keepNext/>
        <w:widowControl/>
        <w:suppressLineNumbers/>
        <w:ind w:firstLine="708"/>
        <w:jc w:val="both"/>
        <w:rPr>
          <w:rFonts w:ascii="Times New Roman" w:hAnsi="Times New Roman" w:cs="Times New Roman"/>
          <w:b/>
          <w:sz w:val="26"/>
          <w:szCs w:val="26"/>
        </w:rPr>
      </w:pP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ЛОТ №2</w:t>
      </w:r>
      <w:r>
        <w:rPr>
          <w:rFonts w:ascii="Times New Roman" w:hAnsi="Times New Roman" w:cs="Times New Roman"/>
          <w:sz w:val="26"/>
          <w:szCs w:val="26"/>
        </w:rPr>
        <w:t xml:space="preserve"> - земельный участок.</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Срок продаваемого права</w:t>
      </w:r>
      <w:r>
        <w:rPr>
          <w:rFonts w:ascii="Times New Roman" w:hAnsi="Times New Roman" w:cs="Times New Roman"/>
          <w:sz w:val="26"/>
          <w:szCs w:val="26"/>
        </w:rPr>
        <w:t xml:space="preserve"> – 10 (десять) лет.</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Кадастровый номер:</w:t>
      </w:r>
      <w:r>
        <w:rPr>
          <w:rFonts w:ascii="Times New Roman" w:hAnsi="Times New Roman" w:cs="Times New Roman"/>
          <w:sz w:val="26"/>
          <w:szCs w:val="26"/>
        </w:rPr>
        <w:t xml:space="preserve"> 02:53:030701:182.</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Категория земель</w:t>
      </w:r>
      <w:r>
        <w:rPr>
          <w:rFonts w:ascii="Times New Roman" w:hAnsi="Times New Roman" w:cs="Times New Roman"/>
          <w:sz w:val="26"/>
          <w:szCs w:val="26"/>
        </w:rPr>
        <w:t xml:space="preserve">: </w:t>
      </w:r>
      <w:r>
        <w:rPr>
          <w:rFonts w:ascii="Times New Roman" w:hAnsi="Times New Roman" w:cs="Times New Roman"/>
          <w:bCs/>
          <w:sz w:val="26"/>
          <w:szCs w:val="26"/>
        </w:rPr>
        <w:t>Земли населенных пунктов</w:t>
      </w:r>
      <w:r>
        <w:rPr>
          <w:rFonts w:ascii="Times New Roman" w:hAnsi="Times New Roman" w:cs="Times New Roman"/>
          <w:sz w:val="26"/>
          <w:szCs w:val="26"/>
        </w:rPr>
        <w:t>.</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Местоположение:</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Республика Башкортостан, </w:t>
      </w:r>
      <w:proofErr w:type="spellStart"/>
      <w:r>
        <w:rPr>
          <w:rFonts w:ascii="Times New Roman" w:hAnsi="Times New Roman" w:cs="Times New Roman"/>
          <w:sz w:val="26"/>
          <w:szCs w:val="26"/>
        </w:rPr>
        <w:t>Шаранский</w:t>
      </w:r>
      <w:proofErr w:type="spellEnd"/>
      <w:r>
        <w:rPr>
          <w:rFonts w:ascii="Times New Roman" w:hAnsi="Times New Roman" w:cs="Times New Roman"/>
          <w:sz w:val="26"/>
          <w:szCs w:val="26"/>
        </w:rPr>
        <w:t xml:space="preserve"> р-н, с/с Мичуринский, д. Рождественка, ул. Мира, д. 3 А.</w:t>
      </w:r>
      <w:proofErr w:type="gramEnd"/>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Вид разрешенного использования земельного участка</w:t>
      </w:r>
      <w:r>
        <w:rPr>
          <w:rFonts w:ascii="Times New Roman" w:hAnsi="Times New Roman" w:cs="Times New Roman"/>
          <w:sz w:val="26"/>
          <w:szCs w:val="26"/>
        </w:rPr>
        <w:t xml:space="preserve"> – «Размещение хозяйственных построек (сарай)».</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Площадь земельного участка:</w:t>
      </w:r>
      <w:r>
        <w:rPr>
          <w:rFonts w:ascii="Times New Roman" w:hAnsi="Times New Roman" w:cs="Times New Roman"/>
          <w:sz w:val="26"/>
          <w:szCs w:val="26"/>
        </w:rPr>
        <w:t xml:space="preserve"> </w:t>
      </w:r>
      <w:smartTag w:uri="urn:schemas-microsoft-com:office:smarttags" w:element="metricconverter">
        <w:smartTagPr>
          <w:attr w:name="ProductID" w:val="2383 кв. м"/>
        </w:smartTagPr>
        <w:r>
          <w:rPr>
            <w:rFonts w:ascii="Times New Roman" w:hAnsi="Times New Roman" w:cs="Times New Roman"/>
            <w:sz w:val="26"/>
            <w:szCs w:val="26"/>
          </w:rPr>
          <w:t>2383 кв. м</w:t>
        </w:r>
      </w:smartTag>
      <w:r>
        <w:rPr>
          <w:rFonts w:ascii="Times New Roman" w:hAnsi="Times New Roman" w:cs="Times New Roman"/>
          <w:sz w:val="26"/>
          <w:szCs w:val="26"/>
        </w:rPr>
        <w:t>.</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Границы земельного участка:</w:t>
      </w:r>
      <w:r>
        <w:rPr>
          <w:rFonts w:ascii="Times New Roman" w:hAnsi="Times New Roman" w:cs="Times New Roman"/>
          <w:sz w:val="26"/>
          <w:szCs w:val="26"/>
        </w:rPr>
        <w:t xml:space="preserve"> согласно кадастровому паспорту земельного участка.</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Обременения</w:t>
      </w:r>
      <w:r>
        <w:rPr>
          <w:rFonts w:ascii="Times New Roman" w:hAnsi="Times New Roman" w:cs="Times New Roman"/>
          <w:sz w:val="26"/>
          <w:szCs w:val="26"/>
        </w:rPr>
        <w:t xml:space="preserve"> – отсутствуют;</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Ограничения использования</w:t>
      </w:r>
      <w:r>
        <w:rPr>
          <w:rFonts w:ascii="Times New Roman" w:hAnsi="Times New Roman" w:cs="Times New Roman"/>
          <w:sz w:val="26"/>
          <w:szCs w:val="26"/>
        </w:rPr>
        <w:t xml:space="preserve"> – согласно аукционной документации;</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Начальная цена предмета торгов</w:t>
      </w:r>
      <w:r>
        <w:rPr>
          <w:rFonts w:ascii="Times New Roman" w:hAnsi="Times New Roman" w:cs="Times New Roman"/>
          <w:sz w:val="26"/>
          <w:szCs w:val="26"/>
        </w:rPr>
        <w:t xml:space="preserve"> – 1805,84 (одна тысяча восемьсот пять) рублей 84 копейки, в соответствии с п. 14 ст. 39.11. Земельного кодекса Российской Федерации от 25.10.2001г. №136-ФЗ.</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 xml:space="preserve">Шаг аукциона установлен в размере 3%, что составляет – 54,18 (пятьдесят четыре) рубля 18 копеек. </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Размер задатка определен 100% начальной цены, что составляет – 1805,84 (одна тысяча восемьсот пять) рублей 84 копейки.</w:t>
      </w:r>
    </w:p>
    <w:p w:rsidR="00223516" w:rsidRDefault="00223516" w:rsidP="00223516">
      <w:pPr>
        <w:pStyle w:val="ConsPlusNormal"/>
        <w:keepNext/>
        <w:widowControl/>
        <w:suppressLineNumbers/>
        <w:ind w:firstLine="708"/>
        <w:jc w:val="both"/>
        <w:rPr>
          <w:rFonts w:ascii="Times New Roman" w:hAnsi="Times New Roman" w:cs="Times New Roman"/>
          <w:b/>
          <w:sz w:val="26"/>
          <w:szCs w:val="26"/>
        </w:rPr>
      </w:pP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ЛОТ №3</w:t>
      </w:r>
      <w:r>
        <w:rPr>
          <w:rFonts w:ascii="Times New Roman" w:hAnsi="Times New Roman" w:cs="Times New Roman"/>
          <w:sz w:val="26"/>
          <w:szCs w:val="26"/>
        </w:rPr>
        <w:t xml:space="preserve"> - земельный участок.</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Срок продаваемого права</w:t>
      </w:r>
      <w:r>
        <w:rPr>
          <w:rFonts w:ascii="Times New Roman" w:hAnsi="Times New Roman" w:cs="Times New Roman"/>
          <w:sz w:val="26"/>
          <w:szCs w:val="26"/>
        </w:rPr>
        <w:t xml:space="preserve"> – 10 (десять) лет.</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Кадастровый номер:</w:t>
      </w:r>
      <w:r>
        <w:rPr>
          <w:rFonts w:ascii="Times New Roman" w:hAnsi="Times New Roman" w:cs="Times New Roman"/>
          <w:sz w:val="26"/>
          <w:szCs w:val="26"/>
        </w:rPr>
        <w:t xml:space="preserve"> 02:53:033102:10.</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Категория земель</w:t>
      </w:r>
      <w:r>
        <w:rPr>
          <w:rFonts w:ascii="Times New Roman" w:hAnsi="Times New Roman" w:cs="Times New Roman"/>
          <w:sz w:val="26"/>
          <w:szCs w:val="26"/>
        </w:rPr>
        <w:t xml:space="preserve">: </w:t>
      </w:r>
      <w:r>
        <w:rPr>
          <w:rFonts w:ascii="Times New Roman" w:hAnsi="Times New Roman" w:cs="Times New Roman"/>
          <w:bCs/>
          <w:sz w:val="26"/>
          <w:szCs w:val="26"/>
        </w:rPr>
        <w:t>Земли сельскохозяйственного назначения</w:t>
      </w:r>
      <w:r>
        <w:rPr>
          <w:rFonts w:ascii="Times New Roman" w:hAnsi="Times New Roman" w:cs="Times New Roman"/>
          <w:sz w:val="26"/>
          <w:szCs w:val="26"/>
        </w:rPr>
        <w:t>.</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Местоположение:</w:t>
      </w:r>
      <w:r>
        <w:rPr>
          <w:rFonts w:ascii="Times New Roman" w:hAnsi="Times New Roman" w:cs="Times New Roman"/>
          <w:sz w:val="26"/>
          <w:szCs w:val="26"/>
        </w:rPr>
        <w:t xml:space="preserve"> Республика Башкортостан, </w:t>
      </w:r>
      <w:proofErr w:type="spellStart"/>
      <w:r>
        <w:rPr>
          <w:rFonts w:ascii="Times New Roman" w:hAnsi="Times New Roman" w:cs="Times New Roman"/>
          <w:sz w:val="26"/>
          <w:szCs w:val="26"/>
        </w:rPr>
        <w:t>Шаранский</w:t>
      </w:r>
      <w:proofErr w:type="spellEnd"/>
      <w:r>
        <w:rPr>
          <w:rFonts w:ascii="Times New Roman" w:hAnsi="Times New Roman" w:cs="Times New Roman"/>
          <w:sz w:val="26"/>
          <w:szCs w:val="26"/>
        </w:rPr>
        <w:t xml:space="preserve"> р-н,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/с Мичуринский.</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Вид разрешенного использования земельного участка</w:t>
      </w:r>
      <w:r>
        <w:rPr>
          <w:rFonts w:ascii="Times New Roman" w:hAnsi="Times New Roman" w:cs="Times New Roman"/>
          <w:sz w:val="26"/>
          <w:szCs w:val="26"/>
        </w:rPr>
        <w:t xml:space="preserve"> – «Водные объекты общего пользования».</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Площадь земельного участка:</w:t>
      </w:r>
      <w:r>
        <w:rPr>
          <w:rFonts w:ascii="Times New Roman" w:hAnsi="Times New Roman" w:cs="Times New Roman"/>
          <w:sz w:val="26"/>
          <w:szCs w:val="26"/>
        </w:rPr>
        <w:t xml:space="preserve"> </w:t>
      </w:r>
      <w:smartTag w:uri="urn:schemas-microsoft-com:office:smarttags" w:element="metricconverter">
        <w:smartTagPr>
          <w:attr w:name="ProductID" w:val="6985 кв. м"/>
        </w:smartTagPr>
        <w:r>
          <w:rPr>
            <w:rFonts w:ascii="Times New Roman" w:hAnsi="Times New Roman" w:cs="Times New Roman"/>
            <w:sz w:val="26"/>
            <w:szCs w:val="26"/>
          </w:rPr>
          <w:t>6985 кв. м</w:t>
        </w:r>
      </w:smartTag>
      <w:r>
        <w:rPr>
          <w:rFonts w:ascii="Times New Roman" w:hAnsi="Times New Roman" w:cs="Times New Roman"/>
          <w:sz w:val="26"/>
          <w:szCs w:val="26"/>
        </w:rPr>
        <w:t>.</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lastRenderedPageBreak/>
        <w:t>Границы земельного участка:</w:t>
      </w:r>
      <w:r>
        <w:rPr>
          <w:rFonts w:ascii="Times New Roman" w:hAnsi="Times New Roman" w:cs="Times New Roman"/>
          <w:sz w:val="26"/>
          <w:szCs w:val="26"/>
        </w:rPr>
        <w:t xml:space="preserve"> согласно кадастровому паспорту земельного участка.</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Обременения</w:t>
      </w:r>
      <w:r>
        <w:rPr>
          <w:rFonts w:ascii="Times New Roman" w:hAnsi="Times New Roman" w:cs="Times New Roman"/>
          <w:sz w:val="26"/>
          <w:szCs w:val="26"/>
        </w:rPr>
        <w:t xml:space="preserve"> – отсутствуют;</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Ограничения использования</w:t>
      </w:r>
      <w:r>
        <w:rPr>
          <w:rFonts w:ascii="Times New Roman" w:hAnsi="Times New Roman" w:cs="Times New Roman"/>
          <w:sz w:val="26"/>
          <w:szCs w:val="26"/>
        </w:rPr>
        <w:t xml:space="preserve"> – согласно аукционной документации;</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Начальная цена предмета торгов</w:t>
      </w:r>
      <w:r>
        <w:rPr>
          <w:rFonts w:ascii="Times New Roman" w:hAnsi="Times New Roman" w:cs="Times New Roman"/>
          <w:sz w:val="26"/>
          <w:szCs w:val="26"/>
        </w:rPr>
        <w:t xml:space="preserve"> – 417,98 (четыреста семнадцать) рублей 98 копеек, в соответствии с п. 14 ст. 39.11. Земельного кодекса Российской Федерации от 25.10.2001г. №136-ФЗ.</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 xml:space="preserve">Шаг аукциона установлен в размере 3%, что составляет – 12,54 (двенадцать) рублей 54 копейки. </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Размер задатка определен 100% начальной цены, что составляет – 417,98 (четыреста семнадцать) рублей 98 копеек.</w:t>
      </w:r>
    </w:p>
    <w:p w:rsidR="00223516" w:rsidRDefault="00223516" w:rsidP="00223516">
      <w:pPr>
        <w:pStyle w:val="ConsPlusNormal"/>
        <w:keepNext/>
        <w:widowControl/>
        <w:suppressLineNumbers/>
        <w:ind w:firstLine="708"/>
        <w:jc w:val="both"/>
        <w:rPr>
          <w:rFonts w:ascii="Times New Roman" w:hAnsi="Times New Roman" w:cs="Times New Roman"/>
          <w:sz w:val="16"/>
          <w:szCs w:val="16"/>
        </w:rPr>
      </w:pP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ЛОТ №4</w:t>
      </w:r>
      <w:r>
        <w:rPr>
          <w:rFonts w:ascii="Times New Roman" w:hAnsi="Times New Roman" w:cs="Times New Roman"/>
          <w:sz w:val="26"/>
          <w:szCs w:val="26"/>
        </w:rPr>
        <w:t xml:space="preserve"> - земельный участок.</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Срок продаваемого права</w:t>
      </w:r>
      <w:r>
        <w:rPr>
          <w:rFonts w:ascii="Times New Roman" w:hAnsi="Times New Roman" w:cs="Times New Roman"/>
          <w:sz w:val="26"/>
          <w:szCs w:val="26"/>
        </w:rPr>
        <w:t xml:space="preserve"> – 48 (сорок восемь) лет.</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Кадастровый номер:</w:t>
      </w:r>
      <w:r>
        <w:rPr>
          <w:rFonts w:ascii="Times New Roman" w:hAnsi="Times New Roman" w:cs="Times New Roman"/>
          <w:sz w:val="26"/>
          <w:szCs w:val="26"/>
        </w:rPr>
        <w:t xml:space="preserve"> 02:53:034002:67.</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Категория земель</w:t>
      </w:r>
      <w:r>
        <w:rPr>
          <w:rFonts w:ascii="Times New Roman" w:hAnsi="Times New Roman" w:cs="Times New Roman"/>
          <w:sz w:val="26"/>
          <w:szCs w:val="26"/>
        </w:rPr>
        <w:t xml:space="preserve">: </w:t>
      </w:r>
      <w:r>
        <w:rPr>
          <w:rFonts w:ascii="Times New Roman" w:hAnsi="Times New Roman" w:cs="Times New Roman"/>
          <w:bCs/>
          <w:sz w:val="26"/>
          <w:szCs w:val="26"/>
        </w:rPr>
        <w:t>Земли сельскохозяйственного назначения</w:t>
      </w:r>
      <w:r>
        <w:rPr>
          <w:rFonts w:ascii="Times New Roman" w:hAnsi="Times New Roman" w:cs="Times New Roman"/>
          <w:sz w:val="26"/>
          <w:szCs w:val="26"/>
        </w:rPr>
        <w:t>.</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Местоположение:</w:t>
      </w:r>
      <w:r>
        <w:rPr>
          <w:rFonts w:ascii="Times New Roman" w:hAnsi="Times New Roman" w:cs="Times New Roman"/>
          <w:sz w:val="26"/>
          <w:szCs w:val="26"/>
        </w:rPr>
        <w:t xml:space="preserve"> Республика Башкортостан, </w:t>
      </w:r>
      <w:proofErr w:type="spellStart"/>
      <w:r>
        <w:rPr>
          <w:rFonts w:ascii="Times New Roman" w:hAnsi="Times New Roman" w:cs="Times New Roman"/>
          <w:sz w:val="26"/>
          <w:szCs w:val="26"/>
        </w:rPr>
        <w:t>Шаранский</w:t>
      </w:r>
      <w:proofErr w:type="spellEnd"/>
      <w:r>
        <w:rPr>
          <w:rFonts w:ascii="Times New Roman" w:hAnsi="Times New Roman" w:cs="Times New Roman"/>
          <w:sz w:val="26"/>
          <w:szCs w:val="26"/>
        </w:rPr>
        <w:t xml:space="preserve"> р-н,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/с Мичуринский.</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Вид разрешенного использования земельного участка</w:t>
      </w:r>
      <w:r>
        <w:rPr>
          <w:rFonts w:ascii="Times New Roman" w:hAnsi="Times New Roman" w:cs="Times New Roman"/>
          <w:sz w:val="26"/>
          <w:szCs w:val="26"/>
        </w:rPr>
        <w:t xml:space="preserve"> – «Ведение личного подсобного хозяйства на полевых участках».</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Площадь земельного участка:</w:t>
      </w:r>
      <w:r>
        <w:rPr>
          <w:rFonts w:ascii="Times New Roman" w:hAnsi="Times New Roman" w:cs="Times New Roman"/>
          <w:sz w:val="26"/>
          <w:szCs w:val="26"/>
        </w:rPr>
        <w:t xml:space="preserve"> </w:t>
      </w:r>
      <w:smartTag w:uri="urn:schemas-microsoft-com:office:smarttags" w:element="metricconverter">
        <w:smartTagPr>
          <w:attr w:name="ProductID" w:val="23027 кв. м"/>
        </w:smartTagPr>
        <w:r>
          <w:rPr>
            <w:rFonts w:ascii="Times New Roman" w:hAnsi="Times New Roman" w:cs="Times New Roman"/>
            <w:sz w:val="26"/>
            <w:szCs w:val="26"/>
          </w:rPr>
          <w:t>23027 кв. м</w:t>
        </w:r>
      </w:smartTag>
      <w:r>
        <w:rPr>
          <w:rFonts w:ascii="Times New Roman" w:hAnsi="Times New Roman" w:cs="Times New Roman"/>
          <w:sz w:val="26"/>
          <w:szCs w:val="26"/>
        </w:rPr>
        <w:t>.</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Границы земельного участка:</w:t>
      </w:r>
      <w:r>
        <w:rPr>
          <w:rFonts w:ascii="Times New Roman" w:hAnsi="Times New Roman" w:cs="Times New Roman"/>
          <w:sz w:val="26"/>
          <w:szCs w:val="26"/>
        </w:rPr>
        <w:t xml:space="preserve"> согласно кадастровому паспорту земельного участка.</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Обременения</w:t>
      </w:r>
      <w:r>
        <w:rPr>
          <w:rFonts w:ascii="Times New Roman" w:hAnsi="Times New Roman" w:cs="Times New Roman"/>
          <w:sz w:val="26"/>
          <w:szCs w:val="26"/>
        </w:rPr>
        <w:t xml:space="preserve"> – отсутствуют;</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Ограничения использования</w:t>
      </w:r>
      <w:r>
        <w:rPr>
          <w:rFonts w:ascii="Times New Roman" w:hAnsi="Times New Roman" w:cs="Times New Roman"/>
          <w:sz w:val="26"/>
          <w:szCs w:val="26"/>
        </w:rPr>
        <w:t xml:space="preserve"> – согласно аукционной документации;</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Начальная цена предмета торгов</w:t>
      </w:r>
      <w:r>
        <w:rPr>
          <w:rFonts w:ascii="Times New Roman" w:hAnsi="Times New Roman" w:cs="Times New Roman"/>
          <w:sz w:val="26"/>
          <w:szCs w:val="26"/>
        </w:rPr>
        <w:t xml:space="preserve"> – 936,05 (девятьсот тридцать шесть) рублей 05 копеек, в соответствии с п. 14 ст. 39.11. Земельного кодекса Российской Федерации от 25.10.2001г. №136-ФЗ.</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 xml:space="preserve">Шаг аукциона установлен в размере 3%, что составляет – 28,08 (двадцать восемь) рублей 08 копеек. </w:t>
      </w:r>
    </w:p>
    <w:p w:rsidR="00223516" w:rsidRDefault="00223516" w:rsidP="00223516">
      <w:pPr>
        <w:pStyle w:val="ConsPlusNormal"/>
        <w:keepNext/>
        <w:widowControl/>
        <w:suppressLineNumbers/>
        <w:ind w:firstLine="708"/>
        <w:jc w:val="both"/>
        <w:rPr>
          <w:rFonts w:ascii="Times New Roman" w:hAnsi="Times New Roman" w:cs="Times New Roman"/>
          <w:b/>
          <w:sz w:val="16"/>
          <w:szCs w:val="16"/>
        </w:rPr>
      </w:pPr>
      <w:r>
        <w:rPr>
          <w:rFonts w:ascii="Times New Roman" w:hAnsi="Times New Roman" w:cs="Times New Roman"/>
          <w:sz w:val="26"/>
          <w:szCs w:val="26"/>
        </w:rPr>
        <w:t>Размер задатка определен 100% начальной цены, что составляет – 936,05 (девятьсот тридцать шесть) рублей 05 копеек.</w:t>
      </w:r>
    </w:p>
    <w:p w:rsidR="00223516" w:rsidRDefault="00223516" w:rsidP="00223516">
      <w:pPr>
        <w:pStyle w:val="ConsPlusNormal"/>
        <w:keepNext/>
        <w:widowControl/>
        <w:suppressLineNumbers/>
        <w:ind w:firstLine="708"/>
        <w:jc w:val="both"/>
        <w:rPr>
          <w:rFonts w:ascii="Times New Roman" w:hAnsi="Times New Roman" w:cs="Times New Roman"/>
          <w:sz w:val="16"/>
          <w:szCs w:val="16"/>
        </w:rPr>
      </w:pP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ЛОТ №5</w:t>
      </w:r>
      <w:r>
        <w:rPr>
          <w:rFonts w:ascii="Times New Roman" w:hAnsi="Times New Roman" w:cs="Times New Roman"/>
          <w:sz w:val="26"/>
          <w:szCs w:val="26"/>
        </w:rPr>
        <w:t xml:space="preserve"> - земельный участок.</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Срок продаваемого права</w:t>
      </w:r>
      <w:r>
        <w:rPr>
          <w:rFonts w:ascii="Times New Roman" w:hAnsi="Times New Roman" w:cs="Times New Roman"/>
          <w:sz w:val="26"/>
          <w:szCs w:val="26"/>
        </w:rPr>
        <w:t xml:space="preserve"> – 10 (десять) лет.</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Кадастровый номер:</w:t>
      </w:r>
      <w:r>
        <w:rPr>
          <w:rFonts w:ascii="Times New Roman" w:hAnsi="Times New Roman" w:cs="Times New Roman"/>
          <w:sz w:val="26"/>
          <w:szCs w:val="26"/>
        </w:rPr>
        <w:t xml:space="preserve"> 02:53:034002:63.</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Категория земель</w:t>
      </w:r>
      <w:r>
        <w:rPr>
          <w:rFonts w:ascii="Times New Roman" w:hAnsi="Times New Roman" w:cs="Times New Roman"/>
          <w:sz w:val="26"/>
          <w:szCs w:val="26"/>
        </w:rPr>
        <w:t xml:space="preserve">: </w:t>
      </w:r>
      <w:r>
        <w:rPr>
          <w:rFonts w:ascii="Times New Roman" w:hAnsi="Times New Roman" w:cs="Times New Roman"/>
          <w:bCs/>
          <w:sz w:val="26"/>
          <w:szCs w:val="26"/>
        </w:rPr>
        <w:t>Земли сельскохозяйственного назначения</w:t>
      </w:r>
      <w:r>
        <w:rPr>
          <w:rFonts w:ascii="Times New Roman" w:hAnsi="Times New Roman" w:cs="Times New Roman"/>
          <w:sz w:val="26"/>
          <w:szCs w:val="26"/>
        </w:rPr>
        <w:t>.</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Местоположение:</w:t>
      </w:r>
      <w:r>
        <w:rPr>
          <w:rFonts w:ascii="Times New Roman" w:hAnsi="Times New Roman" w:cs="Times New Roman"/>
          <w:sz w:val="26"/>
          <w:szCs w:val="26"/>
        </w:rPr>
        <w:t xml:space="preserve"> Республика Башкортостан, </w:t>
      </w:r>
      <w:proofErr w:type="spellStart"/>
      <w:r>
        <w:rPr>
          <w:rFonts w:ascii="Times New Roman" w:hAnsi="Times New Roman" w:cs="Times New Roman"/>
          <w:sz w:val="26"/>
          <w:szCs w:val="26"/>
        </w:rPr>
        <w:t>Шаранский</w:t>
      </w:r>
      <w:proofErr w:type="spellEnd"/>
      <w:r>
        <w:rPr>
          <w:rFonts w:ascii="Times New Roman" w:hAnsi="Times New Roman" w:cs="Times New Roman"/>
          <w:sz w:val="26"/>
          <w:szCs w:val="26"/>
        </w:rPr>
        <w:t xml:space="preserve"> р-н, СП Мичуринский сельсовет.</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Вид разрешенного использования земельного участка</w:t>
      </w:r>
      <w:r>
        <w:rPr>
          <w:rFonts w:ascii="Times New Roman" w:hAnsi="Times New Roman" w:cs="Times New Roman"/>
          <w:sz w:val="26"/>
          <w:szCs w:val="26"/>
        </w:rPr>
        <w:t xml:space="preserve"> – «Водные объекты общего пользования».</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Площадь земельного участка:</w:t>
      </w:r>
      <w:r>
        <w:rPr>
          <w:rFonts w:ascii="Times New Roman" w:hAnsi="Times New Roman" w:cs="Times New Roman"/>
          <w:sz w:val="26"/>
          <w:szCs w:val="26"/>
        </w:rPr>
        <w:t xml:space="preserve"> </w:t>
      </w:r>
      <w:smartTag w:uri="urn:schemas-microsoft-com:office:smarttags" w:element="metricconverter">
        <w:smartTagPr>
          <w:attr w:name="ProductID" w:val="4650 кв. м"/>
        </w:smartTagPr>
        <w:r>
          <w:rPr>
            <w:rFonts w:ascii="Times New Roman" w:hAnsi="Times New Roman" w:cs="Times New Roman"/>
            <w:sz w:val="26"/>
            <w:szCs w:val="26"/>
          </w:rPr>
          <w:t>4650 кв. м</w:t>
        </w:r>
      </w:smartTag>
      <w:r>
        <w:rPr>
          <w:rFonts w:ascii="Times New Roman" w:hAnsi="Times New Roman" w:cs="Times New Roman"/>
          <w:sz w:val="26"/>
          <w:szCs w:val="26"/>
        </w:rPr>
        <w:t>.</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Границы земельного участка:</w:t>
      </w:r>
      <w:r>
        <w:rPr>
          <w:rFonts w:ascii="Times New Roman" w:hAnsi="Times New Roman" w:cs="Times New Roman"/>
          <w:sz w:val="26"/>
          <w:szCs w:val="26"/>
        </w:rPr>
        <w:t xml:space="preserve"> согласно кадастровому паспорту земельного участка.</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Обременения</w:t>
      </w:r>
      <w:r>
        <w:rPr>
          <w:rFonts w:ascii="Times New Roman" w:hAnsi="Times New Roman" w:cs="Times New Roman"/>
          <w:sz w:val="26"/>
          <w:szCs w:val="26"/>
        </w:rPr>
        <w:t xml:space="preserve"> – отсутствуют;</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Ограничения использования</w:t>
      </w:r>
      <w:r>
        <w:rPr>
          <w:rFonts w:ascii="Times New Roman" w:hAnsi="Times New Roman" w:cs="Times New Roman"/>
          <w:sz w:val="26"/>
          <w:szCs w:val="26"/>
        </w:rPr>
        <w:t xml:space="preserve"> – согласно аукционной документации;</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Начальная цена предмета торгов</w:t>
      </w:r>
      <w:r>
        <w:rPr>
          <w:rFonts w:ascii="Times New Roman" w:hAnsi="Times New Roman" w:cs="Times New Roman"/>
          <w:sz w:val="26"/>
          <w:szCs w:val="26"/>
        </w:rPr>
        <w:t xml:space="preserve"> – 403,25 (четыреста три) рубля 25 копеек, в соответствии с п. 14 ст. 39.11. Земельного кодекса Российской Федерации от 25.10.2001г. №136-ФЗ.</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Шаг аукциона установлен в размере 3%, что составляет – 12,10 (двенадцать) рублей 10 копеек. </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Размер задатка определен 100% начальной цены, что составляет – 403,25 (четыреста три) рубля 25 копеек.</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ЛОТ №6</w:t>
      </w:r>
      <w:r>
        <w:rPr>
          <w:rFonts w:ascii="Times New Roman" w:hAnsi="Times New Roman" w:cs="Times New Roman"/>
          <w:sz w:val="26"/>
          <w:szCs w:val="26"/>
        </w:rPr>
        <w:t xml:space="preserve"> - земельный участок.</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Срок продаваемого права</w:t>
      </w:r>
      <w:r>
        <w:rPr>
          <w:rFonts w:ascii="Times New Roman" w:hAnsi="Times New Roman" w:cs="Times New Roman"/>
          <w:sz w:val="26"/>
          <w:szCs w:val="26"/>
        </w:rPr>
        <w:t xml:space="preserve"> – 10 (десять) лет.</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Кадастровый номер:</w:t>
      </w:r>
      <w:r>
        <w:rPr>
          <w:rFonts w:ascii="Times New Roman" w:hAnsi="Times New Roman" w:cs="Times New Roman"/>
          <w:sz w:val="26"/>
          <w:szCs w:val="26"/>
        </w:rPr>
        <w:t xml:space="preserve"> 02:53:033101:6.</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Категория земель</w:t>
      </w:r>
      <w:r>
        <w:rPr>
          <w:rFonts w:ascii="Times New Roman" w:hAnsi="Times New Roman" w:cs="Times New Roman"/>
          <w:sz w:val="26"/>
          <w:szCs w:val="26"/>
        </w:rPr>
        <w:t xml:space="preserve">: </w:t>
      </w:r>
      <w:r>
        <w:rPr>
          <w:rFonts w:ascii="Times New Roman" w:hAnsi="Times New Roman" w:cs="Times New Roman"/>
          <w:bCs/>
          <w:sz w:val="26"/>
          <w:szCs w:val="26"/>
        </w:rPr>
        <w:t>Земли сельскохозяйственного назначения</w:t>
      </w:r>
      <w:r>
        <w:rPr>
          <w:rFonts w:ascii="Times New Roman" w:hAnsi="Times New Roman" w:cs="Times New Roman"/>
          <w:sz w:val="26"/>
          <w:szCs w:val="26"/>
        </w:rPr>
        <w:t>.</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Местоположение:</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Республика Башкортостан, </w:t>
      </w:r>
      <w:proofErr w:type="spellStart"/>
      <w:r>
        <w:rPr>
          <w:rFonts w:ascii="Times New Roman" w:hAnsi="Times New Roman" w:cs="Times New Roman"/>
          <w:sz w:val="26"/>
          <w:szCs w:val="26"/>
        </w:rPr>
        <w:t>Шаранский</w:t>
      </w:r>
      <w:proofErr w:type="spellEnd"/>
      <w:r>
        <w:rPr>
          <w:rFonts w:ascii="Times New Roman" w:hAnsi="Times New Roman" w:cs="Times New Roman"/>
          <w:sz w:val="26"/>
          <w:szCs w:val="26"/>
        </w:rPr>
        <w:t xml:space="preserve"> р-н, с/с Мичуринский, с. Мичуринск.</w:t>
      </w:r>
      <w:proofErr w:type="gramEnd"/>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Вид разрешенного использования земельного участка</w:t>
      </w:r>
      <w:r>
        <w:rPr>
          <w:rFonts w:ascii="Times New Roman" w:hAnsi="Times New Roman" w:cs="Times New Roman"/>
          <w:sz w:val="26"/>
          <w:szCs w:val="26"/>
        </w:rPr>
        <w:t xml:space="preserve"> – «Водные объекты общего пользования».</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Площадь земельного участка:</w:t>
      </w:r>
      <w:r>
        <w:rPr>
          <w:rFonts w:ascii="Times New Roman" w:hAnsi="Times New Roman" w:cs="Times New Roman"/>
          <w:sz w:val="26"/>
          <w:szCs w:val="26"/>
        </w:rPr>
        <w:t xml:space="preserve"> </w:t>
      </w:r>
      <w:smartTag w:uri="urn:schemas-microsoft-com:office:smarttags" w:element="metricconverter">
        <w:smartTagPr>
          <w:attr w:name="ProductID" w:val="3830 кв. м"/>
        </w:smartTagPr>
        <w:r>
          <w:rPr>
            <w:rFonts w:ascii="Times New Roman" w:hAnsi="Times New Roman" w:cs="Times New Roman"/>
            <w:sz w:val="26"/>
            <w:szCs w:val="26"/>
          </w:rPr>
          <w:t>3830 кв. м</w:t>
        </w:r>
      </w:smartTag>
      <w:r>
        <w:rPr>
          <w:rFonts w:ascii="Times New Roman" w:hAnsi="Times New Roman" w:cs="Times New Roman"/>
          <w:sz w:val="26"/>
          <w:szCs w:val="26"/>
        </w:rPr>
        <w:t>.</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Границы земельного участка:</w:t>
      </w:r>
      <w:r>
        <w:rPr>
          <w:rFonts w:ascii="Times New Roman" w:hAnsi="Times New Roman" w:cs="Times New Roman"/>
          <w:sz w:val="26"/>
          <w:szCs w:val="26"/>
        </w:rPr>
        <w:t xml:space="preserve"> согласно кадастровому паспорту земельного участка.</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Обременения</w:t>
      </w:r>
      <w:r>
        <w:rPr>
          <w:rFonts w:ascii="Times New Roman" w:hAnsi="Times New Roman" w:cs="Times New Roman"/>
          <w:sz w:val="26"/>
          <w:szCs w:val="26"/>
        </w:rPr>
        <w:t xml:space="preserve"> – отсутствуют;</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Ограничения использования</w:t>
      </w:r>
      <w:r>
        <w:rPr>
          <w:rFonts w:ascii="Times New Roman" w:hAnsi="Times New Roman" w:cs="Times New Roman"/>
          <w:sz w:val="26"/>
          <w:szCs w:val="26"/>
        </w:rPr>
        <w:t xml:space="preserve"> – согласно аукционной документации;</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Начальная цена предмета торгов</w:t>
      </w:r>
      <w:r>
        <w:rPr>
          <w:rFonts w:ascii="Times New Roman" w:hAnsi="Times New Roman" w:cs="Times New Roman"/>
          <w:sz w:val="26"/>
          <w:szCs w:val="26"/>
        </w:rPr>
        <w:t xml:space="preserve"> – 332,14 (триста тридцать два) рубля 14 копеек, в соответствии с п. 14 ст. 39.11. Земельного кодекса Российской Федерации от 25.10.2001г. №136-ФЗ.</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 xml:space="preserve">Шаг аукциона установлен в размере 3%, что составляет – 9,96 (девять) рублей 96 копеек. </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Размер задатка определен 100% начальной цены, что составляет – 332,14 (триста тридцать два) рубля 14 копеек.</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ЛОТ №7</w:t>
      </w:r>
      <w:r>
        <w:rPr>
          <w:rFonts w:ascii="Times New Roman" w:hAnsi="Times New Roman" w:cs="Times New Roman"/>
          <w:sz w:val="26"/>
          <w:szCs w:val="26"/>
        </w:rPr>
        <w:t xml:space="preserve"> - земельный участок.</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Срок продаваемого права</w:t>
      </w:r>
      <w:r>
        <w:rPr>
          <w:rFonts w:ascii="Times New Roman" w:hAnsi="Times New Roman" w:cs="Times New Roman"/>
          <w:sz w:val="26"/>
          <w:szCs w:val="26"/>
        </w:rPr>
        <w:t xml:space="preserve"> – 10 (десять) лет.</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Кадастровый номер:</w:t>
      </w:r>
      <w:r>
        <w:rPr>
          <w:rFonts w:ascii="Times New Roman" w:hAnsi="Times New Roman" w:cs="Times New Roman"/>
          <w:sz w:val="26"/>
          <w:szCs w:val="26"/>
        </w:rPr>
        <w:t xml:space="preserve"> 02:53:033201:116.</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Категория земель</w:t>
      </w:r>
      <w:r>
        <w:rPr>
          <w:rFonts w:ascii="Times New Roman" w:hAnsi="Times New Roman" w:cs="Times New Roman"/>
          <w:sz w:val="26"/>
          <w:szCs w:val="26"/>
        </w:rPr>
        <w:t xml:space="preserve">: </w:t>
      </w:r>
      <w:r>
        <w:rPr>
          <w:rFonts w:ascii="Times New Roman" w:hAnsi="Times New Roman" w:cs="Times New Roman"/>
          <w:bCs/>
          <w:sz w:val="26"/>
          <w:szCs w:val="26"/>
        </w:rPr>
        <w:t>Земли сельскохозяйственного назначения</w:t>
      </w:r>
      <w:r>
        <w:rPr>
          <w:rFonts w:ascii="Times New Roman" w:hAnsi="Times New Roman" w:cs="Times New Roman"/>
          <w:sz w:val="26"/>
          <w:szCs w:val="26"/>
        </w:rPr>
        <w:t>.</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Местоположение:</w:t>
      </w:r>
      <w:r>
        <w:rPr>
          <w:rFonts w:ascii="Times New Roman" w:hAnsi="Times New Roman" w:cs="Times New Roman"/>
          <w:sz w:val="26"/>
          <w:szCs w:val="26"/>
        </w:rPr>
        <w:t xml:space="preserve"> Республика Башкортостан, </w:t>
      </w:r>
      <w:proofErr w:type="spellStart"/>
      <w:r>
        <w:rPr>
          <w:rFonts w:ascii="Times New Roman" w:hAnsi="Times New Roman" w:cs="Times New Roman"/>
          <w:sz w:val="26"/>
          <w:szCs w:val="26"/>
        </w:rPr>
        <w:t>Шаранский</w:t>
      </w:r>
      <w:proofErr w:type="spellEnd"/>
      <w:r>
        <w:rPr>
          <w:rFonts w:ascii="Times New Roman" w:hAnsi="Times New Roman" w:cs="Times New Roman"/>
          <w:sz w:val="26"/>
          <w:szCs w:val="26"/>
        </w:rPr>
        <w:t xml:space="preserve"> р-н,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/с Мичуринский.</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Вид разрешенного использования земельного участка</w:t>
      </w:r>
      <w:r>
        <w:rPr>
          <w:rFonts w:ascii="Times New Roman" w:hAnsi="Times New Roman" w:cs="Times New Roman"/>
          <w:sz w:val="26"/>
          <w:szCs w:val="26"/>
        </w:rPr>
        <w:t xml:space="preserve"> – «Водные объекты общего пользования».</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Площадь земельного участка:</w:t>
      </w:r>
      <w:r>
        <w:rPr>
          <w:rFonts w:ascii="Times New Roman" w:hAnsi="Times New Roman" w:cs="Times New Roman"/>
          <w:sz w:val="26"/>
          <w:szCs w:val="26"/>
        </w:rPr>
        <w:t xml:space="preserve"> </w:t>
      </w:r>
      <w:smartTag w:uri="urn:schemas-microsoft-com:office:smarttags" w:element="metricconverter">
        <w:smartTagPr>
          <w:attr w:name="ProductID" w:val="7725 кв. м"/>
        </w:smartTagPr>
        <w:r>
          <w:rPr>
            <w:rFonts w:ascii="Times New Roman" w:hAnsi="Times New Roman" w:cs="Times New Roman"/>
            <w:sz w:val="26"/>
            <w:szCs w:val="26"/>
          </w:rPr>
          <w:t>7725 кв. м</w:t>
        </w:r>
      </w:smartTag>
      <w:r>
        <w:rPr>
          <w:rFonts w:ascii="Times New Roman" w:hAnsi="Times New Roman" w:cs="Times New Roman"/>
          <w:sz w:val="26"/>
          <w:szCs w:val="26"/>
        </w:rPr>
        <w:t>.</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Границы земельного участка:</w:t>
      </w:r>
      <w:r>
        <w:rPr>
          <w:rFonts w:ascii="Times New Roman" w:hAnsi="Times New Roman" w:cs="Times New Roman"/>
          <w:sz w:val="26"/>
          <w:szCs w:val="26"/>
        </w:rPr>
        <w:t xml:space="preserve"> согласно кадастровому паспорту земельного участка.</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Обременения</w:t>
      </w:r>
      <w:r>
        <w:rPr>
          <w:rFonts w:ascii="Times New Roman" w:hAnsi="Times New Roman" w:cs="Times New Roman"/>
          <w:sz w:val="26"/>
          <w:szCs w:val="26"/>
        </w:rPr>
        <w:t xml:space="preserve"> – отсутствуют;</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Ограничения использования</w:t>
      </w:r>
      <w:r>
        <w:rPr>
          <w:rFonts w:ascii="Times New Roman" w:hAnsi="Times New Roman" w:cs="Times New Roman"/>
          <w:sz w:val="26"/>
          <w:szCs w:val="26"/>
        </w:rPr>
        <w:t xml:space="preserve"> – согласно аукционной документации;</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Начальная цена предмета торгов</w:t>
      </w:r>
      <w:r>
        <w:rPr>
          <w:rFonts w:ascii="Times New Roman" w:hAnsi="Times New Roman" w:cs="Times New Roman"/>
          <w:sz w:val="26"/>
          <w:szCs w:val="26"/>
        </w:rPr>
        <w:t xml:space="preserve"> – 462,26 (четыреста шестьдесят два) рубля 26 копеек, в соответствии с п. 14 ст. 39.11. Земельного кодекса Российской Федерации от 25.10.2001г. №136-ФЗ.</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 xml:space="preserve">Шаг аукциона установлен в размере 3%, что составляет – 13,87 (тринадцать) рублей 87 копеек. </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Размер задатка определен 100% начальной цены, что составляет – 462,26 (четыреста шестьдесят два) рубля 26 копеек.</w:t>
      </w:r>
    </w:p>
    <w:p w:rsidR="00223516" w:rsidRDefault="00223516" w:rsidP="00223516">
      <w:pPr>
        <w:pStyle w:val="ConsPlusNormal"/>
        <w:keepNext/>
        <w:widowControl/>
        <w:suppressLineNumbers/>
        <w:ind w:firstLine="708"/>
        <w:jc w:val="both"/>
        <w:rPr>
          <w:rFonts w:ascii="Times New Roman" w:hAnsi="Times New Roman" w:cs="Times New Roman"/>
          <w:b/>
          <w:sz w:val="16"/>
          <w:szCs w:val="16"/>
        </w:rPr>
      </w:pP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ЛОТ №8</w:t>
      </w:r>
      <w:r>
        <w:rPr>
          <w:rFonts w:ascii="Times New Roman" w:hAnsi="Times New Roman" w:cs="Times New Roman"/>
          <w:sz w:val="26"/>
          <w:szCs w:val="26"/>
        </w:rPr>
        <w:t xml:space="preserve"> - земельный участок.</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Срок продаваемого права</w:t>
      </w:r>
      <w:r>
        <w:rPr>
          <w:rFonts w:ascii="Times New Roman" w:hAnsi="Times New Roman" w:cs="Times New Roman"/>
          <w:sz w:val="26"/>
          <w:szCs w:val="26"/>
        </w:rPr>
        <w:t xml:space="preserve"> – 48 (сорок восемь) лет.</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lastRenderedPageBreak/>
        <w:t>Кадастровый номер:</w:t>
      </w:r>
      <w:r>
        <w:rPr>
          <w:rFonts w:ascii="Times New Roman" w:hAnsi="Times New Roman" w:cs="Times New Roman"/>
          <w:sz w:val="26"/>
          <w:szCs w:val="26"/>
        </w:rPr>
        <w:t xml:space="preserve"> 02:53:033902:126.</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Категория земель</w:t>
      </w:r>
      <w:r>
        <w:rPr>
          <w:rFonts w:ascii="Times New Roman" w:hAnsi="Times New Roman" w:cs="Times New Roman"/>
          <w:sz w:val="26"/>
          <w:szCs w:val="26"/>
        </w:rPr>
        <w:t xml:space="preserve">: </w:t>
      </w:r>
      <w:r>
        <w:rPr>
          <w:rFonts w:ascii="Times New Roman" w:hAnsi="Times New Roman" w:cs="Times New Roman"/>
          <w:bCs/>
          <w:sz w:val="26"/>
          <w:szCs w:val="26"/>
        </w:rPr>
        <w:t>Земли сельскохозяйственного назначения</w:t>
      </w:r>
      <w:r>
        <w:rPr>
          <w:rFonts w:ascii="Times New Roman" w:hAnsi="Times New Roman" w:cs="Times New Roman"/>
          <w:sz w:val="26"/>
          <w:szCs w:val="26"/>
        </w:rPr>
        <w:t>.</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Местоположение:</w:t>
      </w:r>
      <w:r>
        <w:rPr>
          <w:rFonts w:ascii="Times New Roman" w:hAnsi="Times New Roman" w:cs="Times New Roman"/>
          <w:sz w:val="26"/>
          <w:szCs w:val="26"/>
        </w:rPr>
        <w:t xml:space="preserve"> Республика Башкортостан, </w:t>
      </w:r>
      <w:proofErr w:type="spellStart"/>
      <w:r>
        <w:rPr>
          <w:rFonts w:ascii="Times New Roman" w:hAnsi="Times New Roman" w:cs="Times New Roman"/>
          <w:sz w:val="26"/>
          <w:szCs w:val="26"/>
        </w:rPr>
        <w:t>Шаранский</w:t>
      </w:r>
      <w:proofErr w:type="spellEnd"/>
      <w:r>
        <w:rPr>
          <w:rFonts w:ascii="Times New Roman" w:hAnsi="Times New Roman" w:cs="Times New Roman"/>
          <w:sz w:val="26"/>
          <w:szCs w:val="26"/>
        </w:rPr>
        <w:t xml:space="preserve"> р-н,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/с Мичуринский.</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Вид разрешенного использования земельного участка</w:t>
      </w:r>
      <w:r>
        <w:rPr>
          <w:rFonts w:ascii="Times New Roman" w:hAnsi="Times New Roman" w:cs="Times New Roman"/>
          <w:sz w:val="26"/>
          <w:szCs w:val="26"/>
        </w:rPr>
        <w:t xml:space="preserve"> – «Сельскохозяйственное использование».</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Площадь земельного участка:</w:t>
      </w:r>
      <w:r>
        <w:rPr>
          <w:rFonts w:ascii="Times New Roman" w:hAnsi="Times New Roman" w:cs="Times New Roman"/>
          <w:sz w:val="26"/>
          <w:szCs w:val="26"/>
        </w:rPr>
        <w:t xml:space="preserve"> </w:t>
      </w:r>
      <w:smartTag w:uri="urn:schemas-microsoft-com:office:smarttags" w:element="metricconverter">
        <w:smartTagPr>
          <w:attr w:name="ProductID" w:val="233000 кв. м"/>
        </w:smartTagPr>
        <w:r>
          <w:rPr>
            <w:rFonts w:ascii="Times New Roman" w:hAnsi="Times New Roman" w:cs="Times New Roman"/>
            <w:sz w:val="26"/>
            <w:szCs w:val="26"/>
          </w:rPr>
          <w:t>233000 кв. м</w:t>
        </w:r>
      </w:smartTag>
      <w:r>
        <w:rPr>
          <w:rFonts w:ascii="Times New Roman" w:hAnsi="Times New Roman" w:cs="Times New Roman"/>
          <w:sz w:val="26"/>
          <w:szCs w:val="26"/>
        </w:rPr>
        <w:t>.</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Границы земельного участка:</w:t>
      </w:r>
      <w:r>
        <w:rPr>
          <w:rFonts w:ascii="Times New Roman" w:hAnsi="Times New Roman" w:cs="Times New Roman"/>
          <w:sz w:val="26"/>
          <w:szCs w:val="26"/>
        </w:rPr>
        <w:t xml:space="preserve"> согласно кадастровому паспорту земельного участка.</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Обременения</w:t>
      </w:r>
      <w:r>
        <w:rPr>
          <w:rFonts w:ascii="Times New Roman" w:hAnsi="Times New Roman" w:cs="Times New Roman"/>
          <w:sz w:val="26"/>
          <w:szCs w:val="26"/>
        </w:rPr>
        <w:t xml:space="preserve"> – отсутствуют;</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Ограничения использования</w:t>
      </w:r>
      <w:r>
        <w:rPr>
          <w:rFonts w:ascii="Times New Roman" w:hAnsi="Times New Roman" w:cs="Times New Roman"/>
          <w:sz w:val="26"/>
          <w:szCs w:val="26"/>
        </w:rPr>
        <w:t xml:space="preserve"> – согласно аукционной документации;</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Начальная цена предмета торгов</w:t>
      </w:r>
      <w:r>
        <w:rPr>
          <w:rFonts w:ascii="Times New Roman" w:hAnsi="Times New Roman" w:cs="Times New Roman"/>
          <w:sz w:val="26"/>
          <w:szCs w:val="26"/>
        </w:rPr>
        <w:t xml:space="preserve"> – 4788,15 (четыре тысячи семьсот восемьдесят восемь) рублей 15 копеек, в соответствии с п. 14 ст. 39.11. Земельного кодекса Российской Федерации от 25.10.2001г. №136-ФЗ.</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 xml:space="preserve">Шаг аукциона установлен в размере 3%, что составляет – 143,64 (сто сорок три) рубля 64 копейки. </w:t>
      </w:r>
    </w:p>
    <w:p w:rsidR="00223516" w:rsidRDefault="00223516" w:rsidP="00223516">
      <w:pPr>
        <w:pStyle w:val="ConsPlusNormal"/>
        <w:keepNext/>
        <w:widowControl/>
        <w:suppressLineNumbers/>
        <w:ind w:firstLine="708"/>
        <w:jc w:val="both"/>
        <w:rPr>
          <w:rFonts w:ascii="Times New Roman" w:hAnsi="Times New Roman" w:cs="Times New Roman"/>
          <w:b/>
          <w:sz w:val="16"/>
          <w:szCs w:val="16"/>
        </w:rPr>
      </w:pPr>
      <w:r>
        <w:rPr>
          <w:rFonts w:ascii="Times New Roman" w:hAnsi="Times New Roman" w:cs="Times New Roman"/>
          <w:sz w:val="26"/>
          <w:szCs w:val="26"/>
        </w:rPr>
        <w:t>Размер задатка определен 100% начальной цены, что составляет – 4788,15 (четыре тысячи семьсот восемьдесят восемь) рублей 15 копеек.</w:t>
      </w:r>
    </w:p>
    <w:p w:rsidR="00223516" w:rsidRDefault="00223516" w:rsidP="00223516">
      <w:pPr>
        <w:pStyle w:val="ConsPlusNormal"/>
        <w:keepNext/>
        <w:widowControl/>
        <w:suppressLineNumbers/>
        <w:ind w:firstLine="708"/>
        <w:jc w:val="both"/>
        <w:rPr>
          <w:rFonts w:ascii="Times New Roman" w:hAnsi="Times New Roman" w:cs="Times New Roman"/>
          <w:b/>
          <w:sz w:val="16"/>
          <w:szCs w:val="16"/>
        </w:rPr>
      </w:pP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ЛОТ №9</w:t>
      </w:r>
      <w:r>
        <w:rPr>
          <w:rFonts w:ascii="Times New Roman" w:hAnsi="Times New Roman" w:cs="Times New Roman"/>
          <w:sz w:val="26"/>
          <w:szCs w:val="26"/>
        </w:rPr>
        <w:t xml:space="preserve"> - земельный участок.</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Срок продаваемого права</w:t>
      </w:r>
      <w:r>
        <w:rPr>
          <w:rFonts w:ascii="Times New Roman" w:hAnsi="Times New Roman" w:cs="Times New Roman"/>
          <w:sz w:val="26"/>
          <w:szCs w:val="26"/>
        </w:rPr>
        <w:t xml:space="preserve"> – 48 (сорок восемь) лет.</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Кадастровый номер:</w:t>
      </w:r>
      <w:r>
        <w:rPr>
          <w:rFonts w:ascii="Times New Roman" w:hAnsi="Times New Roman" w:cs="Times New Roman"/>
          <w:sz w:val="26"/>
          <w:szCs w:val="26"/>
        </w:rPr>
        <w:t xml:space="preserve"> 02:53:034002:64.</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Категория земель</w:t>
      </w:r>
      <w:r>
        <w:rPr>
          <w:rFonts w:ascii="Times New Roman" w:hAnsi="Times New Roman" w:cs="Times New Roman"/>
          <w:sz w:val="26"/>
          <w:szCs w:val="26"/>
        </w:rPr>
        <w:t xml:space="preserve">: </w:t>
      </w:r>
      <w:r>
        <w:rPr>
          <w:rFonts w:ascii="Times New Roman" w:hAnsi="Times New Roman" w:cs="Times New Roman"/>
          <w:bCs/>
          <w:sz w:val="26"/>
          <w:szCs w:val="26"/>
        </w:rPr>
        <w:t>Земли сельскохозяйственного назначения</w:t>
      </w:r>
      <w:r>
        <w:rPr>
          <w:rFonts w:ascii="Times New Roman" w:hAnsi="Times New Roman" w:cs="Times New Roman"/>
          <w:sz w:val="26"/>
          <w:szCs w:val="26"/>
        </w:rPr>
        <w:t>.</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Местоположение:</w:t>
      </w:r>
      <w:r>
        <w:rPr>
          <w:rFonts w:ascii="Times New Roman" w:hAnsi="Times New Roman" w:cs="Times New Roman"/>
          <w:sz w:val="26"/>
          <w:szCs w:val="26"/>
        </w:rPr>
        <w:t xml:space="preserve"> Республика Башкортостан, </w:t>
      </w:r>
      <w:proofErr w:type="spellStart"/>
      <w:r>
        <w:rPr>
          <w:rFonts w:ascii="Times New Roman" w:hAnsi="Times New Roman" w:cs="Times New Roman"/>
          <w:sz w:val="26"/>
          <w:szCs w:val="26"/>
        </w:rPr>
        <w:t>Шаранский</w:t>
      </w:r>
      <w:proofErr w:type="spellEnd"/>
      <w:r>
        <w:rPr>
          <w:rFonts w:ascii="Times New Roman" w:hAnsi="Times New Roman" w:cs="Times New Roman"/>
          <w:sz w:val="26"/>
          <w:szCs w:val="26"/>
        </w:rPr>
        <w:t xml:space="preserve"> р-н,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/с Мичуринский.</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Вид разрешенного использования земельного участка</w:t>
      </w:r>
      <w:r>
        <w:rPr>
          <w:rFonts w:ascii="Times New Roman" w:hAnsi="Times New Roman" w:cs="Times New Roman"/>
          <w:sz w:val="26"/>
          <w:szCs w:val="26"/>
        </w:rPr>
        <w:t xml:space="preserve"> – «Ведение личного подсобного хозяйства на полевых участках».</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Площадь земельного участка:</w:t>
      </w:r>
      <w:r>
        <w:rPr>
          <w:rFonts w:ascii="Times New Roman" w:hAnsi="Times New Roman" w:cs="Times New Roman"/>
          <w:sz w:val="26"/>
          <w:szCs w:val="26"/>
        </w:rPr>
        <w:t xml:space="preserve"> </w:t>
      </w:r>
      <w:smartTag w:uri="urn:schemas-microsoft-com:office:smarttags" w:element="metricconverter">
        <w:smartTagPr>
          <w:attr w:name="ProductID" w:val="22481 кв. м"/>
        </w:smartTagPr>
        <w:r>
          <w:rPr>
            <w:rFonts w:ascii="Times New Roman" w:hAnsi="Times New Roman" w:cs="Times New Roman"/>
            <w:sz w:val="26"/>
            <w:szCs w:val="26"/>
          </w:rPr>
          <w:t>22481 кв. м</w:t>
        </w:r>
      </w:smartTag>
      <w:r>
        <w:rPr>
          <w:rFonts w:ascii="Times New Roman" w:hAnsi="Times New Roman" w:cs="Times New Roman"/>
          <w:sz w:val="26"/>
          <w:szCs w:val="26"/>
        </w:rPr>
        <w:t>.</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Границы земельного участка:</w:t>
      </w:r>
      <w:r>
        <w:rPr>
          <w:rFonts w:ascii="Times New Roman" w:hAnsi="Times New Roman" w:cs="Times New Roman"/>
          <w:sz w:val="26"/>
          <w:szCs w:val="26"/>
        </w:rPr>
        <w:t xml:space="preserve"> согласно кадастровому паспорту земельного участка.</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Обременения</w:t>
      </w:r>
      <w:r>
        <w:rPr>
          <w:rFonts w:ascii="Times New Roman" w:hAnsi="Times New Roman" w:cs="Times New Roman"/>
          <w:sz w:val="26"/>
          <w:szCs w:val="26"/>
        </w:rPr>
        <w:t xml:space="preserve"> – отсутствуют;</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Ограничения использования</w:t>
      </w:r>
      <w:r>
        <w:rPr>
          <w:rFonts w:ascii="Times New Roman" w:hAnsi="Times New Roman" w:cs="Times New Roman"/>
          <w:sz w:val="26"/>
          <w:szCs w:val="26"/>
        </w:rPr>
        <w:t xml:space="preserve"> – согласно аукционной документации;</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Начальная цена предмета торгов</w:t>
      </w:r>
      <w:r>
        <w:rPr>
          <w:rFonts w:ascii="Times New Roman" w:hAnsi="Times New Roman" w:cs="Times New Roman"/>
          <w:sz w:val="26"/>
          <w:szCs w:val="26"/>
        </w:rPr>
        <w:t xml:space="preserve"> – 630,59 (шестьсот тридцать) рублей 59 копеек, в соответствии с п. 14 ст. 39.11. Земельного кодекса Российской Федерации от 25.10.2001г. №136-ФЗ.</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 xml:space="preserve">Шаг аукциона установлен в размере 3%, что составляет – 18,92 (восемнадцать) рублей 92 копейки. </w:t>
      </w:r>
    </w:p>
    <w:p w:rsidR="00223516" w:rsidRDefault="00223516" w:rsidP="00223516">
      <w:pPr>
        <w:pStyle w:val="ConsPlusNormal"/>
        <w:keepNext/>
        <w:widowControl/>
        <w:suppressLineNumbers/>
        <w:ind w:firstLine="708"/>
        <w:jc w:val="both"/>
        <w:rPr>
          <w:rFonts w:ascii="Times New Roman" w:hAnsi="Times New Roman" w:cs="Times New Roman"/>
          <w:b/>
          <w:sz w:val="16"/>
          <w:szCs w:val="16"/>
        </w:rPr>
      </w:pPr>
      <w:r>
        <w:rPr>
          <w:rFonts w:ascii="Times New Roman" w:hAnsi="Times New Roman" w:cs="Times New Roman"/>
          <w:sz w:val="26"/>
          <w:szCs w:val="26"/>
        </w:rPr>
        <w:t>Размер задатка определен 100% начальной цены, что составляет – 630,59 (шестьсот тридцать) рублей 59 копеек.</w:t>
      </w:r>
    </w:p>
    <w:p w:rsidR="00223516" w:rsidRDefault="00223516" w:rsidP="00223516">
      <w:pPr>
        <w:pStyle w:val="ConsPlusNormal"/>
        <w:keepNext/>
        <w:widowControl/>
        <w:suppressLineNumbers/>
        <w:ind w:firstLine="708"/>
        <w:jc w:val="both"/>
        <w:rPr>
          <w:rFonts w:ascii="Times New Roman" w:hAnsi="Times New Roman" w:cs="Times New Roman"/>
          <w:b/>
          <w:sz w:val="16"/>
          <w:szCs w:val="16"/>
        </w:rPr>
      </w:pP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 xml:space="preserve">ЛОТ №10 </w:t>
      </w:r>
      <w:r>
        <w:rPr>
          <w:rFonts w:ascii="Times New Roman" w:hAnsi="Times New Roman" w:cs="Times New Roman"/>
          <w:sz w:val="26"/>
          <w:szCs w:val="26"/>
        </w:rPr>
        <w:t>- земельный участок.</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Срок продаваемого права</w:t>
      </w:r>
      <w:r>
        <w:rPr>
          <w:rFonts w:ascii="Times New Roman" w:hAnsi="Times New Roman" w:cs="Times New Roman"/>
          <w:sz w:val="26"/>
          <w:szCs w:val="26"/>
        </w:rPr>
        <w:t xml:space="preserve"> – 48 (сорок восемь) лет.</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Кадастровый номер:</w:t>
      </w:r>
      <w:r>
        <w:rPr>
          <w:rFonts w:ascii="Times New Roman" w:hAnsi="Times New Roman" w:cs="Times New Roman"/>
          <w:sz w:val="26"/>
          <w:szCs w:val="26"/>
        </w:rPr>
        <w:t xml:space="preserve"> 02:53:033902:125.</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Категория земель</w:t>
      </w:r>
      <w:r>
        <w:rPr>
          <w:rFonts w:ascii="Times New Roman" w:hAnsi="Times New Roman" w:cs="Times New Roman"/>
          <w:sz w:val="26"/>
          <w:szCs w:val="26"/>
        </w:rPr>
        <w:t xml:space="preserve">: </w:t>
      </w:r>
      <w:r>
        <w:rPr>
          <w:rFonts w:ascii="Times New Roman" w:hAnsi="Times New Roman" w:cs="Times New Roman"/>
          <w:bCs/>
          <w:sz w:val="26"/>
          <w:szCs w:val="26"/>
        </w:rPr>
        <w:t>Земли сельскохозяйственного назначения</w:t>
      </w:r>
      <w:r>
        <w:rPr>
          <w:rFonts w:ascii="Times New Roman" w:hAnsi="Times New Roman" w:cs="Times New Roman"/>
          <w:sz w:val="26"/>
          <w:szCs w:val="26"/>
        </w:rPr>
        <w:t>.</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Местоположение:</w:t>
      </w:r>
      <w:r>
        <w:rPr>
          <w:rFonts w:ascii="Times New Roman" w:hAnsi="Times New Roman" w:cs="Times New Roman"/>
          <w:sz w:val="26"/>
          <w:szCs w:val="26"/>
        </w:rPr>
        <w:t xml:space="preserve"> Республика Башкортостан, </w:t>
      </w:r>
      <w:proofErr w:type="spellStart"/>
      <w:r>
        <w:rPr>
          <w:rFonts w:ascii="Times New Roman" w:hAnsi="Times New Roman" w:cs="Times New Roman"/>
          <w:sz w:val="26"/>
          <w:szCs w:val="26"/>
        </w:rPr>
        <w:t>Шаранский</w:t>
      </w:r>
      <w:proofErr w:type="spellEnd"/>
      <w:r>
        <w:rPr>
          <w:rFonts w:ascii="Times New Roman" w:hAnsi="Times New Roman" w:cs="Times New Roman"/>
          <w:sz w:val="26"/>
          <w:szCs w:val="26"/>
        </w:rPr>
        <w:t xml:space="preserve"> р-н,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/с Мичуринский.</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Вид разрешенного использования земельного участка</w:t>
      </w:r>
      <w:r>
        <w:rPr>
          <w:rFonts w:ascii="Times New Roman" w:hAnsi="Times New Roman" w:cs="Times New Roman"/>
          <w:sz w:val="26"/>
          <w:szCs w:val="26"/>
        </w:rPr>
        <w:t xml:space="preserve"> – «Ведение личного подсобного хозяйства на полевых участках».</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Площадь земельного участка:</w:t>
      </w:r>
      <w:r>
        <w:rPr>
          <w:rFonts w:ascii="Times New Roman" w:hAnsi="Times New Roman" w:cs="Times New Roman"/>
          <w:sz w:val="26"/>
          <w:szCs w:val="26"/>
        </w:rPr>
        <w:t xml:space="preserve"> </w:t>
      </w:r>
      <w:smartTag w:uri="urn:schemas-microsoft-com:office:smarttags" w:element="metricconverter">
        <w:smartTagPr>
          <w:attr w:name="ProductID" w:val="21758 кв. м"/>
        </w:smartTagPr>
        <w:r>
          <w:rPr>
            <w:rFonts w:ascii="Times New Roman" w:hAnsi="Times New Roman" w:cs="Times New Roman"/>
            <w:sz w:val="26"/>
            <w:szCs w:val="26"/>
          </w:rPr>
          <w:t>21758 кв. м</w:t>
        </w:r>
      </w:smartTag>
      <w:r>
        <w:rPr>
          <w:rFonts w:ascii="Times New Roman" w:hAnsi="Times New Roman" w:cs="Times New Roman"/>
          <w:sz w:val="26"/>
          <w:szCs w:val="26"/>
        </w:rPr>
        <w:t>.</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lastRenderedPageBreak/>
        <w:t>Границы земельного участка:</w:t>
      </w:r>
      <w:r>
        <w:rPr>
          <w:rFonts w:ascii="Times New Roman" w:hAnsi="Times New Roman" w:cs="Times New Roman"/>
          <w:sz w:val="26"/>
          <w:szCs w:val="26"/>
        </w:rPr>
        <w:t xml:space="preserve"> согласно кадастровому паспорту земельного участка.</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Обременения</w:t>
      </w:r>
      <w:r>
        <w:rPr>
          <w:rFonts w:ascii="Times New Roman" w:hAnsi="Times New Roman" w:cs="Times New Roman"/>
          <w:sz w:val="26"/>
          <w:szCs w:val="26"/>
        </w:rPr>
        <w:t xml:space="preserve"> – отсутствуют;</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Ограничения использования</w:t>
      </w:r>
      <w:r>
        <w:rPr>
          <w:rFonts w:ascii="Times New Roman" w:hAnsi="Times New Roman" w:cs="Times New Roman"/>
          <w:sz w:val="26"/>
          <w:szCs w:val="26"/>
        </w:rPr>
        <w:t xml:space="preserve"> – согласно аукционной документации;</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Начальная цена предмета торгов</w:t>
      </w:r>
      <w:r>
        <w:rPr>
          <w:rFonts w:ascii="Times New Roman" w:hAnsi="Times New Roman" w:cs="Times New Roman"/>
          <w:sz w:val="26"/>
          <w:szCs w:val="26"/>
        </w:rPr>
        <w:t xml:space="preserve"> – 610,31 (шестьсот десять) рублей 31 копейка, в соответствии с п. 14 ст. 39.11. Земельного кодекса Российской Федерации от 25.10.2001г. №136-ФЗ.</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 xml:space="preserve">Шаг аукциона установлен в размере 3%, что составляет – 18,31 (восемнадцать) рублей 31 копейка. </w:t>
      </w:r>
    </w:p>
    <w:p w:rsidR="00223516" w:rsidRDefault="00223516" w:rsidP="00223516">
      <w:pPr>
        <w:pStyle w:val="ConsPlusNormal"/>
        <w:keepNext/>
        <w:widowControl/>
        <w:suppressLineNumbers/>
        <w:ind w:firstLine="708"/>
        <w:jc w:val="both"/>
        <w:rPr>
          <w:rFonts w:ascii="Times New Roman" w:hAnsi="Times New Roman" w:cs="Times New Roman"/>
          <w:b/>
          <w:sz w:val="16"/>
          <w:szCs w:val="16"/>
        </w:rPr>
      </w:pPr>
      <w:r>
        <w:rPr>
          <w:rFonts w:ascii="Times New Roman" w:hAnsi="Times New Roman" w:cs="Times New Roman"/>
          <w:sz w:val="26"/>
          <w:szCs w:val="26"/>
        </w:rPr>
        <w:t>Размер задатка определен 100% начальной цены, что составляет – 610,31 (шестьсот десять) рублей 31 копейка.</w:t>
      </w:r>
    </w:p>
    <w:p w:rsidR="00223516" w:rsidRDefault="00223516" w:rsidP="00223516">
      <w:pPr>
        <w:pStyle w:val="ConsPlusNormal"/>
        <w:keepNext/>
        <w:widowControl/>
        <w:suppressLineNumbers/>
        <w:ind w:firstLine="708"/>
        <w:jc w:val="both"/>
        <w:rPr>
          <w:rFonts w:ascii="Times New Roman" w:hAnsi="Times New Roman" w:cs="Times New Roman"/>
          <w:b/>
          <w:sz w:val="16"/>
          <w:szCs w:val="16"/>
        </w:rPr>
      </w:pP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 xml:space="preserve">ЛОТ №11 </w:t>
      </w:r>
      <w:r>
        <w:rPr>
          <w:rFonts w:ascii="Times New Roman" w:hAnsi="Times New Roman" w:cs="Times New Roman"/>
          <w:sz w:val="26"/>
          <w:szCs w:val="26"/>
        </w:rPr>
        <w:t>- земельный участок.</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Срок продаваемого права</w:t>
      </w:r>
      <w:r>
        <w:rPr>
          <w:rFonts w:ascii="Times New Roman" w:hAnsi="Times New Roman" w:cs="Times New Roman"/>
          <w:sz w:val="26"/>
          <w:szCs w:val="26"/>
        </w:rPr>
        <w:t xml:space="preserve"> – 48 (сорок восемь) лет.</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Кадастровый номер:</w:t>
      </w:r>
      <w:r>
        <w:rPr>
          <w:rFonts w:ascii="Times New Roman" w:hAnsi="Times New Roman" w:cs="Times New Roman"/>
          <w:sz w:val="26"/>
          <w:szCs w:val="26"/>
        </w:rPr>
        <w:t xml:space="preserve"> 02:53:034002:62.</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Категория земель</w:t>
      </w:r>
      <w:r>
        <w:rPr>
          <w:rFonts w:ascii="Times New Roman" w:hAnsi="Times New Roman" w:cs="Times New Roman"/>
          <w:sz w:val="26"/>
          <w:szCs w:val="26"/>
        </w:rPr>
        <w:t xml:space="preserve">: </w:t>
      </w:r>
      <w:r>
        <w:rPr>
          <w:rFonts w:ascii="Times New Roman" w:hAnsi="Times New Roman" w:cs="Times New Roman"/>
          <w:bCs/>
          <w:sz w:val="26"/>
          <w:szCs w:val="26"/>
        </w:rPr>
        <w:t>Земли сельскохозяйственного назначения</w:t>
      </w:r>
      <w:r>
        <w:rPr>
          <w:rFonts w:ascii="Times New Roman" w:hAnsi="Times New Roman" w:cs="Times New Roman"/>
          <w:sz w:val="26"/>
          <w:szCs w:val="26"/>
        </w:rPr>
        <w:t>.</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Местоположение:</w:t>
      </w:r>
      <w:r>
        <w:rPr>
          <w:rFonts w:ascii="Times New Roman" w:hAnsi="Times New Roman" w:cs="Times New Roman"/>
          <w:sz w:val="26"/>
          <w:szCs w:val="26"/>
        </w:rPr>
        <w:t xml:space="preserve"> Республика Башкортостан, </w:t>
      </w:r>
      <w:proofErr w:type="spellStart"/>
      <w:r>
        <w:rPr>
          <w:rFonts w:ascii="Times New Roman" w:hAnsi="Times New Roman" w:cs="Times New Roman"/>
          <w:sz w:val="26"/>
          <w:szCs w:val="26"/>
        </w:rPr>
        <w:t>Шаранский</w:t>
      </w:r>
      <w:proofErr w:type="spellEnd"/>
      <w:r>
        <w:rPr>
          <w:rFonts w:ascii="Times New Roman" w:hAnsi="Times New Roman" w:cs="Times New Roman"/>
          <w:sz w:val="26"/>
          <w:szCs w:val="26"/>
        </w:rPr>
        <w:t xml:space="preserve"> р-н,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/с Мичуринский.</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Вид разрешенного использования земельного участка</w:t>
      </w:r>
      <w:r>
        <w:rPr>
          <w:rFonts w:ascii="Times New Roman" w:hAnsi="Times New Roman" w:cs="Times New Roman"/>
          <w:sz w:val="26"/>
          <w:szCs w:val="26"/>
        </w:rPr>
        <w:t xml:space="preserve"> – «Ведение личного подсобного хозяйства на полевых участках».</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Площадь земельного участка:</w:t>
      </w:r>
      <w:r>
        <w:rPr>
          <w:rFonts w:ascii="Times New Roman" w:hAnsi="Times New Roman" w:cs="Times New Roman"/>
          <w:sz w:val="26"/>
          <w:szCs w:val="26"/>
        </w:rPr>
        <w:t xml:space="preserve"> </w:t>
      </w:r>
      <w:smartTag w:uri="urn:schemas-microsoft-com:office:smarttags" w:element="metricconverter">
        <w:smartTagPr>
          <w:attr w:name="ProductID" w:val="19465 кв. м"/>
        </w:smartTagPr>
        <w:r>
          <w:rPr>
            <w:rFonts w:ascii="Times New Roman" w:hAnsi="Times New Roman" w:cs="Times New Roman"/>
            <w:sz w:val="26"/>
            <w:szCs w:val="26"/>
          </w:rPr>
          <w:t>19465 кв. м</w:t>
        </w:r>
      </w:smartTag>
      <w:r>
        <w:rPr>
          <w:rFonts w:ascii="Times New Roman" w:hAnsi="Times New Roman" w:cs="Times New Roman"/>
          <w:sz w:val="26"/>
          <w:szCs w:val="26"/>
        </w:rPr>
        <w:t>.</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Границы земельного участка:</w:t>
      </w:r>
      <w:r>
        <w:rPr>
          <w:rFonts w:ascii="Times New Roman" w:hAnsi="Times New Roman" w:cs="Times New Roman"/>
          <w:sz w:val="26"/>
          <w:szCs w:val="26"/>
        </w:rPr>
        <w:t xml:space="preserve"> согласно кадастровому паспорту земельного участка.</w:t>
      </w:r>
    </w:p>
    <w:p w:rsidR="00223516" w:rsidRDefault="00223516" w:rsidP="00223516">
      <w:pPr>
        <w:pStyle w:val="ConsPlusNormal"/>
        <w:keepNext/>
        <w:keepLines/>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Обременения</w:t>
      </w:r>
      <w:r>
        <w:rPr>
          <w:rFonts w:ascii="Times New Roman" w:hAnsi="Times New Roman" w:cs="Times New Roman"/>
          <w:sz w:val="26"/>
          <w:szCs w:val="26"/>
        </w:rPr>
        <w:t xml:space="preserve"> – </w:t>
      </w:r>
      <w:proofErr w:type="gramStart"/>
      <w:r>
        <w:rPr>
          <w:rFonts w:ascii="Times New Roman" w:hAnsi="Times New Roman" w:cs="Times New Roman"/>
          <w:sz w:val="26"/>
          <w:szCs w:val="26"/>
        </w:rPr>
        <w:t>согласно материалов</w:t>
      </w:r>
      <w:proofErr w:type="gramEnd"/>
      <w:r>
        <w:rPr>
          <w:rFonts w:ascii="Times New Roman" w:hAnsi="Times New Roman" w:cs="Times New Roman"/>
          <w:sz w:val="26"/>
          <w:szCs w:val="26"/>
        </w:rPr>
        <w:t xml:space="preserve"> кадастрового учета земельный участок частично входит в состав Зоны с особым режимом использования;</w:t>
      </w:r>
    </w:p>
    <w:p w:rsidR="00223516" w:rsidRDefault="00223516" w:rsidP="00223516">
      <w:pPr>
        <w:pStyle w:val="ConsPlusNormal"/>
        <w:keepNext/>
        <w:keepLines/>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Ограничения использования</w:t>
      </w:r>
      <w:r>
        <w:rPr>
          <w:rFonts w:ascii="Times New Roman" w:hAnsi="Times New Roman" w:cs="Times New Roman"/>
          <w:sz w:val="26"/>
          <w:szCs w:val="26"/>
        </w:rPr>
        <w:t xml:space="preserve"> – согласно аукционной документации.</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Начальная цена предмета торгов</w:t>
      </w:r>
      <w:r>
        <w:rPr>
          <w:rFonts w:ascii="Times New Roman" w:hAnsi="Times New Roman" w:cs="Times New Roman"/>
          <w:sz w:val="26"/>
          <w:szCs w:val="26"/>
        </w:rPr>
        <w:t xml:space="preserve"> – 545,99 (пятьсот сорок пять) рублей 99 копеек, в соответствии с п. 14 ст. 39.11. Земельного кодекса Российской Федерации от 25.10.2001г. №136-ФЗ.</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 xml:space="preserve">Шаг аукциона установлен в размере 3%, что составляет – 16,38 (шестнадцать) рублей 38 копеек. </w:t>
      </w:r>
    </w:p>
    <w:p w:rsidR="00223516" w:rsidRDefault="00223516" w:rsidP="00223516">
      <w:pPr>
        <w:pStyle w:val="ConsPlusNormal"/>
        <w:keepNext/>
        <w:widowControl/>
        <w:suppressLineNumbers/>
        <w:ind w:firstLine="708"/>
        <w:jc w:val="both"/>
        <w:rPr>
          <w:rFonts w:ascii="Times New Roman" w:hAnsi="Times New Roman" w:cs="Times New Roman"/>
          <w:b/>
          <w:sz w:val="16"/>
          <w:szCs w:val="16"/>
        </w:rPr>
      </w:pPr>
      <w:r>
        <w:rPr>
          <w:rFonts w:ascii="Times New Roman" w:hAnsi="Times New Roman" w:cs="Times New Roman"/>
          <w:sz w:val="26"/>
          <w:szCs w:val="26"/>
        </w:rPr>
        <w:t>Размер задатка определен 100% начальной цены, что составляет – 545,99 (пятьсот сорок пять) рублей 99 копеек.</w:t>
      </w:r>
    </w:p>
    <w:p w:rsidR="00223516" w:rsidRDefault="00223516" w:rsidP="00223516">
      <w:pPr>
        <w:pStyle w:val="ConsPlusNormal"/>
        <w:keepNext/>
        <w:widowControl/>
        <w:suppressLineNumbers/>
        <w:ind w:firstLine="708"/>
        <w:jc w:val="both"/>
        <w:rPr>
          <w:rFonts w:ascii="Times New Roman" w:hAnsi="Times New Roman" w:cs="Times New Roman"/>
          <w:b/>
          <w:sz w:val="16"/>
          <w:szCs w:val="16"/>
        </w:rPr>
      </w:pP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 xml:space="preserve">ЛОТ №12 </w:t>
      </w:r>
      <w:r>
        <w:rPr>
          <w:rFonts w:ascii="Times New Roman" w:hAnsi="Times New Roman" w:cs="Times New Roman"/>
          <w:sz w:val="26"/>
          <w:szCs w:val="26"/>
        </w:rPr>
        <w:t>- земельный участок.</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Срок продаваемого права</w:t>
      </w:r>
      <w:r>
        <w:rPr>
          <w:rFonts w:ascii="Times New Roman" w:hAnsi="Times New Roman" w:cs="Times New Roman"/>
          <w:sz w:val="26"/>
          <w:szCs w:val="26"/>
        </w:rPr>
        <w:t xml:space="preserve"> – 48 (сорок восемь) лет.</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Кадастровый номер:</w:t>
      </w:r>
      <w:r>
        <w:rPr>
          <w:rFonts w:ascii="Times New Roman" w:hAnsi="Times New Roman" w:cs="Times New Roman"/>
          <w:sz w:val="26"/>
          <w:szCs w:val="26"/>
        </w:rPr>
        <w:t xml:space="preserve"> 02:53:034002:66.</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Категория земель</w:t>
      </w:r>
      <w:r>
        <w:rPr>
          <w:rFonts w:ascii="Times New Roman" w:hAnsi="Times New Roman" w:cs="Times New Roman"/>
          <w:sz w:val="26"/>
          <w:szCs w:val="26"/>
        </w:rPr>
        <w:t xml:space="preserve">: </w:t>
      </w:r>
      <w:r>
        <w:rPr>
          <w:rFonts w:ascii="Times New Roman" w:hAnsi="Times New Roman" w:cs="Times New Roman"/>
          <w:bCs/>
          <w:sz w:val="26"/>
          <w:szCs w:val="26"/>
        </w:rPr>
        <w:t>Земли сельскохозяйственного назначения</w:t>
      </w:r>
      <w:r>
        <w:rPr>
          <w:rFonts w:ascii="Times New Roman" w:hAnsi="Times New Roman" w:cs="Times New Roman"/>
          <w:sz w:val="26"/>
          <w:szCs w:val="26"/>
        </w:rPr>
        <w:t>.</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Местоположение:</w:t>
      </w:r>
      <w:r>
        <w:rPr>
          <w:rFonts w:ascii="Times New Roman" w:hAnsi="Times New Roman" w:cs="Times New Roman"/>
          <w:sz w:val="26"/>
          <w:szCs w:val="26"/>
        </w:rPr>
        <w:t xml:space="preserve"> Республика Башкортостан, </w:t>
      </w:r>
      <w:proofErr w:type="spellStart"/>
      <w:r>
        <w:rPr>
          <w:rFonts w:ascii="Times New Roman" w:hAnsi="Times New Roman" w:cs="Times New Roman"/>
          <w:sz w:val="26"/>
          <w:szCs w:val="26"/>
        </w:rPr>
        <w:t>Шаранский</w:t>
      </w:r>
      <w:proofErr w:type="spellEnd"/>
      <w:r>
        <w:rPr>
          <w:rFonts w:ascii="Times New Roman" w:hAnsi="Times New Roman" w:cs="Times New Roman"/>
          <w:sz w:val="26"/>
          <w:szCs w:val="26"/>
        </w:rPr>
        <w:t xml:space="preserve"> р-н,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/с Мичуринский.</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Вид разрешенного использования земельного участка</w:t>
      </w:r>
      <w:r>
        <w:rPr>
          <w:rFonts w:ascii="Times New Roman" w:hAnsi="Times New Roman" w:cs="Times New Roman"/>
          <w:sz w:val="26"/>
          <w:szCs w:val="26"/>
        </w:rPr>
        <w:t xml:space="preserve"> – «Ведение личного подсобного хозяйства на полевых участках».</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Площадь земельного участка:</w:t>
      </w:r>
      <w:r>
        <w:rPr>
          <w:rFonts w:ascii="Times New Roman" w:hAnsi="Times New Roman" w:cs="Times New Roman"/>
          <w:sz w:val="26"/>
          <w:szCs w:val="26"/>
        </w:rPr>
        <w:t xml:space="preserve"> </w:t>
      </w:r>
      <w:smartTag w:uri="urn:schemas-microsoft-com:office:smarttags" w:element="metricconverter">
        <w:smartTagPr>
          <w:attr w:name="ProductID" w:val="23150 кв. м"/>
        </w:smartTagPr>
        <w:r>
          <w:rPr>
            <w:rFonts w:ascii="Times New Roman" w:hAnsi="Times New Roman" w:cs="Times New Roman"/>
            <w:sz w:val="26"/>
            <w:szCs w:val="26"/>
          </w:rPr>
          <w:t>23150 кв. м</w:t>
        </w:r>
      </w:smartTag>
      <w:r>
        <w:rPr>
          <w:rFonts w:ascii="Times New Roman" w:hAnsi="Times New Roman" w:cs="Times New Roman"/>
          <w:sz w:val="26"/>
          <w:szCs w:val="26"/>
        </w:rPr>
        <w:t>.</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Границы земельного участка:</w:t>
      </w:r>
      <w:r>
        <w:rPr>
          <w:rFonts w:ascii="Times New Roman" w:hAnsi="Times New Roman" w:cs="Times New Roman"/>
          <w:sz w:val="26"/>
          <w:szCs w:val="26"/>
        </w:rPr>
        <w:t xml:space="preserve"> согласно кадастровому паспорту земельного участка.</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Обременения</w:t>
      </w:r>
      <w:r>
        <w:rPr>
          <w:rFonts w:ascii="Times New Roman" w:hAnsi="Times New Roman" w:cs="Times New Roman"/>
          <w:sz w:val="26"/>
          <w:szCs w:val="26"/>
        </w:rPr>
        <w:t xml:space="preserve"> – отсутствуют;</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Ограничения использования</w:t>
      </w:r>
      <w:r>
        <w:rPr>
          <w:rFonts w:ascii="Times New Roman" w:hAnsi="Times New Roman" w:cs="Times New Roman"/>
          <w:sz w:val="26"/>
          <w:szCs w:val="26"/>
        </w:rPr>
        <w:t xml:space="preserve"> – согласно аукционной документации;</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lastRenderedPageBreak/>
        <w:t>Начальная цена предмета торгов</w:t>
      </w:r>
      <w:r>
        <w:rPr>
          <w:rFonts w:ascii="Times New Roman" w:hAnsi="Times New Roman" w:cs="Times New Roman"/>
          <w:sz w:val="26"/>
          <w:szCs w:val="26"/>
        </w:rPr>
        <w:t xml:space="preserve"> – 941,05 (девятьсот сорок один) рубль 05 копеек, в соответствии с п. 14 ст. 39.11. Земельного кодекса Российской Федерации от 25.10.2001г. №136-ФЗ.</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 xml:space="preserve">Шаг аукциона установлен в размере 3%, что составляет – 28,23 (двадцать восемь) рублей 23 копейки. </w:t>
      </w:r>
    </w:p>
    <w:p w:rsidR="00223516" w:rsidRDefault="00223516" w:rsidP="00223516">
      <w:pPr>
        <w:pStyle w:val="ConsPlusNormal"/>
        <w:keepNext/>
        <w:widowControl/>
        <w:suppressLineNumbers/>
        <w:ind w:firstLine="708"/>
        <w:jc w:val="both"/>
        <w:rPr>
          <w:rFonts w:ascii="Times New Roman" w:hAnsi="Times New Roman" w:cs="Times New Roman"/>
          <w:b/>
          <w:sz w:val="16"/>
          <w:szCs w:val="16"/>
        </w:rPr>
      </w:pPr>
      <w:r>
        <w:rPr>
          <w:rFonts w:ascii="Times New Roman" w:hAnsi="Times New Roman" w:cs="Times New Roman"/>
          <w:sz w:val="26"/>
          <w:szCs w:val="26"/>
        </w:rPr>
        <w:t>Размер задатка определен 100% начальной цены, что составляет – 941,05 (девятьсот сорок один) рубль 05 копеек.</w:t>
      </w:r>
    </w:p>
    <w:p w:rsidR="00223516" w:rsidRDefault="00223516" w:rsidP="00223516">
      <w:pPr>
        <w:pStyle w:val="ConsPlusNormal"/>
        <w:keepNext/>
        <w:widowControl/>
        <w:suppressLineNumbers/>
        <w:ind w:firstLine="708"/>
        <w:jc w:val="both"/>
        <w:rPr>
          <w:rFonts w:ascii="Times New Roman" w:hAnsi="Times New Roman" w:cs="Times New Roman"/>
          <w:b/>
          <w:sz w:val="16"/>
          <w:szCs w:val="16"/>
        </w:rPr>
      </w:pP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 xml:space="preserve">ЛОТ №13 </w:t>
      </w:r>
      <w:r>
        <w:rPr>
          <w:rFonts w:ascii="Times New Roman" w:hAnsi="Times New Roman" w:cs="Times New Roman"/>
          <w:sz w:val="26"/>
          <w:szCs w:val="26"/>
        </w:rPr>
        <w:t>- земельный участок.</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Срок продаваемого права</w:t>
      </w:r>
      <w:r>
        <w:rPr>
          <w:rFonts w:ascii="Times New Roman" w:hAnsi="Times New Roman" w:cs="Times New Roman"/>
          <w:sz w:val="26"/>
          <w:szCs w:val="26"/>
        </w:rPr>
        <w:t xml:space="preserve"> – 48 (сорок восемь) лет.</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Кадастровый номер:</w:t>
      </w:r>
      <w:r>
        <w:rPr>
          <w:rFonts w:ascii="Times New Roman" w:hAnsi="Times New Roman" w:cs="Times New Roman"/>
          <w:sz w:val="26"/>
          <w:szCs w:val="26"/>
        </w:rPr>
        <w:t xml:space="preserve"> 02:53:032802:27.</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Категория земель</w:t>
      </w:r>
      <w:r>
        <w:rPr>
          <w:rFonts w:ascii="Times New Roman" w:hAnsi="Times New Roman" w:cs="Times New Roman"/>
          <w:sz w:val="26"/>
          <w:szCs w:val="26"/>
        </w:rPr>
        <w:t xml:space="preserve">: </w:t>
      </w:r>
      <w:r>
        <w:rPr>
          <w:rFonts w:ascii="Times New Roman" w:hAnsi="Times New Roman" w:cs="Times New Roman"/>
          <w:bCs/>
          <w:sz w:val="26"/>
          <w:szCs w:val="26"/>
        </w:rPr>
        <w:t>Земли сельскохозяйственного назначения</w:t>
      </w:r>
      <w:r>
        <w:rPr>
          <w:rFonts w:ascii="Times New Roman" w:hAnsi="Times New Roman" w:cs="Times New Roman"/>
          <w:sz w:val="26"/>
          <w:szCs w:val="26"/>
        </w:rPr>
        <w:t>.</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Местоположение:</w:t>
      </w:r>
      <w:r>
        <w:rPr>
          <w:rFonts w:ascii="Times New Roman" w:hAnsi="Times New Roman" w:cs="Times New Roman"/>
          <w:sz w:val="26"/>
          <w:szCs w:val="26"/>
        </w:rPr>
        <w:t xml:space="preserve"> Республика Башкортостан, </w:t>
      </w:r>
      <w:proofErr w:type="spellStart"/>
      <w:r>
        <w:rPr>
          <w:rFonts w:ascii="Times New Roman" w:hAnsi="Times New Roman" w:cs="Times New Roman"/>
          <w:sz w:val="26"/>
          <w:szCs w:val="26"/>
        </w:rPr>
        <w:t>Шаранский</w:t>
      </w:r>
      <w:proofErr w:type="spellEnd"/>
      <w:r>
        <w:rPr>
          <w:rFonts w:ascii="Times New Roman" w:hAnsi="Times New Roman" w:cs="Times New Roman"/>
          <w:sz w:val="26"/>
          <w:szCs w:val="26"/>
        </w:rPr>
        <w:t xml:space="preserve"> р-н,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/с Мичуринский.</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Вид разрешенного использования земельного участка</w:t>
      </w:r>
      <w:r>
        <w:rPr>
          <w:rFonts w:ascii="Times New Roman" w:hAnsi="Times New Roman" w:cs="Times New Roman"/>
          <w:sz w:val="26"/>
          <w:szCs w:val="26"/>
        </w:rPr>
        <w:t xml:space="preserve"> – «Ведение личного подсобного хозяйства на полевых участках».</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Площадь земельного участка:</w:t>
      </w:r>
      <w:r>
        <w:rPr>
          <w:rFonts w:ascii="Times New Roman" w:hAnsi="Times New Roman" w:cs="Times New Roman"/>
          <w:sz w:val="26"/>
          <w:szCs w:val="26"/>
        </w:rPr>
        <w:t xml:space="preserve"> </w:t>
      </w:r>
      <w:smartTag w:uri="urn:schemas-microsoft-com:office:smarttags" w:element="metricconverter">
        <w:smartTagPr>
          <w:attr w:name="ProductID" w:val="18296 кв. м"/>
        </w:smartTagPr>
        <w:r>
          <w:rPr>
            <w:rFonts w:ascii="Times New Roman" w:hAnsi="Times New Roman" w:cs="Times New Roman"/>
            <w:sz w:val="26"/>
            <w:szCs w:val="26"/>
          </w:rPr>
          <w:t>18296 кв. м</w:t>
        </w:r>
      </w:smartTag>
      <w:r>
        <w:rPr>
          <w:rFonts w:ascii="Times New Roman" w:hAnsi="Times New Roman" w:cs="Times New Roman"/>
          <w:sz w:val="26"/>
          <w:szCs w:val="26"/>
        </w:rPr>
        <w:t>.</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Границы земельного участка:</w:t>
      </w:r>
      <w:r>
        <w:rPr>
          <w:rFonts w:ascii="Times New Roman" w:hAnsi="Times New Roman" w:cs="Times New Roman"/>
          <w:sz w:val="26"/>
          <w:szCs w:val="26"/>
        </w:rPr>
        <w:t xml:space="preserve"> согласно кадастровому паспорту земельного участка.</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Обременения</w:t>
      </w:r>
      <w:r>
        <w:rPr>
          <w:rFonts w:ascii="Times New Roman" w:hAnsi="Times New Roman" w:cs="Times New Roman"/>
          <w:sz w:val="26"/>
          <w:szCs w:val="26"/>
        </w:rPr>
        <w:t xml:space="preserve"> – отсутствуют;</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Ограничения использования</w:t>
      </w:r>
      <w:r>
        <w:rPr>
          <w:rFonts w:ascii="Times New Roman" w:hAnsi="Times New Roman" w:cs="Times New Roman"/>
          <w:sz w:val="26"/>
          <w:szCs w:val="26"/>
        </w:rPr>
        <w:t xml:space="preserve"> – согласно аукционной документации;</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Начальная цена предмета торгов</w:t>
      </w:r>
      <w:r>
        <w:rPr>
          <w:rFonts w:ascii="Times New Roman" w:hAnsi="Times New Roman" w:cs="Times New Roman"/>
          <w:sz w:val="26"/>
          <w:szCs w:val="26"/>
        </w:rPr>
        <w:t xml:space="preserve"> – 375,98 (триста семьдесят пять) рублей 98 копеек, в соответствии с п. 14 ст. 39.11. Земельного кодекса Российской Федерации от 25.10.2001г. №136-ФЗ.</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 xml:space="preserve">Шаг аукциона установлен в размере 3%, что составляет – 11,28 (одиннадцать) рублей 28 копеек. </w:t>
      </w:r>
    </w:p>
    <w:p w:rsidR="00223516" w:rsidRDefault="00223516" w:rsidP="00223516">
      <w:pPr>
        <w:pStyle w:val="ConsPlusNormal"/>
        <w:keepNext/>
        <w:widowControl/>
        <w:suppressLineNumbers/>
        <w:ind w:firstLine="708"/>
        <w:jc w:val="both"/>
        <w:rPr>
          <w:rFonts w:ascii="Times New Roman" w:hAnsi="Times New Roman" w:cs="Times New Roman"/>
          <w:b/>
          <w:sz w:val="16"/>
          <w:szCs w:val="16"/>
        </w:rPr>
      </w:pPr>
      <w:r>
        <w:rPr>
          <w:rFonts w:ascii="Times New Roman" w:hAnsi="Times New Roman" w:cs="Times New Roman"/>
          <w:sz w:val="26"/>
          <w:szCs w:val="26"/>
        </w:rPr>
        <w:t>Размер задатка определен 100% начальной цены, что составляет – 375,98 (триста семьдесят пять) рублей 98 копеек.</w:t>
      </w:r>
    </w:p>
    <w:p w:rsidR="00223516" w:rsidRDefault="00223516" w:rsidP="00223516">
      <w:pPr>
        <w:pStyle w:val="ConsPlusNormal"/>
        <w:keepNext/>
        <w:widowControl/>
        <w:suppressLineNumbers/>
        <w:ind w:firstLine="708"/>
        <w:jc w:val="both"/>
        <w:rPr>
          <w:rFonts w:ascii="Times New Roman" w:hAnsi="Times New Roman" w:cs="Times New Roman"/>
          <w:b/>
          <w:sz w:val="16"/>
          <w:szCs w:val="16"/>
        </w:rPr>
      </w:pP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 xml:space="preserve">ЛОТ №14 </w:t>
      </w:r>
      <w:r>
        <w:rPr>
          <w:rFonts w:ascii="Times New Roman" w:hAnsi="Times New Roman" w:cs="Times New Roman"/>
          <w:sz w:val="26"/>
          <w:szCs w:val="26"/>
        </w:rPr>
        <w:t>- земельный участок.</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Срок продаваемого права</w:t>
      </w:r>
      <w:r>
        <w:rPr>
          <w:rFonts w:ascii="Times New Roman" w:hAnsi="Times New Roman" w:cs="Times New Roman"/>
          <w:sz w:val="26"/>
          <w:szCs w:val="26"/>
        </w:rPr>
        <w:t xml:space="preserve"> – 48 (сорок восемь) лет.</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Кадастровый номер:</w:t>
      </w:r>
      <w:r>
        <w:rPr>
          <w:rFonts w:ascii="Times New Roman" w:hAnsi="Times New Roman" w:cs="Times New Roman"/>
          <w:sz w:val="26"/>
          <w:szCs w:val="26"/>
        </w:rPr>
        <w:t xml:space="preserve"> 02:53:033902:128.</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Категория земель</w:t>
      </w:r>
      <w:r>
        <w:rPr>
          <w:rFonts w:ascii="Times New Roman" w:hAnsi="Times New Roman" w:cs="Times New Roman"/>
          <w:sz w:val="26"/>
          <w:szCs w:val="26"/>
        </w:rPr>
        <w:t xml:space="preserve">: </w:t>
      </w:r>
      <w:r>
        <w:rPr>
          <w:rFonts w:ascii="Times New Roman" w:hAnsi="Times New Roman" w:cs="Times New Roman"/>
          <w:bCs/>
          <w:sz w:val="26"/>
          <w:szCs w:val="26"/>
        </w:rPr>
        <w:t>Земли сельскохозяйственного назначения</w:t>
      </w:r>
      <w:r>
        <w:rPr>
          <w:rFonts w:ascii="Times New Roman" w:hAnsi="Times New Roman" w:cs="Times New Roman"/>
          <w:sz w:val="26"/>
          <w:szCs w:val="26"/>
        </w:rPr>
        <w:t>.</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Местоположение:</w:t>
      </w:r>
      <w:r>
        <w:rPr>
          <w:rFonts w:ascii="Times New Roman" w:hAnsi="Times New Roman" w:cs="Times New Roman"/>
          <w:sz w:val="26"/>
          <w:szCs w:val="26"/>
        </w:rPr>
        <w:t xml:space="preserve"> Республика Башкортостан, </w:t>
      </w:r>
      <w:proofErr w:type="spellStart"/>
      <w:r>
        <w:rPr>
          <w:rFonts w:ascii="Times New Roman" w:hAnsi="Times New Roman" w:cs="Times New Roman"/>
          <w:sz w:val="26"/>
          <w:szCs w:val="26"/>
        </w:rPr>
        <w:t>Шаранский</w:t>
      </w:r>
      <w:proofErr w:type="spellEnd"/>
      <w:r>
        <w:rPr>
          <w:rFonts w:ascii="Times New Roman" w:hAnsi="Times New Roman" w:cs="Times New Roman"/>
          <w:sz w:val="26"/>
          <w:szCs w:val="26"/>
        </w:rPr>
        <w:t xml:space="preserve"> р-н,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/с Мичуринский.</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Вид разрешенного использования земельного участка</w:t>
      </w:r>
      <w:r>
        <w:rPr>
          <w:rFonts w:ascii="Times New Roman" w:hAnsi="Times New Roman" w:cs="Times New Roman"/>
          <w:sz w:val="26"/>
          <w:szCs w:val="26"/>
        </w:rPr>
        <w:t xml:space="preserve"> – «Ведение личного подсобного хозяйства на полевых участках».</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Площадь земельного участка:</w:t>
      </w:r>
      <w:r>
        <w:rPr>
          <w:rFonts w:ascii="Times New Roman" w:hAnsi="Times New Roman" w:cs="Times New Roman"/>
          <w:sz w:val="26"/>
          <w:szCs w:val="26"/>
        </w:rPr>
        <w:t xml:space="preserve"> </w:t>
      </w:r>
      <w:smartTag w:uri="urn:schemas-microsoft-com:office:smarttags" w:element="metricconverter">
        <w:smartTagPr>
          <w:attr w:name="ProductID" w:val="21138 кв. м"/>
        </w:smartTagPr>
        <w:r>
          <w:rPr>
            <w:rFonts w:ascii="Times New Roman" w:hAnsi="Times New Roman" w:cs="Times New Roman"/>
            <w:sz w:val="26"/>
            <w:szCs w:val="26"/>
          </w:rPr>
          <w:t>21138 кв. м</w:t>
        </w:r>
      </w:smartTag>
      <w:r>
        <w:rPr>
          <w:rFonts w:ascii="Times New Roman" w:hAnsi="Times New Roman" w:cs="Times New Roman"/>
          <w:sz w:val="26"/>
          <w:szCs w:val="26"/>
        </w:rPr>
        <w:t>.</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Границы земельного участка:</w:t>
      </w:r>
      <w:r>
        <w:rPr>
          <w:rFonts w:ascii="Times New Roman" w:hAnsi="Times New Roman" w:cs="Times New Roman"/>
          <w:sz w:val="26"/>
          <w:szCs w:val="26"/>
        </w:rPr>
        <w:t xml:space="preserve"> согласно кадастровому паспорту земельного участка.</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Обременения</w:t>
      </w:r>
      <w:r>
        <w:rPr>
          <w:rFonts w:ascii="Times New Roman" w:hAnsi="Times New Roman" w:cs="Times New Roman"/>
          <w:sz w:val="26"/>
          <w:szCs w:val="26"/>
        </w:rPr>
        <w:t xml:space="preserve"> – отсутствуют;</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Ограничения использования</w:t>
      </w:r>
      <w:r>
        <w:rPr>
          <w:rFonts w:ascii="Times New Roman" w:hAnsi="Times New Roman" w:cs="Times New Roman"/>
          <w:sz w:val="26"/>
          <w:szCs w:val="26"/>
        </w:rPr>
        <w:t xml:space="preserve"> – согласно аукционной документации;</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Начальная цена предмета торгов</w:t>
      </w:r>
      <w:r>
        <w:rPr>
          <w:rFonts w:ascii="Times New Roman" w:hAnsi="Times New Roman" w:cs="Times New Roman"/>
          <w:sz w:val="26"/>
          <w:szCs w:val="26"/>
        </w:rPr>
        <w:t xml:space="preserve"> – 434,39 (четыреста тридцать четыре) рубля 39 копеек, в соответствии с п. 14 ст. 39.11. Земельного кодекса Российской Федерации от 25.10.2001г. №136-ФЗ.</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 xml:space="preserve">Шаг аукциона установлен в размере 3%, что составляет – 13,03 (тринадцать) рублей 03 копейки. </w:t>
      </w:r>
    </w:p>
    <w:p w:rsidR="00223516" w:rsidRDefault="00223516" w:rsidP="00223516">
      <w:pPr>
        <w:pStyle w:val="ConsPlusNormal"/>
        <w:keepNext/>
        <w:widowControl/>
        <w:suppressLineNumbers/>
        <w:ind w:firstLine="708"/>
        <w:jc w:val="both"/>
        <w:rPr>
          <w:rFonts w:ascii="Times New Roman" w:hAnsi="Times New Roman" w:cs="Times New Roman"/>
          <w:b/>
          <w:sz w:val="16"/>
          <w:szCs w:val="16"/>
        </w:rPr>
      </w:pPr>
      <w:r>
        <w:rPr>
          <w:rFonts w:ascii="Times New Roman" w:hAnsi="Times New Roman" w:cs="Times New Roman"/>
          <w:sz w:val="26"/>
          <w:szCs w:val="26"/>
        </w:rPr>
        <w:t>Размер задатка определен 100% начальной цены, что составляет – 434,39 (четыреста тридцать четыре) рубля 39 копеек.</w:t>
      </w:r>
    </w:p>
    <w:p w:rsidR="00223516" w:rsidRDefault="00223516" w:rsidP="00223516">
      <w:pPr>
        <w:pStyle w:val="ConsPlusNormal"/>
        <w:keepNext/>
        <w:widowControl/>
        <w:suppressLineNumbers/>
        <w:ind w:firstLine="708"/>
        <w:jc w:val="both"/>
        <w:rPr>
          <w:rFonts w:ascii="Times New Roman" w:hAnsi="Times New Roman" w:cs="Times New Roman"/>
          <w:b/>
          <w:sz w:val="16"/>
          <w:szCs w:val="16"/>
        </w:rPr>
      </w:pPr>
    </w:p>
    <w:p w:rsidR="00223516" w:rsidRDefault="00223516" w:rsidP="00223516">
      <w:pPr>
        <w:pStyle w:val="ConsPlusNormal"/>
        <w:keepNext/>
        <w:widowControl/>
        <w:suppressLineNumbers/>
        <w:ind w:firstLine="708"/>
        <w:jc w:val="both"/>
        <w:rPr>
          <w:rFonts w:ascii="Times New Roman" w:hAnsi="Times New Roman" w:cs="Times New Roman"/>
          <w:b/>
          <w:sz w:val="26"/>
          <w:szCs w:val="26"/>
        </w:rPr>
      </w:pPr>
      <w:r>
        <w:rPr>
          <w:rFonts w:ascii="Times New Roman" w:hAnsi="Times New Roman" w:cs="Times New Roman"/>
          <w:b/>
          <w:sz w:val="26"/>
          <w:szCs w:val="26"/>
        </w:rPr>
        <w:t>Требования о внесении задатка, срок и реквизиты счета:</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 xml:space="preserve">Претенденты перечисляют задаток единым платежом в размере 100 % начальной цены лота на счет получателя, в срок не позднее </w:t>
      </w:r>
      <w:r>
        <w:rPr>
          <w:rFonts w:ascii="Times New Roman" w:hAnsi="Times New Roman" w:cs="Times New Roman"/>
          <w:b/>
          <w:sz w:val="26"/>
          <w:szCs w:val="26"/>
        </w:rPr>
        <w:t>11.04.2016 года.</w:t>
      </w:r>
      <w:r>
        <w:rPr>
          <w:rFonts w:ascii="Times New Roman" w:hAnsi="Times New Roman" w:cs="Times New Roman"/>
          <w:b/>
          <w:color w:val="FF0000"/>
          <w:sz w:val="26"/>
          <w:szCs w:val="26"/>
        </w:rPr>
        <w:t xml:space="preserve">  </w:t>
      </w:r>
    </w:p>
    <w:p w:rsidR="00223516" w:rsidRDefault="00223516" w:rsidP="00223516">
      <w:pPr>
        <w:keepNext/>
        <w:suppressLineNumbers/>
        <w:spacing w:after="0"/>
        <w:ind w:firstLine="720"/>
        <w:rPr>
          <w:rFonts w:ascii="Times New Roman" w:hAnsi="Times New Roman"/>
          <w:color w:val="auto"/>
          <w:sz w:val="26"/>
          <w:szCs w:val="26"/>
        </w:rPr>
      </w:pPr>
      <w:r>
        <w:rPr>
          <w:rFonts w:ascii="Times New Roman" w:hAnsi="Times New Roman"/>
          <w:b/>
          <w:color w:val="auto"/>
          <w:sz w:val="26"/>
          <w:szCs w:val="26"/>
        </w:rPr>
        <w:t>Получатель</w:t>
      </w:r>
      <w:r>
        <w:rPr>
          <w:rFonts w:ascii="Times New Roman" w:hAnsi="Times New Roman"/>
          <w:color w:val="auto"/>
          <w:sz w:val="26"/>
          <w:szCs w:val="26"/>
        </w:rPr>
        <w:t xml:space="preserve"> </w:t>
      </w:r>
      <w:r>
        <w:rPr>
          <w:rFonts w:ascii="Times New Roman" w:hAnsi="Times New Roman" w:cs="Times New Roman"/>
          <w:color w:val="auto"/>
          <w:sz w:val="26"/>
          <w:szCs w:val="26"/>
        </w:rPr>
        <w:t xml:space="preserve">(для перечисления задатка): </w:t>
      </w:r>
      <w:r>
        <w:rPr>
          <w:rFonts w:ascii="Times New Roman" w:hAnsi="Times New Roman"/>
          <w:color w:val="auto"/>
          <w:sz w:val="26"/>
          <w:szCs w:val="26"/>
        </w:rPr>
        <w:t xml:space="preserve">ИНН 0251003173, КПП 025101001. </w:t>
      </w:r>
    </w:p>
    <w:p w:rsidR="00223516" w:rsidRDefault="00223516" w:rsidP="00223516">
      <w:pPr>
        <w:keepNext/>
        <w:keepLines/>
        <w:suppressLineNumbers/>
        <w:spacing w:after="0"/>
        <w:ind w:firstLine="720"/>
        <w:rPr>
          <w:rFonts w:ascii="Times New Roman" w:hAnsi="Times New Roman"/>
          <w:color w:val="auto"/>
          <w:sz w:val="26"/>
          <w:szCs w:val="26"/>
        </w:rPr>
      </w:pPr>
      <w:r>
        <w:rPr>
          <w:rFonts w:ascii="Times New Roman" w:hAnsi="Times New Roman"/>
          <w:b/>
          <w:color w:val="auto"/>
          <w:sz w:val="26"/>
          <w:szCs w:val="26"/>
        </w:rPr>
        <w:t>Министерство финансов Республики Башкортостан</w:t>
      </w:r>
      <w:r>
        <w:rPr>
          <w:rFonts w:ascii="Times New Roman" w:hAnsi="Times New Roman"/>
          <w:color w:val="auto"/>
          <w:sz w:val="26"/>
          <w:szCs w:val="26"/>
        </w:rPr>
        <w:t xml:space="preserve"> (Комитет по управлению собственностью </w:t>
      </w:r>
      <w:proofErr w:type="spellStart"/>
      <w:r>
        <w:rPr>
          <w:rFonts w:ascii="Times New Roman" w:hAnsi="Times New Roman"/>
          <w:color w:val="auto"/>
          <w:sz w:val="26"/>
          <w:szCs w:val="26"/>
        </w:rPr>
        <w:t>Минземимущества</w:t>
      </w:r>
      <w:proofErr w:type="spellEnd"/>
      <w:r>
        <w:rPr>
          <w:rFonts w:ascii="Times New Roman" w:hAnsi="Times New Roman"/>
          <w:color w:val="auto"/>
          <w:sz w:val="26"/>
          <w:szCs w:val="26"/>
        </w:rPr>
        <w:t xml:space="preserve"> РБ по </w:t>
      </w:r>
      <w:proofErr w:type="spellStart"/>
      <w:r>
        <w:rPr>
          <w:rFonts w:ascii="Times New Roman" w:hAnsi="Times New Roman"/>
          <w:color w:val="auto"/>
          <w:sz w:val="26"/>
          <w:szCs w:val="26"/>
        </w:rPr>
        <w:t>Шаранскому</w:t>
      </w:r>
      <w:proofErr w:type="spellEnd"/>
      <w:r>
        <w:rPr>
          <w:rFonts w:ascii="Times New Roman" w:hAnsi="Times New Roman"/>
          <w:color w:val="auto"/>
          <w:sz w:val="26"/>
          <w:szCs w:val="26"/>
        </w:rPr>
        <w:t xml:space="preserve"> району </w:t>
      </w:r>
      <w:proofErr w:type="gramStart"/>
      <w:r>
        <w:rPr>
          <w:rFonts w:ascii="Times New Roman" w:hAnsi="Times New Roman"/>
          <w:color w:val="auto"/>
          <w:sz w:val="26"/>
          <w:szCs w:val="26"/>
        </w:rPr>
        <w:t>л</w:t>
      </w:r>
      <w:proofErr w:type="gramEnd"/>
      <w:r>
        <w:rPr>
          <w:rFonts w:ascii="Times New Roman" w:hAnsi="Times New Roman"/>
          <w:color w:val="auto"/>
          <w:sz w:val="26"/>
          <w:szCs w:val="26"/>
        </w:rPr>
        <w:t xml:space="preserve">/с 05110110610) </w:t>
      </w:r>
    </w:p>
    <w:p w:rsidR="00223516" w:rsidRDefault="00223516" w:rsidP="00223516">
      <w:pPr>
        <w:keepNext/>
        <w:keepLines/>
        <w:suppressLineNumbers/>
        <w:spacing w:after="0"/>
        <w:ind w:firstLine="720"/>
        <w:rPr>
          <w:rFonts w:ascii="Times New Roman" w:hAnsi="Times New Roman"/>
          <w:b/>
          <w:color w:val="auto"/>
          <w:sz w:val="26"/>
          <w:szCs w:val="26"/>
        </w:rPr>
      </w:pPr>
      <w:r>
        <w:rPr>
          <w:rFonts w:ascii="Times New Roman" w:hAnsi="Times New Roman"/>
          <w:b/>
          <w:color w:val="auto"/>
          <w:sz w:val="26"/>
          <w:szCs w:val="26"/>
        </w:rPr>
        <w:t>Отделени</w:t>
      </w:r>
      <w:proofErr w:type="gramStart"/>
      <w:r>
        <w:rPr>
          <w:rFonts w:ascii="Times New Roman" w:hAnsi="Times New Roman"/>
          <w:b/>
          <w:color w:val="auto"/>
          <w:sz w:val="26"/>
          <w:szCs w:val="26"/>
        </w:rPr>
        <w:t>е-</w:t>
      </w:r>
      <w:proofErr w:type="gramEnd"/>
      <w:r>
        <w:rPr>
          <w:rFonts w:ascii="Times New Roman" w:hAnsi="Times New Roman"/>
          <w:b/>
          <w:color w:val="auto"/>
          <w:sz w:val="26"/>
          <w:szCs w:val="26"/>
        </w:rPr>
        <w:t xml:space="preserve"> НБ Республика Башкортостан г. Уфа.</w:t>
      </w:r>
    </w:p>
    <w:p w:rsidR="00223516" w:rsidRDefault="00223516" w:rsidP="00223516">
      <w:pPr>
        <w:keepNext/>
        <w:keepLines/>
        <w:suppressLineNumbers/>
        <w:spacing w:after="0"/>
        <w:ind w:firstLine="720"/>
        <w:rPr>
          <w:rFonts w:ascii="Times New Roman" w:hAnsi="Times New Roman"/>
          <w:color w:val="auto"/>
          <w:sz w:val="26"/>
          <w:szCs w:val="26"/>
        </w:rPr>
      </w:pPr>
      <w:r>
        <w:rPr>
          <w:rFonts w:ascii="Times New Roman" w:hAnsi="Times New Roman"/>
          <w:color w:val="auto"/>
          <w:sz w:val="26"/>
          <w:szCs w:val="26"/>
        </w:rPr>
        <w:t xml:space="preserve">БИК 048073001, </w:t>
      </w:r>
      <w:proofErr w:type="spellStart"/>
      <w:proofErr w:type="gramStart"/>
      <w:r>
        <w:rPr>
          <w:rFonts w:ascii="Times New Roman" w:hAnsi="Times New Roman"/>
          <w:color w:val="auto"/>
          <w:sz w:val="26"/>
          <w:szCs w:val="26"/>
        </w:rPr>
        <w:t>р</w:t>
      </w:r>
      <w:proofErr w:type="spellEnd"/>
      <w:proofErr w:type="gramEnd"/>
      <w:r>
        <w:rPr>
          <w:rFonts w:ascii="Times New Roman" w:hAnsi="Times New Roman"/>
          <w:color w:val="auto"/>
          <w:sz w:val="26"/>
          <w:szCs w:val="26"/>
        </w:rPr>
        <w:t xml:space="preserve">/с 4030281050000400034. </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Назначение платежа – задаток для участия в аукционе на право заключения договора аренды земельного участка.</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Внесенный для участия в аукционе победителем торгов задаток засчитывается в сумму размера платы по договору аренды земельного участка.</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Организатор торгов обязан в течение 3 (трех) банковских дней со дня подписания протокола о результатах аукциона возвратить задатки лицам, участвовавшим в аукционе, но не победившим в нем.</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При уклонении победителя торгов от подписания протокола о результатах торгов, заключения договора аренды земельного участка, внесенный им задаток не возвращается.</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При признании аукциона несостоявшимся, организатор торгов обязан или в течение 3 (трех) банковских дней со дня подписания протокола о результатах торгов возвратить внесенный участниками несостоявшегося аукциона задаток или  в течени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30 (тридцати) рабочих дней заключить договор аренды с единственным участником аукциона. </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p>
    <w:p w:rsidR="00223516" w:rsidRDefault="00223516" w:rsidP="00223516">
      <w:pPr>
        <w:pStyle w:val="ConsPlusNormal"/>
        <w:keepNext/>
        <w:widowControl/>
        <w:suppressLineNumbers/>
        <w:ind w:firstLine="708"/>
        <w:jc w:val="both"/>
        <w:rPr>
          <w:rFonts w:ascii="Times New Roman" w:hAnsi="Times New Roman" w:cs="Times New Roman"/>
          <w:b/>
          <w:sz w:val="26"/>
          <w:szCs w:val="26"/>
        </w:rPr>
      </w:pPr>
      <w:r>
        <w:rPr>
          <w:rFonts w:ascii="Times New Roman" w:hAnsi="Times New Roman" w:cs="Times New Roman"/>
          <w:b/>
          <w:sz w:val="26"/>
          <w:szCs w:val="26"/>
        </w:rPr>
        <w:t>Срок, в течение которого организатор торгов вправе отказаться от  проведения аукциона:</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Организатор аукциона вправе отказаться от проведения аукциона не позднее, чем за 15 (пятнадцать) дней до дня проведения аукциона. Извещение об отказе в проведен</w:t>
      </w:r>
      <w:proofErr w:type="gramStart"/>
      <w:r>
        <w:rPr>
          <w:rFonts w:ascii="Times New Roman" w:hAnsi="Times New Roman" w:cs="Times New Roman"/>
          <w:sz w:val="26"/>
          <w:szCs w:val="26"/>
        </w:rPr>
        <w:t>ии ау</w:t>
      </w:r>
      <w:proofErr w:type="gramEnd"/>
      <w:r>
        <w:rPr>
          <w:rFonts w:ascii="Times New Roman" w:hAnsi="Times New Roman" w:cs="Times New Roman"/>
          <w:sz w:val="26"/>
          <w:szCs w:val="26"/>
        </w:rPr>
        <w:t>кциона опубликовывается организатором аукциона в течение 3 (трех) дней в периодических печатных изданиях, в которых было опубликовано извещение о проведении аукциона. Сообщение об отказе в проведен</w:t>
      </w:r>
      <w:proofErr w:type="gramStart"/>
      <w:r>
        <w:rPr>
          <w:rFonts w:ascii="Times New Roman" w:hAnsi="Times New Roman" w:cs="Times New Roman"/>
          <w:sz w:val="26"/>
          <w:szCs w:val="26"/>
        </w:rPr>
        <w:t>ии ау</w:t>
      </w:r>
      <w:proofErr w:type="gramEnd"/>
      <w:r>
        <w:rPr>
          <w:rFonts w:ascii="Times New Roman" w:hAnsi="Times New Roman" w:cs="Times New Roman"/>
          <w:sz w:val="26"/>
          <w:szCs w:val="26"/>
        </w:rPr>
        <w:t xml:space="preserve">кциона размещается на сайте в сети "Интернет" </w:t>
      </w:r>
      <w:hyperlink r:id="rId7" w:history="1">
        <w:r>
          <w:rPr>
            <w:rStyle w:val="a3"/>
            <w:b/>
            <w:sz w:val="26"/>
            <w:szCs w:val="26"/>
          </w:rPr>
          <w:t>http://torgi.gov.ru/</w:t>
        </w:r>
      </w:hyperlink>
      <w:r>
        <w:rPr>
          <w:rFonts w:ascii="Times New Roman" w:hAnsi="Times New Roman" w:cs="Times New Roman"/>
          <w:b/>
          <w:sz w:val="26"/>
          <w:szCs w:val="26"/>
        </w:rPr>
        <w:t xml:space="preserve">, http://michurino.sharan-sovet.ru/. </w:t>
      </w:r>
      <w:r>
        <w:rPr>
          <w:rFonts w:ascii="Times New Roman" w:hAnsi="Times New Roman" w:cs="Times New Roman"/>
          <w:sz w:val="26"/>
          <w:szCs w:val="26"/>
        </w:rPr>
        <w:t>Организатор аукциона в течение 3 (трех) дней извещает участников аукциона о своем отказе в проведении аукциона и возвращает участникам аукциона внесенные задатки.</w:t>
      </w:r>
    </w:p>
    <w:p w:rsidR="00223516" w:rsidRDefault="00223516" w:rsidP="00223516">
      <w:pPr>
        <w:pStyle w:val="ConsPlusNormal"/>
        <w:keepNext/>
        <w:widowControl/>
        <w:suppressLineNumbers/>
        <w:ind w:firstLine="708"/>
        <w:jc w:val="both"/>
        <w:rPr>
          <w:rFonts w:ascii="Times New Roman" w:hAnsi="Times New Roman" w:cs="Times New Roman"/>
          <w:sz w:val="16"/>
          <w:szCs w:val="16"/>
        </w:rPr>
      </w:pPr>
    </w:p>
    <w:p w:rsidR="00223516" w:rsidRDefault="00223516" w:rsidP="00223516">
      <w:pPr>
        <w:pStyle w:val="ConsPlusNormal"/>
        <w:keepNext/>
        <w:widowControl/>
        <w:suppressLineNumbers/>
        <w:ind w:firstLine="708"/>
        <w:jc w:val="both"/>
        <w:rPr>
          <w:rFonts w:ascii="Times New Roman" w:hAnsi="Times New Roman" w:cs="Times New Roman"/>
          <w:b/>
          <w:sz w:val="26"/>
          <w:szCs w:val="26"/>
        </w:rPr>
      </w:pPr>
      <w:r>
        <w:rPr>
          <w:rFonts w:ascii="Times New Roman" w:hAnsi="Times New Roman" w:cs="Times New Roman"/>
          <w:b/>
          <w:sz w:val="26"/>
          <w:szCs w:val="26"/>
        </w:rPr>
        <w:t>Перечень представляемых претендентами документов и требования к их оформлению:</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1) заявка на участие в аукционе по установленной в извещении о проведен</w:t>
      </w:r>
      <w:proofErr w:type="gramStart"/>
      <w:r>
        <w:rPr>
          <w:rFonts w:ascii="Times New Roman" w:hAnsi="Times New Roman" w:cs="Times New Roman"/>
          <w:sz w:val="26"/>
          <w:szCs w:val="26"/>
        </w:rPr>
        <w:t>ии ау</w:t>
      </w:r>
      <w:proofErr w:type="gramEnd"/>
      <w:r>
        <w:rPr>
          <w:rFonts w:ascii="Times New Roman" w:hAnsi="Times New Roman" w:cs="Times New Roman"/>
          <w:sz w:val="26"/>
          <w:szCs w:val="26"/>
        </w:rPr>
        <w:t>кциона форме с указанием банковских реквизитов счета для возврата задатка;</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2) копии документов, удостоверяющих личность заявителя (для граждан);</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4) документы, подтверждающие внесение задатка.</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lastRenderedPageBreak/>
        <w:t>Представление документов, подтверждающих внесение задатка, признается заключением соглашения о задатке.</w:t>
      </w:r>
    </w:p>
    <w:p w:rsidR="00223516" w:rsidRDefault="00223516" w:rsidP="00223516">
      <w:pPr>
        <w:pStyle w:val="ConsPlusNormal"/>
        <w:keepNext/>
        <w:widowControl/>
        <w:suppressLineNumbers/>
        <w:ind w:firstLine="709"/>
        <w:jc w:val="both"/>
        <w:rPr>
          <w:rFonts w:ascii="Times New Roman" w:hAnsi="Times New Roman" w:cs="Times New Roman"/>
          <w:sz w:val="26"/>
          <w:szCs w:val="26"/>
        </w:rPr>
      </w:pPr>
      <w:r>
        <w:rPr>
          <w:rFonts w:ascii="Times New Roman" w:hAnsi="Times New Roman" w:cs="Times New Roman"/>
          <w:sz w:val="26"/>
          <w:szCs w:val="26"/>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3 (трех) банковских дней со дня регистрации отзыва заявки в журнале приема заявок.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23516" w:rsidRDefault="00223516" w:rsidP="00223516">
      <w:pPr>
        <w:pStyle w:val="ConsPlusNormal"/>
        <w:keepNext/>
        <w:widowControl/>
        <w:suppressLineNumbers/>
        <w:ind w:firstLine="708"/>
        <w:jc w:val="both"/>
        <w:rPr>
          <w:rFonts w:ascii="Times New Roman" w:hAnsi="Times New Roman" w:cs="Times New Roman"/>
          <w:b/>
          <w:sz w:val="16"/>
          <w:szCs w:val="16"/>
        </w:rPr>
      </w:pPr>
    </w:p>
    <w:p w:rsidR="00223516" w:rsidRDefault="00223516" w:rsidP="00223516">
      <w:pPr>
        <w:pStyle w:val="ConsPlusNormal"/>
        <w:keepNext/>
        <w:widowControl/>
        <w:suppressLineNumbers/>
        <w:ind w:firstLine="708"/>
        <w:jc w:val="both"/>
        <w:rPr>
          <w:rFonts w:ascii="Times New Roman" w:hAnsi="Times New Roman" w:cs="Times New Roman"/>
          <w:b/>
          <w:sz w:val="26"/>
          <w:szCs w:val="26"/>
        </w:rPr>
      </w:pPr>
      <w:r>
        <w:rPr>
          <w:rFonts w:ascii="Times New Roman" w:hAnsi="Times New Roman" w:cs="Times New Roman"/>
          <w:b/>
          <w:sz w:val="26"/>
          <w:szCs w:val="26"/>
        </w:rPr>
        <w:t>Место и срок подведения итогов торгов, порядок определения победителей:</w:t>
      </w:r>
    </w:p>
    <w:p w:rsidR="00223516" w:rsidRDefault="00223516" w:rsidP="00223516">
      <w:pPr>
        <w:pStyle w:val="ConsPlusNormal"/>
        <w:keepNext/>
        <w:widowControl/>
        <w:suppressLineNumbers/>
        <w:ind w:firstLine="708"/>
        <w:jc w:val="both"/>
        <w:rPr>
          <w:rFonts w:ascii="Times New Roman" w:hAnsi="Times New Roman" w:cs="Times New Roman"/>
          <w:b/>
          <w:color w:val="FF0000"/>
          <w:sz w:val="26"/>
          <w:szCs w:val="26"/>
        </w:rPr>
      </w:pPr>
      <w:r>
        <w:rPr>
          <w:rFonts w:ascii="Times New Roman" w:hAnsi="Times New Roman" w:cs="Times New Roman"/>
          <w:b/>
          <w:sz w:val="26"/>
          <w:szCs w:val="26"/>
        </w:rPr>
        <w:t>Место подведения итогов торгов:</w:t>
      </w:r>
      <w:r>
        <w:rPr>
          <w:rFonts w:ascii="Times New Roman" w:hAnsi="Times New Roman" w:cs="Times New Roman"/>
          <w:sz w:val="26"/>
          <w:szCs w:val="26"/>
        </w:rPr>
        <w:t xml:space="preserve"> 452630, Республика Башкортостан, </w:t>
      </w:r>
      <w:proofErr w:type="spellStart"/>
      <w:r>
        <w:rPr>
          <w:rFonts w:ascii="Times New Roman" w:hAnsi="Times New Roman" w:cs="Times New Roman"/>
          <w:sz w:val="26"/>
          <w:szCs w:val="26"/>
        </w:rPr>
        <w:t>Шаранский</w:t>
      </w:r>
      <w:proofErr w:type="spellEnd"/>
      <w:r>
        <w:rPr>
          <w:rFonts w:ascii="Times New Roman" w:hAnsi="Times New Roman" w:cs="Times New Roman"/>
          <w:sz w:val="26"/>
          <w:szCs w:val="26"/>
        </w:rPr>
        <w:t xml:space="preserve"> район, с</w:t>
      </w:r>
      <w:proofErr w:type="gramStart"/>
      <w:r>
        <w:rPr>
          <w:rFonts w:ascii="Times New Roman" w:hAnsi="Times New Roman" w:cs="Times New Roman"/>
          <w:sz w:val="26"/>
          <w:szCs w:val="26"/>
        </w:rPr>
        <w:t>.Ш</w:t>
      </w:r>
      <w:proofErr w:type="gramEnd"/>
      <w:r>
        <w:rPr>
          <w:rFonts w:ascii="Times New Roman" w:hAnsi="Times New Roman" w:cs="Times New Roman"/>
          <w:sz w:val="26"/>
          <w:szCs w:val="26"/>
        </w:rPr>
        <w:t xml:space="preserve">аран, ул.Центральная, 14. в 12-00 часов </w:t>
      </w:r>
      <w:r>
        <w:rPr>
          <w:rFonts w:ascii="Times New Roman" w:hAnsi="Times New Roman" w:cs="Times New Roman"/>
          <w:b/>
          <w:sz w:val="26"/>
          <w:szCs w:val="26"/>
        </w:rPr>
        <w:t>14.04.2016г.</w:t>
      </w:r>
    </w:p>
    <w:p w:rsidR="00223516" w:rsidRDefault="00223516" w:rsidP="00223516">
      <w:pPr>
        <w:pStyle w:val="ConsPlusNormal"/>
        <w:keepNext/>
        <w:widowControl/>
        <w:suppressLineNumbers/>
        <w:ind w:firstLine="708"/>
        <w:jc w:val="both"/>
        <w:rPr>
          <w:rFonts w:ascii="Times New Roman" w:hAnsi="Times New Roman" w:cs="Times New Roman"/>
          <w:color w:val="000000"/>
          <w:sz w:val="16"/>
          <w:szCs w:val="16"/>
        </w:rPr>
      </w:pP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b/>
          <w:sz w:val="26"/>
          <w:szCs w:val="26"/>
        </w:rPr>
        <w:t>Порядок определения победителей:</w:t>
      </w:r>
      <w:r>
        <w:rPr>
          <w:rFonts w:ascii="Times New Roman" w:hAnsi="Times New Roman" w:cs="Times New Roman"/>
          <w:sz w:val="26"/>
          <w:szCs w:val="26"/>
        </w:rPr>
        <w:t xml:space="preserve"> Победителем признается участник, предложивший наиболее высокую цену продажи права на заключение договора аренды земельного участка. Протокол о результатах аукциона является основанием для заключения с победителем аукциона договора аренды земельного участка. </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Аукцион, в котором принял участие только один участник, признается несостоявшимся.</w:t>
      </w:r>
    </w:p>
    <w:p w:rsidR="00223516" w:rsidRDefault="00223516" w:rsidP="00223516">
      <w:pPr>
        <w:pStyle w:val="ConsPlusNormal"/>
        <w:keepNext/>
        <w:widowControl/>
        <w:suppressLineNumbers/>
        <w:ind w:firstLine="708"/>
        <w:jc w:val="both"/>
        <w:rPr>
          <w:rFonts w:ascii="Times New Roman" w:hAnsi="Times New Roman" w:cs="Times New Roman"/>
          <w:sz w:val="16"/>
          <w:szCs w:val="16"/>
        </w:rPr>
      </w:pPr>
    </w:p>
    <w:p w:rsidR="00223516" w:rsidRDefault="00223516" w:rsidP="00223516">
      <w:pPr>
        <w:pStyle w:val="ConsPlusNormal"/>
        <w:keepNext/>
        <w:widowControl/>
        <w:suppressLineNumbers/>
        <w:ind w:firstLine="708"/>
        <w:jc w:val="both"/>
        <w:rPr>
          <w:rFonts w:ascii="Times New Roman" w:hAnsi="Times New Roman" w:cs="Times New Roman"/>
          <w:b/>
          <w:sz w:val="26"/>
          <w:szCs w:val="26"/>
        </w:rPr>
      </w:pPr>
      <w:r>
        <w:rPr>
          <w:rFonts w:ascii="Times New Roman" w:hAnsi="Times New Roman" w:cs="Times New Roman"/>
          <w:b/>
          <w:sz w:val="26"/>
          <w:szCs w:val="26"/>
        </w:rPr>
        <w:t>Срок заключения договора аренды земельного участка:</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Победитель аукциона заключает договор аренды земельного участка с организатором торгов в течение тридцати дней со дня направления ему проектов указанных договоров.</w:t>
      </w:r>
    </w:p>
    <w:p w:rsidR="00223516" w:rsidRDefault="00223516" w:rsidP="00223516">
      <w:pPr>
        <w:pStyle w:val="ConsPlusNormal"/>
        <w:keepNext/>
        <w:widowControl/>
        <w:suppressLineNumbers/>
        <w:ind w:firstLine="708"/>
        <w:jc w:val="both"/>
        <w:rPr>
          <w:rFonts w:ascii="Times New Roman" w:hAnsi="Times New Roman" w:cs="Times New Roman"/>
          <w:sz w:val="16"/>
          <w:szCs w:val="16"/>
        </w:rPr>
      </w:pPr>
    </w:p>
    <w:p w:rsidR="00223516" w:rsidRDefault="00223516" w:rsidP="00223516">
      <w:pPr>
        <w:pStyle w:val="ConsPlusNormal"/>
        <w:keepNext/>
        <w:widowControl/>
        <w:suppressLineNumbers/>
        <w:ind w:firstLine="708"/>
        <w:jc w:val="both"/>
        <w:rPr>
          <w:rFonts w:ascii="Times New Roman" w:hAnsi="Times New Roman" w:cs="Times New Roman"/>
          <w:b/>
          <w:sz w:val="26"/>
          <w:szCs w:val="26"/>
        </w:rPr>
      </w:pPr>
      <w:r>
        <w:rPr>
          <w:rFonts w:ascii="Times New Roman" w:hAnsi="Times New Roman" w:cs="Times New Roman"/>
          <w:b/>
          <w:sz w:val="26"/>
          <w:szCs w:val="26"/>
        </w:rPr>
        <w:t>Условия и сроки платежа по договору, реквизиты счета:</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Размер ежегодной арендной платы за земельный участок определяется по результатам аукциона.</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proofErr w:type="gramStart"/>
      <w:r>
        <w:rPr>
          <w:rFonts w:ascii="Times New Roman" w:hAnsi="Times New Roman" w:cs="Times New Roman"/>
          <w:sz w:val="26"/>
          <w:szCs w:val="26"/>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за такой земельный участок определяется в размере начальной цены предмета аукциона.</w:t>
      </w:r>
      <w:proofErr w:type="gramEnd"/>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 xml:space="preserve">Плата за земельный участок по договору аренды, заключенному по результатам торгов, вносится единовременным платежом (за вычетом суммы внесенного для участия в аукционе задатка, который засчитывается в сумму размера цены за земельный участок по договору аренды) в течение 10 (десяти) рабочих дней со дня заключения договора аренды земельного участка. </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 xml:space="preserve">При этом обязательство покупателя по уплате цены земельного участка считается выполненным с момента поступления денежных средств на расчетный счет, указанный продавцом. </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Арендная плата за последующие годы вносится арендатором ежегодно, согласно условиям договора аренды, в размере, установленном по итогам торгов.</w:t>
      </w:r>
    </w:p>
    <w:p w:rsidR="00223516" w:rsidRDefault="00223516" w:rsidP="00223516">
      <w:pPr>
        <w:pStyle w:val="ConsPlusNormal"/>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 xml:space="preserve">Обязательство Арендатора по внесению арендной платы считается исполненным после фактического поступления в полном объеме денежных средств на расчетный счет. </w:t>
      </w:r>
    </w:p>
    <w:p w:rsidR="00223516" w:rsidRDefault="00223516" w:rsidP="00223516">
      <w:pPr>
        <w:pStyle w:val="ConsPlusNormal"/>
        <w:keepNext/>
        <w:widowControl/>
        <w:suppressLineNumbers/>
        <w:ind w:firstLine="708"/>
        <w:jc w:val="both"/>
        <w:rPr>
          <w:rFonts w:ascii="Times New Roman" w:hAnsi="Times New Roman" w:cs="Times New Roman"/>
          <w:b/>
          <w:sz w:val="16"/>
          <w:szCs w:val="16"/>
        </w:rPr>
      </w:pPr>
    </w:p>
    <w:p w:rsidR="00223516" w:rsidRDefault="00223516" w:rsidP="00223516">
      <w:pPr>
        <w:pStyle w:val="ConsPlusNormal"/>
        <w:keepNext/>
        <w:keepLines/>
        <w:widowControl/>
        <w:suppressLineNumbers/>
        <w:suppressAutoHyphens/>
        <w:ind w:firstLine="708"/>
        <w:jc w:val="both"/>
        <w:rPr>
          <w:rFonts w:ascii="Times New Roman" w:hAnsi="Times New Roman" w:cs="Times New Roman"/>
          <w:b/>
          <w:sz w:val="26"/>
          <w:szCs w:val="26"/>
        </w:rPr>
      </w:pPr>
      <w:r>
        <w:rPr>
          <w:rFonts w:ascii="Times New Roman" w:hAnsi="Times New Roman" w:cs="Times New Roman"/>
          <w:b/>
          <w:sz w:val="26"/>
          <w:szCs w:val="26"/>
        </w:rPr>
        <w:lastRenderedPageBreak/>
        <w:t>Дата, время и порядок осмотра земельных участков на местности:</w:t>
      </w:r>
    </w:p>
    <w:p w:rsidR="00223516" w:rsidRDefault="00223516" w:rsidP="00223516">
      <w:pPr>
        <w:pStyle w:val="ConsPlusNormal"/>
        <w:keepNext/>
        <w:keepLines/>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Дата, время и порядок осмотра земельного участка на местности определяется организатором торгов по соглашению с претендентами.</w:t>
      </w:r>
    </w:p>
    <w:p w:rsidR="00223516" w:rsidRDefault="00223516" w:rsidP="00223516">
      <w:pPr>
        <w:pStyle w:val="ConsPlusNormal"/>
        <w:keepNext/>
        <w:widowControl/>
        <w:suppressLineNumbers/>
        <w:ind w:firstLine="0"/>
        <w:jc w:val="both"/>
        <w:rPr>
          <w:rFonts w:ascii="Times New Roman" w:hAnsi="Times New Roman" w:cs="Times New Roman"/>
          <w:sz w:val="16"/>
          <w:szCs w:val="16"/>
        </w:rPr>
      </w:pPr>
    </w:p>
    <w:p w:rsidR="00223516" w:rsidRDefault="00223516" w:rsidP="00223516">
      <w:pPr>
        <w:pStyle w:val="ConsPlusNormal"/>
        <w:keepNext/>
        <w:keepLines/>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Электроснабжение, газоснабжение, водоснабжение на основании договоров, заключаемого с ООО «</w:t>
      </w:r>
      <w:proofErr w:type="spellStart"/>
      <w:r>
        <w:rPr>
          <w:rFonts w:ascii="Times New Roman" w:hAnsi="Times New Roman" w:cs="Times New Roman"/>
          <w:sz w:val="26"/>
          <w:szCs w:val="26"/>
        </w:rPr>
        <w:t>ГИП-Электро</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Шаранской</w:t>
      </w:r>
      <w:proofErr w:type="spellEnd"/>
      <w:r>
        <w:rPr>
          <w:rFonts w:ascii="Times New Roman" w:hAnsi="Times New Roman" w:cs="Times New Roman"/>
          <w:sz w:val="26"/>
          <w:szCs w:val="26"/>
        </w:rPr>
        <w:t xml:space="preserve"> районной эксплуатационной службой филиала ОАО «Газ-сервис» «</w:t>
      </w:r>
      <w:proofErr w:type="spellStart"/>
      <w:r>
        <w:rPr>
          <w:rFonts w:ascii="Times New Roman" w:hAnsi="Times New Roman" w:cs="Times New Roman"/>
          <w:sz w:val="26"/>
          <w:szCs w:val="26"/>
        </w:rPr>
        <w:t>Октябрьскгаз</w:t>
      </w:r>
      <w:proofErr w:type="spellEnd"/>
      <w:r>
        <w:rPr>
          <w:rFonts w:ascii="Times New Roman" w:hAnsi="Times New Roman" w:cs="Times New Roman"/>
          <w:sz w:val="26"/>
          <w:szCs w:val="26"/>
        </w:rPr>
        <w:t>», с условием создания последними возможности технологического присоединения к сетям электроснабжения, газоснабжения, водоснабжения. Стоимость сетей инженерного обеспечения применительно  к одному участку  примерно  8961,83 рублей.</w:t>
      </w:r>
    </w:p>
    <w:p w:rsidR="00223516" w:rsidRDefault="00223516" w:rsidP="00223516">
      <w:pPr>
        <w:pStyle w:val="ConsPlusNormal"/>
        <w:keepNext/>
        <w:keepLines/>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Параметры разрешенного строительства определяются в соответствии действующим законодательством.</w:t>
      </w:r>
    </w:p>
    <w:p w:rsidR="00223516" w:rsidRDefault="00223516" w:rsidP="00223516">
      <w:pPr>
        <w:pStyle w:val="ConsPlusNormal"/>
        <w:keepNext/>
        <w:keepLines/>
        <w:widowControl/>
        <w:suppressLineNumbers/>
        <w:ind w:firstLine="0"/>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 xml:space="preserve">На земельных участках, расположенных на землях населенных пунктов разрешается проектирование и строительство объектов недвижимого имущества - зданий, строений, сооружений, с соблюдением требований Федерального закона от 30 декабря </w:t>
      </w:r>
      <w:smartTag w:uri="urn:schemas-microsoft-com:office:smarttags" w:element="metricconverter">
        <w:smartTagPr>
          <w:attr w:name="ProductID" w:val="2009 г"/>
        </w:smartTagPr>
        <w:r>
          <w:rPr>
            <w:rFonts w:ascii="Times New Roman" w:hAnsi="Times New Roman" w:cs="Times New Roman"/>
            <w:sz w:val="26"/>
            <w:szCs w:val="26"/>
          </w:rPr>
          <w:t>2009 г</w:t>
        </w:r>
      </w:smartTag>
      <w:r>
        <w:rPr>
          <w:rFonts w:ascii="Times New Roman" w:hAnsi="Times New Roman" w:cs="Times New Roman"/>
          <w:sz w:val="26"/>
          <w:szCs w:val="26"/>
        </w:rPr>
        <w:t>. № 384-ФЗ «Технический регламент о безопасности зданий и сооружений», Приказа Федерального агентства по техническому регулированию и метрологии от 01.06.2010 № 2079 «Об утверждении Перечня документов в области стандартизации, в результате применения которых на добровольной</w:t>
      </w:r>
      <w:proofErr w:type="gramEnd"/>
      <w:r>
        <w:rPr>
          <w:rFonts w:ascii="Times New Roman" w:hAnsi="Times New Roman" w:cs="Times New Roman"/>
          <w:sz w:val="26"/>
          <w:szCs w:val="26"/>
        </w:rPr>
        <w:t xml:space="preserve"> основе обеспечивается соблюдение требований Федерального закона от 30 декабря </w:t>
      </w:r>
      <w:smartTag w:uri="urn:schemas-microsoft-com:office:smarttags" w:element="metricconverter">
        <w:smartTagPr>
          <w:attr w:name="ProductID" w:val="2009 г"/>
        </w:smartTagPr>
        <w:r>
          <w:rPr>
            <w:rFonts w:ascii="Times New Roman" w:hAnsi="Times New Roman" w:cs="Times New Roman"/>
            <w:sz w:val="26"/>
            <w:szCs w:val="26"/>
          </w:rPr>
          <w:t>2009 г</w:t>
        </w:r>
      </w:smartTag>
      <w:r>
        <w:rPr>
          <w:rFonts w:ascii="Times New Roman" w:hAnsi="Times New Roman" w:cs="Times New Roman"/>
          <w:sz w:val="26"/>
          <w:szCs w:val="26"/>
        </w:rPr>
        <w:t>. № 384-ФЗ "Технический регламент о безопасности зданий и сооружений».</w:t>
      </w:r>
    </w:p>
    <w:p w:rsidR="00223516" w:rsidRDefault="00223516" w:rsidP="00223516">
      <w:pPr>
        <w:pStyle w:val="ConsPlusNormal"/>
        <w:keepNext/>
        <w:widowControl/>
        <w:suppressLineNumbers/>
        <w:ind w:firstLine="0"/>
        <w:jc w:val="both"/>
        <w:rPr>
          <w:rFonts w:ascii="Times New Roman" w:hAnsi="Times New Roman" w:cs="Times New Roman"/>
          <w:sz w:val="26"/>
          <w:szCs w:val="26"/>
        </w:rPr>
      </w:pPr>
    </w:p>
    <w:p w:rsidR="00223516" w:rsidRDefault="00223516" w:rsidP="00223516">
      <w:pPr>
        <w:pStyle w:val="ConsPlusNormal"/>
        <w:keepNext/>
        <w:widowControl/>
        <w:suppressLineNumbers/>
        <w:jc w:val="both"/>
        <w:rPr>
          <w:rFonts w:ascii="Times New Roman" w:hAnsi="Times New Roman" w:cs="Times New Roman"/>
          <w:b/>
          <w:sz w:val="26"/>
          <w:szCs w:val="26"/>
        </w:rPr>
      </w:pPr>
      <w:r>
        <w:rPr>
          <w:rFonts w:ascii="Times New Roman" w:hAnsi="Times New Roman" w:cs="Times New Roman"/>
          <w:b/>
          <w:sz w:val="26"/>
          <w:szCs w:val="26"/>
        </w:rPr>
        <w:t xml:space="preserve">Ограничения использования земельного участка и объектов капитального строительства: </w:t>
      </w:r>
    </w:p>
    <w:p w:rsidR="00223516" w:rsidRDefault="00223516" w:rsidP="00223516">
      <w:pPr>
        <w:pStyle w:val="ConsPlusNormal"/>
        <w:keepNext/>
        <w:widowControl/>
        <w:suppressLineNumbers/>
        <w:jc w:val="both"/>
        <w:rPr>
          <w:rFonts w:ascii="Times New Roman" w:hAnsi="Times New Roman" w:cs="Times New Roman"/>
          <w:sz w:val="26"/>
          <w:szCs w:val="26"/>
        </w:rPr>
      </w:pPr>
      <w:r>
        <w:rPr>
          <w:rFonts w:ascii="Times New Roman" w:hAnsi="Times New Roman" w:cs="Times New Roman"/>
          <w:sz w:val="26"/>
          <w:szCs w:val="26"/>
        </w:rPr>
        <w:t>На землях сельскохозяйственного назначения проектирование и строительство объектов капитального строительства не предусмотрено.</w:t>
      </w:r>
    </w:p>
    <w:p w:rsidR="00223516" w:rsidRDefault="00223516" w:rsidP="00223516">
      <w:pPr>
        <w:pStyle w:val="ConsPlusNormal"/>
        <w:keepNext/>
        <w:widowControl/>
        <w:suppressLineNumbers/>
        <w:ind w:firstLine="0"/>
        <w:jc w:val="both"/>
        <w:rPr>
          <w:rFonts w:ascii="Times New Roman" w:hAnsi="Times New Roman" w:cs="Times New Roman"/>
          <w:b/>
          <w:sz w:val="26"/>
          <w:szCs w:val="26"/>
        </w:rPr>
      </w:pPr>
    </w:p>
    <w:p w:rsidR="00223516" w:rsidRDefault="00223516" w:rsidP="00223516">
      <w:pPr>
        <w:pStyle w:val="ConsPlusNormal"/>
        <w:keepNext/>
        <w:widowControl/>
        <w:suppressLineNumbers/>
        <w:ind w:firstLine="0"/>
        <w:jc w:val="both"/>
        <w:rPr>
          <w:rFonts w:ascii="Times New Roman" w:hAnsi="Times New Roman" w:cs="Times New Roman"/>
          <w:b/>
          <w:sz w:val="26"/>
          <w:szCs w:val="26"/>
        </w:rPr>
      </w:pPr>
      <w:r>
        <w:rPr>
          <w:rFonts w:ascii="Times New Roman" w:hAnsi="Times New Roman" w:cs="Times New Roman"/>
          <w:b/>
          <w:sz w:val="26"/>
          <w:szCs w:val="26"/>
        </w:rPr>
        <w:tab/>
        <w:t>Порядок ознакомления претендентов с иной информацией:</w:t>
      </w:r>
    </w:p>
    <w:p w:rsidR="00223516" w:rsidRDefault="00223516" w:rsidP="00223516">
      <w:pPr>
        <w:pStyle w:val="ConsPlusNormal"/>
        <w:keepNext/>
        <w:widowControl/>
        <w:suppressLineNumbers/>
        <w:ind w:firstLine="0"/>
        <w:jc w:val="both"/>
        <w:rPr>
          <w:rFonts w:ascii="Times New Roman" w:hAnsi="Times New Roman" w:cs="Times New Roman"/>
          <w:sz w:val="26"/>
          <w:szCs w:val="26"/>
        </w:rPr>
      </w:pPr>
      <w:r>
        <w:rPr>
          <w:rFonts w:ascii="Times New Roman" w:hAnsi="Times New Roman" w:cs="Times New Roman"/>
          <w:sz w:val="26"/>
          <w:szCs w:val="26"/>
        </w:rPr>
        <w:tab/>
        <w:t xml:space="preserve">Документация об аукционе на право заключения договора аренды земельного участка предоставляется бесплатно. </w:t>
      </w:r>
    </w:p>
    <w:p w:rsidR="00223516" w:rsidRDefault="00223516" w:rsidP="00223516">
      <w:pPr>
        <w:pStyle w:val="ConsPlusNormal"/>
        <w:keepNext/>
        <w:widowControl/>
        <w:suppressLineNumbers/>
        <w:ind w:firstLine="0"/>
        <w:jc w:val="both"/>
        <w:rPr>
          <w:rFonts w:ascii="Times New Roman" w:hAnsi="Times New Roman" w:cs="Times New Roman"/>
          <w:sz w:val="26"/>
          <w:szCs w:val="26"/>
        </w:rPr>
      </w:pPr>
    </w:p>
    <w:p w:rsidR="00223516" w:rsidRDefault="00223516" w:rsidP="00223516">
      <w:pPr>
        <w:pStyle w:val="ConsPlusNormal"/>
        <w:keepNext/>
        <w:widowControl/>
        <w:suppressLineNumbers/>
        <w:jc w:val="both"/>
        <w:rPr>
          <w:rFonts w:ascii="Times New Roman" w:hAnsi="Times New Roman" w:cs="Times New Roman"/>
          <w:b/>
          <w:sz w:val="26"/>
          <w:szCs w:val="26"/>
        </w:rPr>
      </w:pPr>
      <w:r>
        <w:rPr>
          <w:rFonts w:ascii="Times New Roman" w:hAnsi="Times New Roman" w:cs="Times New Roman"/>
          <w:b/>
          <w:sz w:val="26"/>
          <w:szCs w:val="26"/>
        </w:rPr>
        <w:t>Обязательства, возникающие у победителя аукциона или единственного участника аукциона:</w:t>
      </w:r>
    </w:p>
    <w:p w:rsidR="00223516" w:rsidRDefault="00223516" w:rsidP="00223516">
      <w:pPr>
        <w:pStyle w:val="ConsPlusNormal"/>
        <w:keepNext/>
        <w:widowControl/>
        <w:suppressLineNumbers/>
        <w:jc w:val="both"/>
        <w:rPr>
          <w:rFonts w:ascii="Times New Roman" w:hAnsi="Times New Roman" w:cs="Times New Roman"/>
          <w:sz w:val="26"/>
          <w:szCs w:val="26"/>
        </w:rPr>
      </w:pPr>
      <w:r>
        <w:rPr>
          <w:rFonts w:ascii="Times New Roman" w:hAnsi="Times New Roman" w:cs="Times New Roman"/>
          <w:sz w:val="26"/>
          <w:szCs w:val="26"/>
        </w:rPr>
        <w:t xml:space="preserve">- перечисление победителем или единственным участником аукциона предложения о цене лота или начальной цены продажи в течение 10 (десяти) банковских дней с момента заключения договора аренды земельного участка;  </w:t>
      </w:r>
    </w:p>
    <w:p w:rsidR="00223516" w:rsidRDefault="00223516" w:rsidP="00223516">
      <w:pPr>
        <w:pStyle w:val="ConsPlusNormal"/>
        <w:keepNext/>
        <w:widowControl/>
        <w:suppressLineNumbers/>
        <w:jc w:val="both"/>
        <w:rPr>
          <w:rFonts w:ascii="Times New Roman" w:hAnsi="Times New Roman" w:cs="Times New Roman"/>
          <w:sz w:val="26"/>
          <w:szCs w:val="26"/>
        </w:rPr>
      </w:pPr>
      <w:r>
        <w:rPr>
          <w:rFonts w:ascii="Times New Roman" w:hAnsi="Times New Roman" w:cs="Times New Roman"/>
          <w:sz w:val="26"/>
          <w:szCs w:val="26"/>
        </w:rPr>
        <w:t>-  расходы по государственной регистрации права аренды на земельный участок.</w:t>
      </w:r>
    </w:p>
    <w:p w:rsidR="00223516" w:rsidRDefault="00223516" w:rsidP="00223516">
      <w:pPr>
        <w:pStyle w:val="ConsPlusNormal"/>
        <w:keepNext/>
        <w:widowControl/>
        <w:suppressLineNumbers/>
        <w:ind w:firstLine="708"/>
        <w:jc w:val="both"/>
        <w:rPr>
          <w:rFonts w:ascii="Times New Roman" w:hAnsi="Times New Roman" w:cs="Times New Roman"/>
          <w:b/>
          <w:sz w:val="26"/>
          <w:szCs w:val="26"/>
        </w:rPr>
      </w:pPr>
    </w:p>
    <w:p w:rsidR="00223516" w:rsidRDefault="00223516" w:rsidP="00223516">
      <w:pPr>
        <w:pStyle w:val="ConsPlusNormal"/>
        <w:keepNext/>
        <w:widowControl/>
        <w:suppressLineNumbers/>
        <w:ind w:firstLine="708"/>
        <w:jc w:val="both"/>
        <w:rPr>
          <w:rFonts w:ascii="Times New Roman" w:hAnsi="Times New Roman" w:cs="Times New Roman"/>
          <w:b/>
          <w:sz w:val="26"/>
          <w:szCs w:val="26"/>
        </w:rPr>
      </w:pPr>
    </w:p>
    <w:p w:rsidR="00223516" w:rsidRDefault="00223516" w:rsidP="00223516">
      <w:pPr>
        <w:pStyle w:val="ConsPlusNormal"/>
        <w:keepNext/>
        <w:widowControl/>
        <w:suppressLineNumbers/>
        <w:ind w:firstLine="708"/>
        <w:jc w:val="both"/>
        <w:rPr>
          <w:rFonts w:ascii="Times New Roman" w:hAnsi="Times New Roman" w:cs="Times New Roman"/>
          <w:b/>
          <w:sz w:val="26"/>
          <w:szCs w:val="26"/>
        </w:rPr>
      </w:pPr>
    </w:p>
    <w:p w:rsidR="00223516" w:rsidRDefault="00223516" w:rsidP="00223516">
      <w:pPr>
        <w:pStyle w:val="ConsPlusNormal"/>
        <w:keepNext/>
        <w:widowControl/>
        <w:suppressLineNumbers/>
        <w:ind w:firstLine="708"/>
        <w:jc w:val="both"/>
        <w:rPr>
          <w:rFonts w:ascii="Times New Roman" w:hAnsi="Times New Roman" w:cs="Times New Roman"/>
          <w:b/>
          <w:sz w:val="26"/>
          <w:szCs w:val="26"/>
        </w:rPr>
      </w:pPr>
    </w:p>
    <w:p w:rsidR="00223516" w:rsidRDefault="00223516" w:rsidP="00223516">
      <w:pPr>
        <w:pStyle w:val="ConsPlusNormal"/>
        <w:keepNext/>
        <w:widowControl/>
        <w:suppressLineNumbers/>
        <w:ind w:firstLine="708"/>
        <w:jc w:val="both"/>
        <w:rPr>
          <w:rFonts w:ascii="Times New Roman" w:hAnsi="Times New Roman" w:cs="Times New Roman"/>
          <w:b/>
          <w:sz w:val="26"/>
          <w:szCs w:val="26"/>
        </w:rPr>
      </w:pPr>
    </w:p>
    <w:p w:rsidR="00223516" w:rsidRDefault="00223516" w:rsidP="00223516">
      <w:pPr>
        <w:pStyle w:val="ConsPlusNormal"/>
        <w:keepNext/>
        <w:widowControl/>
        <w:suppressLineNumbers/>
        <w:ind w:firstLine="708"/>
        <w:jc w:val="both"/>
        <w:rPr>
          <w:rFonts w:ascii="Times New Roman" w:hAnsi="Times New Roman" w:cs="Times New Roman"/>
          <w:b/>
          <w:sz w:val="26"/>
          <w:szCs w:val="26"/>
        </w:rPr>
      </w:pPr>
    </w:p>
    <w:p w:rsidR="00223516" w:rsidRDefault="00223516" w:rsidP="00223516">
      <w:pPr>
        <w:pStyle w:val="ConsPlusNormal"/>
        <w:keepNext/>
        <w:widowControl/>
        <w:suppressLineNumbers/>
        <w:ind w:firstLine="708"/>
        <w:jc w:val="both"/>
        <w:rPr>
          <w:rFonts w:ascii="Times New Roman" w:hAnsi="Times New Roman" w:cs="Times New Roman"/>
          <w:b/>
          <w:sz w:val="26"/>
          <w:szCs w:val="26"/>
        </w:rPr>
      </w:pPr>
    </w:p>
    <w:p w:rsidR="00223516" w:rsidRDefault="00223516" w:rsidP="00223516">
      <w:pPr>
        <w:pStyle w:val="ConsPlusNormal"/>
        <w:keepNext/>
        <w:widowControl/>
        <w:suppressLineNumbers/>
        <w:ind w:firstLine="708"/>
        <w:jc w:val="both"/>
        <w:rPr>
          <w:rFonts w:ascii="Times New Roman" w:hAnsi="Times New Roman" w:cs="Times New Roman"/>
          <w:b/>
          <w:sz w:val="26"/>
          <w:szCs w:val="26"/>
        </w:rPr>
      </w:pPr>
    </w:p>
    <w:p w:rsidR="00223516" w:rsidRDefault="00223516" w:rsidP="00223516">
      <w:pPr>
        <w:pStyle w:val="ConsPlusNormal"/>
        <w:keepNext/>
        <w:widowControl/>
        <w:suppressLineNumbers/>
        <w:ind w:firstLine="708"/>
        <w:jc w:val="both"/>
        <w:rPr>
          <w:rFonts w:ascii="Times New Roman" w:hAnsi="Times New Roman" w:cs="Times New Roman"/>
          <w:b/>
          <w:sz w:val="26"/>
          <w:szCs w:val="26"/>
        </w:rPr>
      </w:pPr>
    </w:p>
    <w:p w:rsidR="00223516" w:rsidRDefault="00223516" w:rsidP="00223516">
      <w:pPr>
        <w:pStyle w:val="ConsPlusNormal"/>
        <w:keepNext/>
        <w:widowControl/>
        <w:suppressLineNumbers/>
        <w:ind w:firstLine="708"/>
        <w:jc w:val="both"/>
        <w:rPr>
          <w:rFonts w:ascii="Times New Roman" w:hAnsi="Times New Roman" w:cs="Times New Roman"/>
          <w:b/>
          <w:sz w:val="26"/>
          <w:szCs w:val="26"/>
        </w:rPr>
      </w:pPr>
    </w:p>
    <w:p w:rsidR="00223516" w:rsidRDefault="00223516" w:rsidP="00223516">
      <w:pPr>
        <w:pStyle w:val="ConsPlusNormal"/>
        <w:keepNext/>
        <w:widowControl/>
        <w:suppressLineNumbers/>
        <w:ind w:firstLine="708"/>
        <w:jc w:val="both"/>
        <w:rPr>
          <w:rFonts w:ascii="Times New Roman" w:hAnsi="Times New Roman" w:cs="Times New Roman"/>
          <w:b/>
          <w:sz w:val="26"/>
          <w:szCs w:val="26"/>
        </w:rPr>
      </w:pPr>
    </w:p>
    <w:p w:rsidR="00223516" w:rsidRDefault="00223516" w:rsidP="00223516">
      <w:pPr>
        <w:pStyle w:val="ConsPlusNormal"/>
        <w:keepNext/>
        <w:widowControl/>
        <w:suppressLineNumbers/>
        <w:ind w:firstLine="708"/>
        <w:jc w:val="both"/>
        <w:rPr>
          <w:rFonts w:ascii="Times New Roman" w:hAnsi="Times New Roman" w:cs="Times New Roman"/>
          <w:b/>
          <w:sz w:val="26"/>
          <w:szCs w:val="26"/>
        </w:rPr>
      </w:pPr>
    </w:p>
    <w:p w:rsidR="00223516" w:rsidRDefault="00223516" w:rsidP="00223516">
      <w:pPr>
        <w:pStyle w:val="ConsPlusNormal"/>
        <w:keepNext/>
        <w:widowControl/>
        <w:suppressLineNumbers/>
        <w:ind w:firstLine="708"/>
        <w:jc w:val="both"/>
        <w:rPr>
          <w:rFonts w:ascii="Times New Roman" w:hAnsi="Times New Roman" w:cs="Times New Roman"/>
          <w:b/>
          <w:sz w:val="26"/>
          <w:szCs w:val="26"/>
        </w:rPr>
      </w:pPr>
    </w:p>
    <w:p w:rsidR="00223516" w:rsidRDefault="00223516" w:rsidP="00223516">
      <w:pPr>
        <w:pStyle w:val="ConsPlusNormal"/>
        <w:keepNext/>
        <w:widowControl/>
        <w:suppressLineNumbers/>
        <w:ind w:firstLine="708"/>
        <w:jc w:val="both"/>
        <w:rPr>
          <w:rFonts w:ascii="Times New Roman" w:hAnsi="Times New Roman" w:cs="Times New Roman"/>
          <w:b/>
          <w:sz w:val="26"/>
          <w:szCs w:val="26"/>
        </w:rPr>
      </w:pPr>
    </w:p>
    <w:p w:rsidR="00223516" w:rsidRDefault="00223516" w:rsidP="00223516">
      <w:pPr>
        <w:pStyle w:val="ConsPlusNormal"/>
        <w:keepNext/>
        <w:widowControl/>
        <w:suppressLineNumbers/>
        <w:ind w:firstLine="708"/>
        <w:jc w:val="both"/>
        <w:rPr>
          <w:rFonts w:ascii="Times New Roman" w:hAnsi="Times New Roman" w:cs="Times New Roman"/>
          <w:b/>
          <w:sz w:val="26"/>
          <w:szCs w:val="26"/>
        </w:rPr>
      </w:pPr>
    </w:p>
    <w:p w:rsidR="00223516" w:rsidRDefault="00223516" w:rsidP="00223516">
      <w:pPr>
        <w:pStyle w:val="ConsPlusNormal"/>
        <w:keepNext/>
        <w:widowControl/>
        <w:suppressLineNumbers/>
        <w:ind w:firstLine="708"/>
        <w:jc w:val="both"/>
        <w:rPr>
          <w:rFonts w:ascii="Times New Roman" w:hAnsi="Times New Roman" w:cs="Times New Roman"/>
          <w:b/>
          <w:sz w:val="26"/>
          <w:szCs w:val="26"/>
        </w:rPr>
      </w:pPr>
    </w:p>
    <w:p w:rsidR="00223516" w:rsidRDefault="00223516" w:rsidP="00223516">
      <w:pPr>
        <w:pStyle w:val="ConsPlusNormal"/>
        <w:keepNext/>
        <w:widowControl/>
        <w:suppressLineNumbers/>
        <w:ind w:firstLine="708"/>
        <w:jc w:val="both"/>
        <w:rPr>
          <w:rFonts w:ascii="Times New Roman" w:hAnsi="Times New Roman" w:cs="Times New Roman"/>
          <w:b/>
          <w:sz w:val="26"/>
          <w:szCs w:val="26"/>
        </w:rPr>
      </w:pPr>
    </w:p>
    <w:p w:rsidR="00223516" w:rsidRDefault="00223516" w:rsidP="00223516">
      <w:pPr>
        <w:pStyle w:val="ConsPlusNormal"/>
        <w:keepNext/>
        <w:widowControl/>
        <w:suppressLineNumbers/>
        <w:ind w:firstLine="708"/>
        <w:jc w:val="both"/>
        <w:rPr>
          <w:rFonts w:ascii="Times New Roman" w:hAnsi="Times New Roman" w:cs="Times New Roman"/>
          <w:b/>
          <w:sz w:val="26"/>
          <w:szCs w:val="26"/>
        </w:rPr>
      </w:pPr>
    </w:p>
    <w:p w:rsidR="00223516" w:rsidRDefault="00223516" w:rsidP="00223516">
      <w:pPr>
        <w:pStyle w:val="ConsPlusNormal"/>
        <w:keepNext/>
        <w:widowControl/>
        <w:suppressLineNumbers/>
        <w:ind w:firstLine="708"/>
        <w:jc w:val="both"/>
        <w:rPr>
          <w:rFonts w:ascii="Times New Roman" w:hAnsi="Times New Roman" w:cs="Times New Roman"/>
          <w:b/>
          <w:sz w:val="26"/>
          <w:szCs w:val="26"/>
        </w:rPr>
      </w:pPr>
    </w:p>
    <w:p w:rsidR="00223516" w:rsidRDefault="00223516" w:rsidP="00223516">
      <w:pPr>
        <w:pStyle w:val="ConsPlusNormal"/>
        <w:keepNext/>
        <w:widowControl/>
        <w:suppressLineNumbers/>
        <w:ind w:firstLine="708"/>
        <w:jc w:val="both"/>
        <w:rPr>
          <w:rFonts w:ascii="Times New Roman" w:hAnsi="Times New Roman" w:cs="Times New Roman"/>
          <w:b/>
          <w:sz w:val="26"/>
          <w:szCs w:val="26"/>
        </w:rPr>
      </w:pPr>
    </w:p>
    <w:p w:rsidR="00223516" w:rsidRDefault="00223516" w:rsidP="00223516">
      <w:pPr>
        <w:pStyle w:val="ConsPlusNormal"/>
        <w:keepNext/>
        <w:widowControl/>
        <w:suppressLineNumbers/>
        <w:ind w:firstLine="708"/>
        <w:jc w:val="both"/>
        <w:rPr>
          <w:rFonts w:ascii="Times New Roman" w:hAnsi="Times New Roman" w:cs="Times New Roman"/>
          <w:b/>
          <w:sz w:val="26"/>
          <w:szCs w:val="26"/>
        </w:rPr>
      </w:pPr>
    </w:p>
    <w:p w:rsidR="00223516" w:rsidRDefault="00223516" w:rsidP="00223516">
      <w:pPr>
        <w:pStyle w:val="ConsPlusNormal"/>
        <w:keepNext/>
        <w:widowControl/>
        <w:suppressLineNumbers/>
        <w:ind w:firstLine="708"/>
        <w:jc w:val="both"/>
        <w:rPr>
          <w:rFonts w:ascii="Times New Roman" w:hAnsi="Times New Roman" w:cs="Times New Roman"/>
          <w:b/>
          <w:sz w:val="26"/>
          <w:szCs w:val="26"/>
        </w:rPr>
      </w:pPr>
    </w:p>
    <w:p w:rsidR="00223516" w:rsidRDefault="00223516" w:rsidP="00223516">
      <w:pPr>
        <w:pStyle w:val="ConsPlusNormal"/>
        <w:keepNext/>
        <w:widowControl/>
        <w:suppressLineNumbers/>
        <w:ind w:firstLine="708"/>
        <w:jc w:val="both"/>
        <w:rPr>
          <w:rFonts w:ascii="Times New Roman" w:hAnsi="Times New Roman" w:cs="Times New Roman"/>
          <w:b/>
          <w:sz w:val="26"/>
          <w:szCs w:val="26"/>
        </w:rPr>
      </w:pPr>
    </w:p>
    <w:p w:rsidR="00223516" w:rsidRDefault="00223516" w:rsidP="00223516">
      <w:pPr>
        <w:pStyle w:val="ConsPlusNormal"/>
        <w:keepNext/>
        <w:widowControl/>
        <w:suppressLineNumbers/>
        <w:ind w:firstLine="708"/>
        <w:jc w:val="both"/>
        <w:rPr>
          <w:rFonts w:ascii="Times New Roman" w:hAnsi="Times New Roman" w:cs="Times New Roman"/>
          <w:b/>
          <w:sz w:val="26"/>
          <w:szCs w:val="26"/>
        </w:rPr>
      </w:pPr>
    </w:p>
    <w:p w:rsidR="00223516" w:rsidRDefault="00223516" w:rsidP="00223516">
      <w:pPr>
        <w:pStyle w:val="ConsPlusNormal"/>
        <w:keepNext/>
        <w:widowControl/>
        <w:suppressLineNumbers/>
        <w:ind w:firstLine="708"/>
        <w:jc w:val="both"/>
        <w:rPr>
          <w:rFonts w:ascii="Times New Roman" w:hAnsi="Times New Roman" w:cs="Times New Roman"/>
          <w:b/>
          <w:sz w:val="26"/>
          <w:szCs w:val="26"/>
        </w:rPr>
      </w:pPr>
    </w:p>
    <w:p w:rsidR="00223516" w:rsidRDefault="00223516" w:rsidP="00223516">
      <w:pPr>
        <w:pStyle w:val="ConsPlusNormal"/>
        <w:keepNext/>
        <w:widowControl/>
        <w:suppressLineNumbers/>
        <w:ind w:firstLine="708"/>
        <w:jc w:val="both"/>
        <w:rPr>
          <w:rFonts w:ascii="Times New Roman" w:hAnsi="Times New Roman" w:cs="Times New Roman"/>
          <w:b/>
          <w:sz w:val="26"/>
          <w:szCs w:val="26"/>
        </w:rPr>
      </w:pPr>
    </w:p>
    <w:p w:rsidR="00223516" w:rsidRDefault="00223516" w:rsidP="00223516">
      <w:pPr>
        <w:pStyle w:val="ConsPlusNormal"/>
        <w:keepNext/>
        <w:widowControl/>
        <w:suppressLineNumbers/>
        <w:ind w:firstLine="708"/>
        <w:jc w:val="both"/>
        <w:rPr>
          <w:rFonts w:ascii="Times New Roman" w:hAnsi="Times New Roman" w:cs="Times New Roman"/>
          <w:b/>
          <w:sz w:val="26"/>
          <w:szCs w:val="26"/>
        </w:rPr>
      </w:pPr>
    </w:p>
    <w:p w:rsidR="00223516" w:rsidRDefault="00223516" w:rsidP="00223516">
      <w:pPr>
        <w:pStyle w:val="aa"/>
        <w:keepNext/>
        <w:suppressLineNumbers/>
        <w:jc w:val="right"/>
        <w:rPr>
          <w:bCs/>
          <w:sz w:val="26"/>
          <w:szCs w:val="26"/>
          <w:lang w:val="ru-RU"/>
        </w:rPr>
      </w:pPr>
      <w:r>
        <w:rPr>
          <w:bCs/>
          <w:sz w:val="26"/>
          <w:szCs w:val="26"/>
        </w:rPr>
        <w:t>Приложение №1</w:t>
      </w:r>
    </w:p>
    <w:p w:rsidR="00223516" w:rsidRDefault="00223516" w:rsidP="00223516">
      <w:pPr>
        <w:pStyle w:val="ConsPlusNonformat"/>
        <w:keepNext/>
        <w:widowControl/>
        <w:suppressLineNumbers/>
        <w:jc w:val="center"/>
        <w:rPr>
          <w:rFonts w:ascii="Times New Roman" w:hAnsi="Times New Roman" w:cs="Times New Roman"/>
          <w:b/>
          <w:sz w:val="26"/>
          <w:szCs w:val="26"/>
        </w:rPr>
      </w:pPr>
      <w:r>
        <w:rPr>
          <w:rFonts w:ascii="Times New Roman" w:hAnsi="Times New Roman" w:cs="Times New Roman"/>
          <w:b/>
          <w:sz w:val="26"/>
          <w:szCs w:val="26"/>
        </w:rPr>
        <w:t>ЗАЯВКА</w:t>
      </w:r>
    </w:p>
    <w:p w:rsidR="00223516" w:rsidRDefault="00223516" w:rsidP="00223516">
      <w:pPr>
        <w:pStyle w:val="ConsPlusNonformat"/>
        <w:keepNext/>
        <w:widowControl/>
        <w:suppressLineNumbers/>
        <w:jc w:val="center"/>
        <w:rPr>
          <w:rFonts w:ascii="Times New Roman" w:hAnsi="Times New Roman" w:cs="Times New Roman"/>
          <w:b/>
          <w:sz w:val="26"/>
          <w:szCs w:val="26"/>
        </w:rPr>
      </w:pPr>
      <w:r>
        <w:rPr>
          <w:rFonts w:ascii="Times New Roman" w:hAnsi="Times New Roman" w:cs="Times New Roman"/>
          <w:b/>
          <w:sz w:val="26"/>
          <w:szCs w:val="26"/>
        </w:rPr>
        <w:t xml:space="preserve">на участие в аукционе </w:t>
      </w:r>
      <w:proofErr w:type="gramStart"/>
      <w:r>
        <w:rPr>
          <w:rFonts w:ascii="Times New Roman" w:hAnsi="Times New Roman" w:cs="Times New Roman"/>
          <w:b/>
          <w:sz w:val="26"/>
          <w:szCs w:val="26"/>
        </w:rPr>
        <w:t>на</w:t>
      </w:r>
      <w:proofErr w:type="gramEnd"/>
    </w:p>
    <w:p w:rsidR="00223516" w:rsidRDefault="00223516" w:rsidP="00223516">
      <w:pPr>
        <w:pStyle w:val="ConsPlusNonformat"/>
        <w:keepNext/>
        <w:widowControl/>
        <w:suppressLineNumbers/>
        <w:jc w:val="center"/>
        <w:rPr>
          <w:rFonts w:ascii="Times New Roman" w:hAnsi="Times New Roman" w:cs="Times New Roman"/>
          <w:b/>
          <w:sz w:val="26"/>
          <w:szCs w:val="26"/>
        </w:rPr>
      </w:pPr>
      <w:r>
        <w:rPr>
          <w:rFonts w:ascii="Times New Roman" w:hAnsi="Times New Roman" w:cs="Times New Roman"/>
          <w:b/>
          <w:sz w:val="26"/>
          <w:szCs w:val="26"/>
        </w:rPr>
        <w:t>право заключения договора аренды земельного участка</w:t>
      </w:r>
    </w:p>
    <w:p w:rsidR="00223516" w:rsidRDefault="00223516" w:rsidP="00223516">
      <w:pPr>
        <w:pStyle w:val="ConsPlusNonformat"/>
        <w:keepNext/>
        <w:widowControl/>
        <w:suppressLineNumbers/>
        <w:jc w:val="center"/>
        <w:rPr>
          <w:rFonts w:ascii="Times New Roman" w:hAnsi="Times New Roman" w:cs="Times New Roman"/>
          <w:sz w:val="26"/>
          <w:szCs w:val="26"/>
        </w:rPr>
      </w:pPr>
      <w:r>
        <w:rPr>
          <w:rFonts w:ascii="Times New Roman" w:hAnsi="Times New Roman" w:cs="Times New Roman"/>
          <w:sz w:val="26"/>
          <w:szCs w:val="26"/>
        </w:rPr>
        <w:t>(типовая форма, заполняется в двух экземплярах)</w:t>
      </w:r>
    </w:p>
    <w:p w:rsidR="00223516" w:rsidRDefault="00223516" w:rsidP="00223516">
      <w:pPr>
        <w:pStyle w:val="ConsPlusNonformat"/>
        <w:keepNext/>
        <w:widowControl/>
        <w:suppressLineNumbers/>
        <w:jc w:val="both"/>
        <w:rPr>
          <w:rFonts w:ascii="Times New Roman" w:hAnsi="Times New Roman" w:cs="Times New Roman"/>
          <w:sz w:val="26"/>
          <w:szCs w:val="26"/>
        </w:rPr>
      </w:pPr>
    </w:p>
    <w:p w:rsidR="00223516" w:rsidRDefault="00223516" w:rsidP="00223516">
      <w:pPr>
        <w:pStyle w:val="ConsPlusNonformat"/>
        <w:keepNext/>
        <w:widowControl/>
        <w:suppressLineNumbers/>
        <w:ind w:firstLine="708"/>
        <w:jc w:val="both"/>
        <w:rPr>
          <w:rFonts w:ascii="Times New Roman" w:hAnsi="Times New Roman" w:cs="Times New Roman"/>
          <w:sz w:val="26"/>
          <w:szCs w:val="26"/>
        </w:rPr>
      </w:pPr>
      <w:r>
        <w:rPr>
          <w:rFonts w:ascii="Times New Roman" w:hAnsi="Times New Roman" w:cs="Times New Roman"/>
          <w:sz w:val="26"/>
          <w:szCs w:val="26"/>
        </w:rPr>
        <w:t>Претендент - физическое лицо, юридическое лицо, индивидуальный предприниматель (нужное подчеркнуть)</w:t>
      </w:r>
    </w:p>
    <w:p w:rsidR="00223516" w:rsidRDefault="00223516" w:rsidP="00223516">
      <w:pPr>
        <w:pStyle w:val="ConsPlusNonformat"/>
        <w:keepNext/>
        <w:widowControl/>
        <w:suppressLineNumbers/>
        <w:jc w:val="both"/>
        <w:rPr>
          <w:rFonts w:ascii="Times New Roman" w:hAnsi="Times New Roman" w:cs="Times New Roman"/>
          <w:i/>
          <w:sz w:val="12"/>
          <w:szCs w:val="12"/>
        </w:rPr>
      </w:pPr>
    </w:p>
    <w:p w:rsidR="00223516" w:rsidRDefault="00223516" w:rsidP="00223516">
      <w:pPr>
        <w:pStyle w:val="ConsPlusNonformat"/>
        <w:keepNext/>
        <w:widowControl/>
        <w:suppressLineNumbers/>
        <w:jc w:val="both"/>
        <w:rPr>
          <w:rFonts w:ascii="Times New Roman" w:hAnsi="Times New Roman" w:cs="Times New Roman"/>
          <w:sz w:val="26"/>
          <w:szCs w:val="26"/>
        </w:rPr>
      </w:pPr>
      <w:r>
        <w:rPr>
          <w:rFonts w:ascii="Times New Roman" w:hAnsi="Times New Roman" w:cs="Times New Roman"/>
          <w:sz w:val="26"/>
          <w:szCs w:val="26"/>
        </w:rPr>
        <w:t>ФИО/Наименование претендента ______________________________________________    ___________________________________________________________________________</w:t>
      </w:r>
    </w:p>
    <w:p w:rsidR="00223516" w:rsidRDefault="00223516" w:rsidP="00223516">
      <w:pPr>
        <w:pStyle w:val="ConsPlusNonformat"/>
        <w:keepNext/>
        <w:widowControl/>
        <w:suppressLineNumbers/>
        <w:jc w:val="both"/>
        <w:rPr>
          <w:rFonts w:ascii="Times New Roman" w:hAnsi="Times New Roman" w:cs="Times New Roman"/>
          <w:sz w:val="26"/>
          <w:szCs w:val="26"/>
          <w:u w:val="single"/>
        </w:rPr>
      </w:pPr>
      <w:r>
        <w:rPr>
          <w:rFonts w:ascii="Times New Roman" w:hAnsi="Times New Roman" w:cs="Times New Roman"/>
          <w:sz w:val="26"/>
          <w:szCs w:val="26"/>
          <w:u w:val="single"/>
        </w:rPr>
        <w:t>для физических лиц и индивидуальных предпринимателей:</w:t>
      </w:r>
    </w:p>
    <w:p w:rsidR="00223516" w:rsidRDefault="00223516" w:rsidP="00223516">
      <w:pPr>
        <w:pStyle w:val="ConsPlusNonformat"/>
        <w:keepNext/>
        <w:widowControl/>
        <w:suppressLineNumbers/>
        <w:jc w:val="both"/>
        <w:rPr>
          <w:rFonts w:ascii="Times New Roman" w:hAnsi="Times New Roman" w:cs="Times New Roman"/>
          <w:sz w:val="26"/>
          <w:szCs w:val="26"/>
        </w:rPr>
      </w:pPr>
      <w:r>
        <w:rPr>
          <w:rFonts w:ascii="Times New Roman" w:hAnsi="Times New Roman" w:cs="Times New Roman"/>
          <w:sz w:val="26"/>
          <w:szCs w:val="26"/>
        </w:rPr>
        <w:t>Документ, удостоверяющий личность:__________________________________________</w:t>
      </w:r>
    </w:p>
    <w:p w:rsidR="00223516" w:rsidRDefault="00223516" w:rsidP="00223516">
      <w:pPr>
        <w:pStyle w:val="ConsPlusNonformat"/>
        <w:keepNext/>
        <w:widowControl/>
        <w:suppressLineNumbers/>
        <w:jc w:val="both"/>
        <w:rPr>
          <w:rFonts w:ascii="Times New Roman" w:hAnsi="Times New Roman" w:cs="Times New Roman"/>
          <w:sz w:val="26"/>
          <w:szCs w:val="26"/>
        </w:rPr>
      </w:pPr>
      <w:proofErr w:type="spellStart"/>
      <w:r>
        <w:rPr>
          <w:rFonts w:ascii="Times New Roman" w:hAnsi="Times New Roman" w:cs="Times New Roman"/>
          <w:sz w:val="26"/>
          <w:szCs w:val="26"/>
        </w:rPr>
        <w:t>________серия</w:t>
      </w:r>
      <w:proofErr w:type="spellEnd"/>
      <w:r>
        <w:rPr>
          <w:rFonts w:ascii="Times New Roman" w:hAnsi="Times New Roman" w:cs="Times New Roman"/>
          <w:sz w:val="26"/>
          <w:szCs w:val="26"/>
        </w:rPr>
        <w:t xml:space="preserve"> __________, № ______________, </w:t>
      </w:r>
      <w:proofErr w:type="gramStart"/>
      <w:r>
        <w:rPr>
          <w:rFonts w:ascii="Times New Roman" w:hAnsi="Times New Roman" w:cs="Times New Roman"/>
          <w:sz w:val="26"/>
          <w:szCs w:val="26"/>
        </w:rPr>
        <w:t>выдан</w:t>
      </w:r>
      <w:proofErr w:type="gramEnd"/>
      <w:r>
        <w:rPr>
          <w:rFonts w:ascii="Times New Roman" w:hAnsi="Times New Roman" w:cs="Times New Roman"/>
          <w:sz w:val="26"/>
          <w:szCs w:val="26"/>
        </w:rPr>
        <w:t xml:space="preserve"> «____» _________  _________ г. </w:t>
      </w:r>
    </w:p>
    <w:p w:rsidR="00223516" w:rsidRDefault="00223516" w:rsidP="00223516">
      <w:pPr>
        <w:pStyle w:val="ConsPlusNonformat"/>
        <w:keepNext/>
        <w:widowControl/>
        <w:suppressLineNumbers/>
        <w:jc w:val="both"/>
        <w:rPr>
          <w:rFonts w:ascii="Times New Roman" w:hAnsi="Times New Roman" w:cs="Times New Roman"/>
          <w:sz w:val="26"/>
          <w:szCs w:val="26"/>
        </w:rPr>
      </w:pPr>
      <w:r>
        <w:rPr>
          <w:rFonts w:ascii="Times New Roman" w:hAnsi="Times New Roman" w:cs="Times New Roman"/>
          <w:sz w:val="26"/>
          <w:szCs w:val="26"/>
        </w:rPr>
        <w:t xml:space="preserve">___________________________________________________________________________     </w:t>
      </w:r>
    </w:p>
    <w:p w:rsidR="00223516" w:rsidRDefault="00223516" w:rsidP="00223516">
      <w:pPr>
        <w:pStyle w:val="ConsPlusNonformat"/>
        <w:keepNext/>
        <w:widowControl/>
        <w:suppressLineNumbers/>
        <w:jc w:val="center"/>
        <w:rPr>
          <w:rFonts w:ascii="Times New Roman" w:hAnsi="Times New Roman" w:cs="Times New Roman"/>
        </w:rPr>
      </w:pPr>
      <w:r>
        <w:rPr>
          <w:rFonts w:ascii="Times New Roman" w:hAnsi="Times New Roman" w:cs="Times New Roman"/>
        </w:rPr>
        <w:t xml:space="preserve">(кем </w:t>
      </w:r>
      <w:proofErr w:type="gramStart"/>
      <w:r>
        <w:rPr>
          <w:rFonts w:ascii="Times New Roman" w:hAnsi="Times New Roman" w:cs="Times New Roman"/>
        </w:rPr>
        <w:t>выдан</w:t>
      </w:r>
      <w:proofErr w:type="gramEnd"/>
      <w:r>
        <w:rPr>
          <w:rFonts w:ascii="Times New Roman" w:hAnsi="Times New Roman" w:cs="Times New Roman"/>
        </w:rPr>
        <w:t>)</w:t>
      </w:r>
    </w:p>
    <w:p w:rsidR="00223516" w:rsidRDefault="00223516" w:rsidP="00223516">
      <w:pPr>
        <w:pStyle w:val="ConsPlusNonformat"/>
        <w:keepNext/>
        <w:widowControl/>
        <w:suppressLineNumbers/>
        <w:jc w:val="both"/>
        <w:rPr>
          <w:rFonts w:ascii="Times New Roman" w:hAnsi="Times New Roman" w:cs="Times New Roman"/>
          <w:sz w:val="26"/>
          <w:szCs w:val="26"/>
        </w:rPr>
      </w:pPr>
      <w:r>
        <w:rPr>
          <w:rFonts w:ascii="Times New Roman" w:hAnsi="Times New Roman" w:cs="Times New Roman"/>
          <w:sz w:val="26"/>
          <w:szCs w:val="26"/>
        </w:rPr>
        <w:t>дата рождения________________________________ телефон ____________________</w:t>
      </w:r>
    </w:p>
    <w:p w:rsidR="00223516" w:rsidRDefault="00223516" w:rsidP="00223516">
      <w:pPr>
        <w:pStyle w:val="ConsPlusNonformat"/>
        <w:keepNext/>
        <w:widowControl/>
        <w:suppressLineNumbers/>
        <w:jc w:val="both"/>
        <w:rPr>
          <w:rFonts w:ascii="Times New Roman" w:hAnsi="Times New Roman" w:cs="Times New Roman"/>
          <w:sz w:val="26"/>
          <w:szCs w:val="26"/>
        </w:rPr>
      </w:pPr>
      <w:r>
        <w:rPr>
          <w:rFonts w:ascii="Times New Roman" w:hAnsi="Times New Roman" w:cs="Times New Roman"/>
          <w:sz w:val="26"/>
          <w:szCs w:val="26"/>
        </w:rPr>
        <w:t>место регистрации ________________________________________________________</w:t>
      </w:r>
    </w:p>
    <w:p w:rsidR="00223516" w:rsidRDefault="00223516" w:rsidP="00223516">
      <w:pPr>
        <w:pStyle w:val="ConsPlusNonformat"/>
        <w:keepNext/>
        <w:widowControl/>
        <w:suppressLineNumbers/>
        <w:jc w:val="both"/>
        <w:rPr>
          <w:rFonts w:ascii="Times New Roman" w:hAnsi="Times New Roman" w:cs="Times New Roman"/>
          <w:sz w:val="26"/>
          <w:szCs w:val="26"/>
        </w:rPr>
      </w:pPr>
      <w:r>
        <w:rPr>
          <w:rFonts w:ascii="Times New Roman" w:hAnsi="Times New Roman" w:cs="Times New Roman"/>
          <w:sz w:val="26"/>
          <w:szCs w:val="26"/>
        </w:rPr>
        <w:t>место проживания_________________________________________________________</w:t>
      </w:r>
    </w:p>
    <w:p w:rsidR="00223516" w:rsidRDefault="00223516" w:rsidP="00223516">
      <w:pPr>
        <w:pStyle w:val="ConsPlusNonformat"/>
        <w:keepNext/>
        <w:widowControl/>
        <w:suppressLineNumbers/>
        <w:jc w:val="both"/>
        <w:rPr>
          <w:rFonts w:ascii="Times New Roman" w:hAnsi="Times New Roman" w:cs="Times New Roman"/>
          <w:sz w:val="26"/>
          <w:szCs w:val="26"/>
          <w:u w:val="single"/>
        </w:rPr>
      </w:pPr>
      <w:r>
        <w:rPr>
          <w:rFonts w:ascii="Times New Roman" w:hAnsi="Times New Roman" w:cs="Times New Roman"/>
          <w:sz w:val="26"/>
          <w:szCs w:val="26"/>
          <w:u w:val="single"/>
        </w:rPr>
        <w:t>для индивидуальных предпринимателей:</w:t>
      </w:r>
    </w:p>
    <w:p w:rsidR="00223516" w:rsidRDefault="00223516" w:rsidP="00223516">
      <w:pPr>
        <w:pStyle w:val="ConsPlusNonformat"/>
        <w:keepNext/>
        <w:widowControl/>
        <w:suppressLineNumbers/>
        <w:jc w:val="both"/>
        <w:rPr>
          <w:rFonts w:ascii="Times New Roman" w:hAnsi="Times New Roman" w:cs="Times New Roman"/>
          <w:sz w:val="26"/>
          <w:szCs w:val="26"/>
        </w:rPr>
      </w:pPr>
      <w:r>
        <w:rPr>
          <w:rFonts w:ascii="Times New Roman" w:hAnsi="Times New Roman" w:cs="Times New Roman"/>
          <w:sz w:val="26"/>
          <w:szCs w:val="26"/>
        </w:rPr>
        <w:t>ИНН ____________________________ ОГРН ___________________________</w:t>
      </w:r>
    </w:p>
    <w:p w:rsidR="00223516" w:rsidRDefault="00223516" w:rsidP="00223516">
      <w:pPr>
        <w:pStyle w:val="ConsPlusNonformat"/>
        <w:keepNext/>
        <w:widowControl/>
        <w:suppressLineNumbers/>
        <w:jc w:val="both"/>
        <w:rPr>
          <w:rFonts w:ascii="Times New Roman" w:hAnsi="Times New Roman" w:cs="Times New Roman"/>
          <w:sz w:val="26"/>
          <w:szCs w:val="26"/>
        </w:rPr>
      </w:pPr>
      <w:r>
        <w:rPr>
          <w:rFonts w:ascii="Times New Roman" w:hAnsi="Times New Roman" w:cs="Times New Roman"/>
          <w:sz w:val="26"/>
          <w:szCs w:val="26"/>
        </w:rPr>
        <w:t>Свидетельство _____________________________________________________</w:t>
      </w:r>
    </w:p>
    <w:p w:rsidR="00223516" w:rsidRDefault="00223516" w:rsidP="00223516">
      <w:pPr>
        <w:pStyle w:val="ConsPlusNonformat"/>
        <w:keepNext/>
        <w:widowControl/>
        <w:suppressLineNumbers/>
        <w:jc w:val="both"/>
        <w:rPr>
          <w:rFonts w:ascii="Times New Roman" w:hAnsi="Times New Roman" w:cs="Times New Roman"/>
          <w:sz w:val="12"/>
          <w:szCs w:val="12"/>
        </w:rPr>
      </w:pPr>
    </w:p>
    <w:p w:rsidR="00223516" w:rsidRDefault="00223516" w:rsidP="00223516">
      <w:pPr>
        <w:pStyle w:val="ConsPlusNonformat"/>
        <w:keepNext/>
        <w:widowControl/>
        <w:suppressLineNumbers/>
        <w:jc w:val="both"/>
        <w:rPr>
          <w:rFonts w:ascii="Times New Roman" w:hAnsi="Times New Roman" w:cs="Times New Roman"/>
          <w:sz w:val="26"/>
          <w:szCs w:val="26"/>
          <w:u w:val="single"/>
        </w:rPr>
      </w:pPr>
      <w:r>
        <w:rPr>
          <w:rFonts w:ascii="Times New Roman" w:hAnsi="Times New Roman" w:cs="Times New Roman"/>
          <w:sz w:val="26"/>
          <w:szCs w:val="26"/>
          <w:u w:val="single"/>
        </w:rPr>
        <w:t>для юридических лиц:</w:t>
      </w:r>
    </w:p>
    <w:p w:rsidR="00223516" w:rsidRDefault="00223516" w:rsidP="00223516">
      <w:pPr>
        <w:pStyle w:val="ConsPlusNonformat"/>
        <w:keepNext/>
        <w:widowControl/>
        <w:suppressLineNumbers/>
        <w:jc w:val="both"/>
        <w:rPr>
          <w:rFonts w:ascii="Times New Roman" w:hAnsi="Times New Roman" w:cs="Times New Roman"/>
          <w:sz w:val="26"/>
          <w:szCs w:val="26"/>
        </w:rPr>
      </w:pPr>
      <w:r>
        <w:rPr>
          <w:rFonts w:ascii="Times New Roman" w:hAnsi="Times New Roman" w:cs="Times New Roman"/>
          <w:sz w:val="26"/>
          <w:szCs w:val="26"/>
        </w:rPr>
        <w:t xml:space="preserve">Документ о государственной регистрации в качестве юридического лица ____________ </w:t>
      </w:r>
      <w:r>
        <w:rPr>
          <w:rFonts w:ascii="Times New Roman" w:hAnsi="Times New Roman" w:cs="Times New Roman"/>
          <w:sz w:val="26"/>
          <w:szCs w:val="26"/>
        </w:rPr>
        <w:lastRenderedPageBreak/>
        <w:t>___________________________________________________________________________</w:t>
      </w:r>
    </w:p>
    <w:p w:rsidR="00223516" w:rsidRDefault="00223516" w:rsidP="00223516">
      <w:pPr>
        <w:pStyle w:val="ConsPlusNonformat"/>
        <w:keepNext/>
        <w:widowControl/>
        <w:suppressLineNumbers/>
        <w:jc w:val="center"/>
        <w:rPr>
          <w:rFonts w:ascii="Times New Roman" w:hAnsi="Times New Roman" w:cs="Times New Roman"/>
        </w:rPr>
      </w:pPr>
      <w:r>
        <w:rPr>
          <w:rFonts w:ascii="Times New Roman" w:hAnsi="Times New Roman" w:cs="Times New Roman"/>
        </w:rPr>
        <w:t>(наименование, номер, дата регистрации, орган, осуществивший регистрацию)</w:t>
      </w:r>
    </w:p>
    <w:p w:rsidR="00223516" w:rsidRDefault="00223516" w:rsidP="00223516">
      <w:pPr>
        <w:pStyle w:val="ConsPlusNonformat"/>
        <w:keepNext/>
        <w:widowControl/>
        <w:suppressLineNumbers/>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223516" w:rsidRDefault="00223516" w:rsidP="00223516">
      <w:pPr>
        <w:pStyle w:val="ConsPlusNonformat"/>
        <w:keepNext/>
        <w:widowControl/>
        <w:suppressLineNumbers/>
        <w:jc w:val="both"/>
        <w:rPr>
          <w:rFonts w:ascii="Times New Roman" w:hAnsi="Times New Roman" w:cs="Times New Roman"/>
          <w:sz w:val="26"/>
          <w:szCs w:val="26"/>
        </w:rPr>
      </w:pPr>
      <w:r>
        <w:rPr>
          <w:rFonts w:ascii="Times New Roman" w:hAnsi="Times New Roman" w:cs="Times New Roman"/>
          <w:sz w:val="26"/>
          <w:szCs w:val="26"/>
        </w:rPr>
        <w:t xml:space="preserve">Свидетельство о внесении в Единый государственный реестр от </w:t>
      </w:r>
      <w:proofErr w:type="spellStart"/>
      <w:r>
        <w:rPr>
          <w:rFonts w:ascii="Times New Roman" w:hAnsi="Times New Roman" w:cs="Times New Roman"/>
          <w:sz w:val="26"/>
          <w:szCs w:val="26"/>
        </w:rPr>
        <w:t>__________________</w:t>
      </w:r>
      <w:proofErr w:type="gramStart"/>
      <w:r>
        <w:rPr>
          <w:rFonts w:ascii="Times New Roman" w:hAnsi="Times New Roman" w:cs="Times New Roman"/>
          <w:sz w:val="26"/>
          <w:szCs w:val="26"/>
        </w:rPr>
        <w:t>г</w:t>
      </w:r>
      <w:proofErr w:type="spellEnd"/>
      <w:proofErr w:type="gramEnd"/>
      <w:r>
        <w:rPr>
          <w:rFonts w:ascii="Times New Roman" w:hAnsi="Times New Roman" w:cs="Times New Roman"/>
          <w:sz w:val="26"/>
          <w:szCs w:val="26"/>
        </w:rPr>
        <w:t>.</w:t>
      </w:r>
    </w:p>
    <w:p w:rsidR="00223516" w:rsidRDefault="00223516" w:rsidP="00223516">
      <w:pPr>
        <w:pStyle w:val="ConsPlusNonformat"/>
        <w:keepNext/>
        <w:widowControl/>
        <w:suppressLineNumbers/>
        <w:jc w:val="both"/>
        <w:rPr>
          <w:rFonts w:ascii="Times New Roman" w:hAnsi="Times New Roman" w:cs="Times New Roman"/>
          <w:sz w:val="26"/>
          <w:szCs w:val="26"/>
        </w:rPr>
      </w:pPr>
      <w:r>
        <w:rPr>
          <w:rFonts w:ascii="Times New Roman" w:hAnsi="Times New Roman" w:cs="Times New Roman"/>
          <w:sz w:val="26"/>
          <w:szCs w:val="26"/>
        </w:rPr>
        <w:t>Основной государственный регистрационный номер _____________________________</w:t>
      </w:r>
    </w:p>
    <w:p w:rsidR="00223516" w:rsidRDefault="00223516" w:rsidP="00223516">
      <w:pPr>
        <w:pStyle w:val="ConsPlusNonformat"/>
        <w:keepNext/>
        <w:widowControl/>
        <w:suppressLineNumbers/>
        <w:jc w:val="both"/>
        <w:rPr>
          <w:rFonts w:ascii="Times New Roman" w:hAnsi="Times New Roman" w:cs="Times New Roman"/>
          <w:sz w:val="26"/>
          <w:szCs w:val="26"/>
        </w:rPr>
      </w:pPr>
      <w:r>
        <w:rPr>
          <w:rFonts w:ascii="Times New Roman" w:hAnsi="Times New Roman" w:cs="Times New Roman"/>
          <w:sz w:val="26"/>
          <w:szCs w:val="26"/>
        </w:rPr>
        <w:t>Государственная регистрация изменений, внесенных в учредительные документы ____</w:t>
      </w:r>
    </w:p>
    <w:p w:rsidR="00223516" w:rsidRDefault="00223516" w:rsidP="00223516">
      <w:pPr>
        <w:pStyle w:val="ConsPlusNonformat"/>
        <w:keepNext/>
        <w:widowControl/>
        <w:suppressLineNumbers/>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223516" w:rsidRDefault="00223516" w:rsidP="00223516">
      <w:pPr>
        <w:pStyle w:val="ConsPlusNonformat"/>
        <w:keepNext/>
        <w:widowControl/>
        <w:suppressLineNumbers/>
        <w:jc w:val="both"/>
        <w:rPr>
          <w:rFonts w:ascii="Times New Roman" w:hAnsi="Times New Roman" w:cs="Times New Roman"/>
          <w:sz w:val="26"/>
          <w:szCs w:val="26"/>
        </w:rPr>
      </w:pPr>
      <w:r>
        <w:rPr>
          <w:rFonts w:ascii="Times New Roman" w:hAnsi="Times New Roman" w:cs="Times New Roman"/>
          <w:sz w:val="26"/>
          <w:szCs w:val="26"/>
        </w:rPr>
        <w:t>Должность, ФИО руководителя________________________________________________</w:t>
      </w:r>
    </w:p>
    <w:p w:rsidR="00223516" w:rsidRDefault="00223516" w:rsidP="00223516">
      <w:pPr>
        <w:pStyle w:val="ConsPlusNonformat"/>
        <w:keepNext/>
        <w:widowControl/>
        <w:suppressLineNumbers/>
        <w:jc w:val="both"/>
        <w:rPr>
          <w:rFonts w:ascii="Times New Roman" w:hAnsi="Times New Roman" w:cs="Times New Roman"/>
          <w:sz w:val="26"/>
          <w:szCs w:val="26"/>
        </w:rPr>
      </w:pPr>
      <w:r>
        <w:rPr>
          <w:rFonts w:ascii="Times New Roman" w:hAnsi="Times New Roman" w:cs="Times New Roman"/>
          <w:sz w:val="26"/>
          <w:szCs w:val="26"/>
        </w:rPr>
        <w:t>Юридический адрес  ____________________________________________________ ___________________________________________________________________________</w:t>
      </w:r>
    </w:p>
    <w:p w:rsidR="00223516" w:rsidRDefault="00223516" w:rsidP="00223516">
      <w:pPr>
        <w:pStyle w:val="ConsPlusNonformat"/>
        <w:keepNext/>
        <w:widowControl/>
        <w:suppressLineNumbers/>
        <w:jc w:val="both"/>
        <w:rPr>
          <w:rFonts w:ascii="Times New Roman" w:hAnsi="Times New Roman" w:cs="Times New Roman"/>
          <w:sz w:val="26"/>
          <w:szCs w:val="26"/>
        </w:rPr>
      </w:pPr>
      <w:r>
        <w:rPr>
          <w:rFonts w:ascii="Times New Roman" w:hAnsi="Times New Roman" w:cs="Times New Roman"/>
          <w:sz w:val="26"/>
          <w:szCs w:val="26"/>
        </w:rPr>
        <w:t>Фактический адрес  _________________________________________________________ ______________________________________________________________________</w:t>
      </w:r>
    </w:p>
    <w:p w:rsidR="00223516" w:rsidRDefault="00223516" w:rsidP="00223516">
      <w:pPr>
        <w:pStyle w:val="ConsPlusNonformat"/>
        <w:keepNext/>
        <w:widowControl/>
        <w:suppressLineNumbers/>
        <w:jc w:val="both"/>
        <w:rPr>
          <w:rFonts w:ascii="Times New Roman" w:hAnsi="Times New Roman" w:cs="Times New Roman"/>
          <w:sz w:val="26"/>
          <w:szCs w:val="26"/>
        </w:rPr>
      </w:pPr>
      <w:r>
        <w:rPr>
          <w:rFonts w:ascii="Times New Roman" w:hAnsi="Times New Roman" w:cs="Times New Roman"/>
          <w:sz w:val="26"/>
          <w:szCs w:val="26"/>
        </w:rPr>
        <w:t xml:space="preserve">ИНН___________________________ КПП ______________________________ </w:t>
      </w:r>
    </w:p>
    <w:p w:rsidR="00223516" w:rsidRDefault="00223516" w:rsidP="00223516">
      <w:pPr>
        <w:pStyle w:val="ConsPlusNonformat"/>
        <w:keepNext/>
        <w:widowControl/>
        <w:suppressLineNumbers/>
        <w:jc w:val="both"/>
        <w:rPr>
          <w:rFonts w:ascii="Times New Roman" w:hAnsi="Times New Roman" w:cs="Times New Roman"/>
          <w:sz w:val="26"/>
          <w:szCs w:val="26"/>
        </w:rPr>
      </w:pPr>
      <w:r>
        <w:rPr>
          <w:rFonts w:ascii="Times New Roman" w:hAnsi="Times New Roman" w:cs="Times New Roman"/>
          <w:sz w:val="26"/>
          <w:szCs w:val="26"/>
        </w:rPr>
        <w:t>Телефон ________________________ Факс ____________________________</w:t>
      </w:r>
    </w:p>
    <w:p w:rsidR="00223516" w:rsidRDefault="00223516" w:rsidP="00223516">
      <w:pPr>
        <w:pStyle w:val="ConsPlusNonformat"/>
        <w:keepNext/>
        <w:widowControl/>
        <w:suppressLineNumbers/>
        <w:jc w:val="both"/>
        <w:rPr>
          <w:rFonts w:ascii="Times New Roman" w:hAnsi="Times New Roman" w:cs="Times New Roman"/>
          <w:sz w:val="16"/>
          <w:szCs w:val="16"/>
        </w:rPr>
      </w:pPr>
    </w:p>
    <w:p w:rsidR="00223516" w:rsidRDefault="00223516" w:rsidP="00223516">
      <w:pPr>
        <w:pStyle w:val="ConsPlusNonformat"/>
        <w:keepNext/>
        <w:widowControl/>
        <w:suppressLineNumbers/>
        <w:jc w:val="both"/>
        <w:rPr>
          <w:rFonts w:ascii="Times New Roman" w:hAnsi="Times New Roman" w:cs="Times New Roman"/>
          <w:sz w:val="26"/>
          <w:szCs w:val="26"/>
        </w:rPr>
      </w:pPr>
      <w:r>
        <w:rPr>
          <w:rFonts w:ascii="Times New Roman" w:hAnsi="Times New Roman" w:cs="Times New Roman"/>
          <w:sz w:val="26"/>
          <w:szCs w:val="26"/>
          <w:u w:val="single"/>
        </w:rPr>
        <w:t>Банковские реквизиты претендента</w:t>
      </w:r>
      <w:r>
        <w:rPr>
          <w:rFonts w:ascii="Times New Roman" w:hAnsi="Times New Roman" w:cs="Times New Roman"/>
          <w:sz w:val="26"/>
          <w:szCs w:val="26"/>
        </w:rPr>
        <w:t xml:space="preserve"> (реквизиты для возврата задатка - для физических лиц), указанные в договоре о задатке № _____ от «____» _________________ 20_____г.:</w:t>
      </w:r>
    </w:p>
    <w:p w:rsidR="00223516" w:rsidRDefault="00223516" w:rsidP="00223516">
      <w:pPr>
        <w:pStyle w:val="ConsPlusNonformat"/>
        <w:keepNext/>
        <w:widowControl/>
        <w:suppressLineNumbers/>
        <w:jc w:val="both"/>
        <w:rPr>
          <w:rFonts w:ascii="Times New Roman" w:hAnsi="Times New Roman" w:cs="Times New Roman"/>
          <w:sz w:val="26"/>
          <w:szCs w:val="26"/>
        </w:rPr>
      </w:pPr>
      <w:r>
        <w:rPr>
          <w:rFonts w:ascii="Times New Roman" w:hAnsi="Times New Roman" w:cs="Times New Roman"/>
          <w:sz w:val="26"/>
          <w:szCs w:val="26"/>
        </w:rPr>
        <w:t>расчетный  счет №__________________________________________________</w:t>
      </w:r>
    </w:p>
    <w:p w:rsidR="00223516" w:rsidRDefault="00223516" w:rsidP="00223516">
      <w:pPr>
        <w:pStyle w:val="ConsPlusNonformat"/>
        <w:keepNext/>
        <w:widowControl/>
        <w:suppressLineNumbers/>
        <w:jc w:val="both"/>
        <w:rPr>
          <w:rFonts w:ascii="Times New Roman" w:hAnsi="Times New Roman" w:cs="Times New Roman"/>
          <w:sz w:val="26"/>
          <w:szCs w:val="26"/>
        </w:rPr>
      </w:pPr>
      <w:r>
        <w:rPr>
          <w:rFonts w:ascii="Times New Roman" w:hAnsi="Times New Roman" w:cs="Times New Roman"/>
          <w:sz w:val="26"/>
          <w:szCs w:val="26"/>
        </w:rPr>
        <w:t>лицевой счет  №____________________________________________________</w:t>
      </w:r>
    </w:p>
    <w:p w:rsidR="00223516" w:rsidRDefault="00223516" w:rsidP="00223516">
      <w:pPr>
        <w:pStyle w:val="ConsPlusNonformat"/>
        <w:keepNext/>
        <w:widowControl/>
        <w:suppressLineNumbers/>
        <w:jc w:val="both"/>
        <w:rPr>
          <w:rFonts w:ascii="Times New Roman" w:hAnsi="Times New Roman" w:cs="Times New Roman"/>
          <w:sz w:val="26"/>
          <w:szCs w:val="26"/>
        </w:rPr>
      </w:pPr>
      <w:r>
        <w:rPr>
          <w:rFonts w:ascii="Times New Roman" w:hAnsi="Times New Roman" w:cs="Times New Roman"/>
          <w:sz w:val="26"/>
          <w:szCs w:val="26"/>
        </w:rPr>
        <w:t>в_________________________________________________________________</w:t>
      </w:r>
    </w:p>
    <w:p w:rsidR="00223516" w:rsidRDefault="00223516" w:rsidP="00223516">
      <w:pPr>
        <w:pStyle w:val="ConsPlusNonformat"/>
        <w:keepNext/>
        <w:widowControl/>
        <w:suppressLineNumbers/>
        <w:jc w:val="both"/>
        <w:rPr>
          <w:rFonts w:ascii="Times New Roman" w:hAnsi="Times New Roman" w:cs="Times New Roman"/>
          <w:sz w:val="26"/>
          <w:szCs w:val="26"/>
        </w:rPr>
      </w:pPr>
      <w:r>
        <w:rPr>
          <w:rFonts w:ascii="Times New Roman" w:hAnsi="Times New Roman" w:cs="Times New Roman"/>
          <w:sz w:val="26"/>
          <w:szCs w:val="26"/>
        </w:rPr>
        <w:t xml:space="preserve">корр. счет № ______________________________ БИК ____________________ </w:t>
      </w:r>
    </w:p>
    <w:p w:rsidR="00223516" w:rsidRDefault="00223516" w:rsidP="00223516">
      <w:pPr>
        <w:pStyle w:val="ConsPlusNonformat"/>
        <w:keepNext/>
        <w:widowControl/>
        <w:suppressLineNumbers/>
        <w:jc w:val="both"/>
        <w:rPr>
          <w:rFonts w:ascii="Times New Roman" w:hAnsi="Times New Roman" w:cs="Times New Roman"/>
          <w:sz w:val="26"/>
          <w:szCs w:val="26"/>
        </w:rPr>
      </w:pPr>
      <w:r>
        <w:rPr>
          <w:rFonts w:ascii="Times New Roman" w:hAnsi="Times New Roman" w:cs="Times New Roman"/>
          <w:sz w:val="26"/>
          <w:szCs w:val="26"/>
        </w:rPr>
        <w:t>ИНН банка ___________________ КПП банка  __________________________</w:t>
      </w:r>
    </w:p>
    <w:p w:rsidR="00223516" w:rsidRDefault="00223516" w:rsidP="00223516">
      <w:pPr>
        <w:pStyle w:val="ConsPlusNonformat"/>
        <w:keepNext/>
        <w:widowControl/>
        <w:suppressLineNumbers/>
        <w:jc w:val="both"/>
        <w:rPr>
          <w:rFonts w:ascii="Times New Roman" w:hAnsi="Times New Roman" w:cs="Times New Roman"/>
          <w:sz w:val="26"/>
          <w:szCs w:val="26"/>
        </w:rPr>
      </w:pPr>
      <w:r>
        <w:rPr>
          <w:rFonts w:ascii="Times New Roman" w:hAnsi="Times New Roman" w:cs="Times New Roman"/>
          <w:sz w:val="26"/>
          <w:szCs w:val="26"/>
        </w:rPr>
        <w:t>Представитель претендента __________________________________________</w:t>
      </w:r>
    </w:p>
    <w:p w:rsidR="00223516" w:rsidRDefault="00223516" w:rsidP="00223516">
      <w:pPr>
        <w:pStyle w:val="ConsPlusNonformat"/>
        <w:keepNext/>
        <w:widowControl/>
        <w:suppressLineNumbers/>
        <w:jc w:val="both"/>
        <w:rPr>
          <w:rFonts w:ascii="Times New Roman" w:hAnsi="Times New Roman" w:cs="Times New Roman"/>
          <w:sz w:val="26"/>
          <w:szCs w:val="26"/>
        </w:rPr>
      </w:pPr>
      <w:r>
        <w:rPr>
          <w:rFonts w:ascii="Times New Roman" w:hAnsi="Times New Roman" w:cs="Times New Roman"/>
          <w:sz w:val="26"/>
          <w:szCs w:val="26"/>
        </w:rPr>
        <w:t>Действует на основании доверенности № ____________  серия ____________,</w:t>
      </w:r>
    </w:p>
    <w:p w:rsidR="00223516" w:rsidRDefault="00223516" w:rsidP="00223516">
      <w:pPr>
        <w:pStyle w:val="ConsPlusNonformat"/>
        <w:keepNext/>
        <w:widowControl/>
        <w:suppressLineNumbers/>
        <w:jc w:val="both"/>
        <w:rPr>
          <w:rFonts w:ascii="Times New Roman" w:hAnsi="Times New Roman" w:cs="Times New Roman"/>
          <w:sz w:val="26"/>
          <w:szCs w:val="26"/>
        </w:rPr>
      </w:pPr>
      <w:proofErr w:type="gramStart"/>
      <w:r>
        <w:rPr>
          <w:rFonts w:ascii="Times New Roman" w:hAnsi="Times New Roman" w:cs="Times New Roman"/>
          <w:sz w:val="26"/>
          <w:szCs w:val="26"/>
        </w:rPr>
        <w:t>удостоверенной</w:t>
      </w:r>
      <w:proofErr w:type="gramEnd"/>
      <w:r>
        <w:rPr>
          <w:rFonts w:ascii="Times New Roman" w:hAnsi="Times New Roman" w:cs="Times New Roman"/>
          <w:sz w:val="26"/>
          <w:szCs w:val="26"/>
        </w:rPr>
        <w:t xml:space="preserve"> «______» ___________________ 20____ г.  </w:t>
      </w:r>
    </w:p>
    <w:p w:rsidR="00223516" w:rsidRDefault="00223516" w:rsidP="00223516">
      <w:pPr>
        <w:pStyle w:val="ConsPlusNonformat"/>
        <w:keepNext/>
        <w:widowControl/>
        <w:suppressLineNumbers/>
        <w:jc w:val="both"/>
        <w:rPr>
          <w:rFonts w:ascii="Times New Roman" w:hAnsi="Times New Roman" w:cs="Times New Roman"/>
          <w:sz w:val="26"/>
          <w:szCs w:val="26"/>
        </w:rPr>
      </w:pPr>
      <w:r>
        <w:rPr>
          <w:rFonts w:ascii="Times New Roman" w:hAnsi="Times New Roman" w:cs="Times New Roman"/>
          <w:sz w:val="26"/>
          <w:szCs w:val="26"/>
        </w:rPr>
        <w:t xml:space="preserve">______________________________________________________________________                                                                                                    </w:t>
      </w:r>
    </w:p>
    <w:p w:rsidR="00223516" w:rsidRDefault="00223516" w:rsidP="00223516">
      <w:pPr>
        <w:pStyle w:val="ConsPlusNonformat"/>
        <w:keepNext/>
        <w:widowControl/>
        <w:suppressLineNumbers/>
        <w:jc w:val="center"/>
        <w:rPr>
          <w:rFonts w:ascii="Times New Roman" w:hAnsi="Times New Roman" w:cs="Times New Roman"/>
        </w:rPr>
      </w:pPr>
      <w:r>
        <w:rPr>
          <w:rFonts w:ascii="Times New Roman" w:hAnsi="Times New Roman" w:cs="Times New Roman"/>
        </w:rPr>
        <w:t>(кем)</w:t>
      </w:r>
    </w:p>
    <w:p w:rsidR="00223516" w:rsidRDefault="00223516" w:rsidP="00223516">
      <w:pPr>
        <w:pStyle w:val="ConsPlusNonformat"/>
        <w:keepNext/>
        <w:widowControl/>
        <w:suppressLineNumbers/>
        <w:jc w:val="both"/>
        <w:rPr>
          <w:rFonts w:ascii="Times New Roman" w:hAnsi="Times New Roman" w:cs="Times New Roman"/>
          <w:sz w:val="26"/>
          <w:szCs w:val="26"/>
        </w:rPr>
      </w:pPr>
      <w:r>
        <w:rPr>
          <w:rFonts w:ascii="Times New Roman" w:hAnsi="Times New Roman" w:cs="Times New Roman"/>
          <w:sz w:val="26"/>
          <w:szCs w:val="26"/>
        </w:rPr>
        <w:t>Документ, удостоверяющий личность доверенного лица __________________________ ___________________________________________________________________________</w:t>
      </w:r>
    </w:p>
    <w:p w:rsidR="00223516" w:rsidRDefault="00223516" w:rsidP="00223516">
      <w:pPr>
        <w:pStyle w:val="ConsPlusNonformat"/>
        <w:keepNext/>
        <w:widowControl/>
        <w:suppressLineNumbers/>
        <w:jc w:val="center"/>
        <w:rPr>
          <w:rFonts w:ascii="Times New Roman" w:hAnsi="Times New Roman" w:cs="Times New Roman"/>
        </w:rPr>
      </w:pPr>
      <w:r>
        <w:rPr>
          <w:rFonts w:ascii="Times New Roman" w:hAnsi="Times New Roman" w:cs="Times New Roman"/>
        </w:rPr>
        <w:t xml:space="preserve"> (наименование документа, серия, номер, дата, кем выдан)</w:t>
      </w:r>
    </w:p>
    <w:p w:rsidR="00223516" w:rsidRDefault="00223516" w:rsidP="00223516">
      <w:pPr>
        <w:pStyle w:val="ConsPlusNonformat"/>
        <w:keepNext/>
        <w:widowControl/>
        <w:suppressLineNumbers/>
        <w:jc w:val="both"/>
        <w:rPr>
          <w:rFonts w:ascii="Times New Roman" w:hAnsi="Times New Roman" w:cs="Times New Roman"/>
          <w:sz w:val="26"/>
          <w:szCs w:val="26"/>
        </w:rPr>
      </w:pPr>
    </w:p>
    <w:p w:rsidR="00223516" w:rsidRDefault="00223516" w:rsidP="00223516">
      <w:pPr>
        <w:pStyle w:val="ConsPlusNonformat"/>
        <w:keepNext/>
        <w:widowControl/>
        <w:suppressLineNumbers/>
        <w:jc w:val="both"/>
        <w:rPr>
          <w:rFonts w:ascii="Times New Roman" w:hAnsi="Times New Roman" w:cs="Times New Roman"/>
          <w:sz w:val="26"/>
          <w:szCs w:val="26"/>
        </w:rPr>
      </w:pPr>
      <w:r>
        <w:rPr>
          <w:rFonts w:ascii="Times New Roman" w:hAnsi="Times New Roman" w:cs="Times New Roman"/>
          <w:sz w:val="26"/>
          <w:szCs w:val="26"/>
        </w:rPr>
        <w:t>принимая решение об участии в аукционе на право заключения договора аренды земельного участка, расположенного по адресу: _________________________________</w:t>
      </w:r>
    </w:p>
    <w:p w:rsidR="00223516" w:rsidRDefault="00223516" w:rsidP="00223516">
      <w:pPr>
        <w:pStyle w:val="ConsPlusNonformat"/>
        <w:keepNext/>
        <w:widowControl/>
        <w:suppressLineNumbers/>
        <w:jc w:val="both"/>
        <w:rPr>
          <w:rFonts w:ascii="Times New Roman" w:hAnsi="Times New Roman" w:cs="Times New Roman"/>
          <w:sz w:val="26"/>
          <w:szCs w:val="26"/>
        </w:rPr>
      </w:pPr>
      <w:r>
        <w:rPr>
          <w:rFonts w:ascii="Times New Roman" w:hAnsi="Times New Roman" w:cs="Times New Roman"/>
          <w:sz w:val="26"/>
          <w:szCs w:val="26"/>
        </w:rPr>
        <w:t xml:space="preserve">__________________________________________________________________________, </w:t>
      </w:r>
    </w:p>
    <w:p w:rsidR="00223516" w:rsidRDefault="00223516" w:rsidP="00223516">
      <w:pPr>
        <w:pStyle w:val="ConsPlusNonformat"/>
        <w:keepNext/>
        <w:widowControl/>
        <w:suppressLineNumbers/>
        <w:jc w:val="both"/>
        <w:rPr>
          <w:rFonts w:ascii="Times New Roman" w:hAnsi="Times New Roman" w:cs="Times New Roman"/>
          <w:sz w:val="26"/>
          <w:szCs w:val="26"/>
        </w:rPr>
      </w:pPr>
      <w:r>
        <w:rPr>
          <w:rFonts w:ascii="Times New Roman" w:hAnsi="Times New Roman" w:cs="Times New Roman"/>
          <w:sz w:val="26"/>
          <w:szCs w:val="26"/>
        </w:rPr>
        <w:lastRenderedPageBreak/>
        <w:t xml:space="preserve">с кадастровым номером __________________________, площадью </w:t>
      </w:r>
      <w:proofErr w:type="spellStart"/>
      <w:r>
        <w:rPr>
          <w:rFonts w:ascii="Times New Roman" w:hAnsi="Times New Roman" w:cs="Times New Roman"/>
          <w:sz w:val="26"/>
          <w:szCs w:val="26"/>
        </w:rPr>
        <w:t>_____________кв.м</w:t>
      </w:r>
      <w:proofErr w:type="spellEnd"/>
      <w:r>
        <w:rPr>
          <w:rFonts w:ascii="Times New Roman" w:hAnsi="Times New Roman" w:cs="Times New Roman"/>
          <w:sz w:val="26"/>
          <w:szCs w:val="26"/>
        </w:rPr>
        <w:t xml:space="preserve">., </w:t>
      </w:r>
    </w:p>
    <w:p w:rsidR="00223516" w:rsidRDefault="00223516" w:rsidP="00223516">
      <w:pPr>
        <w:pStyle w:val="ConsPlusNonformat"/>
        <w:keepNext/>
        <w:widowControl/>
        <w:suppressLineNumbers/>
        <w:jc w:val="both"/>
        <w:rPr>
          <w:rFonts w:ascii="Times New Roman" w:hAnsi="Times New Roman" w:cs="Times New Roman"/>
          <w:sz w:val="26"/>
          <w:szCs w:val="26"/>
        </w:rPr>
      </w:pPr>
      <w:r>
        <w:rPr>
          <w:rFonts w:ascii="Times New Roman" w:hAnsi="Times New Roman" w:cs="Times New Roman"/>
          <w:sz w:val="26"/>
          <w:szCs w:val="26"/>
        </w:rPr>
        <w:t xml:space="preserve">с состоянием земельного участка и технической документацией к нему </w:t>
      </w:r>
      <w:proofErr w:type="gramStart"/>
      <w:r>
        <w:rPr>
          <w:rFonts w:ascii="Times New Roman" w:hAnsi="Times New Roman" w:cs="Times New Roman"/>
          <w:sz w:val="26"/>
          <w:szCs w:val="26"/>
        </w:rPr>
        <w:t>ознакомлены</w:t>
      </w:r>
      <w:proofErr w:type="gramEnd"/>
      <w:r>
        <w:rPr>
          <w:rFonts w:ascii="Times New Roman" w:hAnsi="Times New Roman" w:cs="Times New Roman"/>
          <w:sz w:val="26"/>
          <w:szCs w:val="26"/>
        </w:rPr>
        <w:t xml:space="preserve">: ___________________________________________________________________________ </w:t>
      </w:r>
    </w:p>
    <w:p w:rsidR="00223516" w:rsidRDefault="00223516" w:rsidP="00223516">
      <w:pPr>
        <w:pStyle w:val="ConsPlusNonformat"/>
        <w:keepNext/>
        <w:widowControl/>
        <w:suppressLineNumbers/>
        <w:jc w:val="center"/>
        <w:rPr>
          <w:rFonts w:ascii="Times New Roman" w:hAnsi="Times New Roman" w:cs="Times New Roman"/>
        </w:rPr>
      </w:pPr>
      <w:r>
        <w:rPr>
          <w:rFonts w:ascii="Times New Roman" w:hAnsi="Times New Roman" w:cs="Times New Roman"/>
        </w:rPr>
        <w:t>(подпись и расшифровка)</w:t>
      </w:r>
    </w:p>
    <w:p w:rsidR="00223516" w:rsidRDefault="00223516" w:rsidP="00223516">
      <w:pPr>
        <w:pStyle w:val="ConsPlusNonformat"/>
        <w:keepNext/>
        <w:widowControl/>
        <w:suppressLineNumbers/>
        <w:jc w:val="both"/>
        <w:rPr>
          <w:rFonts w:ascii="Times New Roman" w:hAnsi="Times New Roman" w:cs="Times New Roman"/>
          <w:sz w:val="26"/>
          <w:szCs w:val="26"/>
        </w:rPr>
      </w:pPr>
      <w:r>
        <w:rPr>
          <w:rFonts w:ascii="Times New Roman" w:hAnsi="Times New Roman" w:cs="Times New Roman"/>
          <w:sz w:val="26"/>
          <w:szCs w:val="26"/>
        </w:rPr>
        <w:t xml:space="preserve"> обязуемся:</w:t>
      </w:r>
    </w:p>
    <w:p w:rsidR="00223516" w:rsidRDefault="00223516" w:rsidP="00223516">
      <w:pPr>
        <w:pStyle w:val="ConsPlusNonformat"/>
        <w:keepNext/>
        <w:widowControl/>
        <w:suppressLineNumbers/>
        <w:jc w:val="both"/>
        <w:rPr>
          <w:rFonts w:ascii="Times New Roman" w:hAnsi="Times New Roman" w:cs="Times New Roman"/>
          <w:b/>
          <w:sz w:val="26"/>
          <w:szCs w:val="26"/>
        </w:rPr>
      </w:pPr>
      <w:r>
        <w:rPr>
          <w:rFonts w:ascii="Times New Roman" w:hAnsi="Times New Roman" w:cs="Times New Roman"/>
          <w:sz w:val="26"/>
          <w:szCs w:val="26"/>
        </w:rPr>
        <w:t>1. Соблюдать  порядок и условия участия в аукционе, определенные информационным сообщением о проведен</w:t>
      </w:r>
      <w:proofErr w:type="gramStart"/>
      <w:r>
        <w:rPr>
          <w:rFonts w:ascii="Times New Roman" w:hAnsi="Times New Roman" w:cs="Times New Roman"/>
          <w:sz w:val="26"/>
          <w:szCs w:val="26"/>
        </w:rPr>
        <w:t>ии ау</w:t>
      </w:r>
      <w:proofErr w:type="gramEnd"/>
      <w:r>
        <w:rPr>
          <w:rFonts w:ascii="Times New Roman" w:hAnsi="Times New Roman" w:cs="Times New Roman"/>
          <w:sz w:val="26"/>
          <w:szCs w:val="26"/>
        </w:rPr>
        <w:t xml:space="preserve">кциона, опубликованным на сайте </w:t>
      </w:r>
      <w:r>
        <w:rPr>
          <w:rFonts w:ascii="Times New Roman" w:hAnsi="Times New Roman" w:cs="Times New Roman"/>
          <w:b/>
          <w:color w:val="000000"/>
          <w:sz w:val="26"/>
          <w:szCs w:val="26"/>
        </w:rPr>
        <w:t>http://torgi.gov.ru/,</w:t>
      </w:r>
      <w:r>
        <w:rPr>
          <w:rFonts w:ascii="Times New Roman" w:hAnsi="Times New Roman" w:cs="Times New Roman"/>
          <w:b/>
          <w:sz w:val="26"/>
          <w:szCs w:val="26"/>
        </w:rPr>
        <w:t xml:space="preserve"> http://michurino.sharan-sovet.ru/.</w:t>
      </w:r>
    </w:p>
    <w:p w:rsidR="00223516" w:rsidRDefault="00223516" w:rsidP="00223516">
      <w:pPr>
        <w:pStyle w:val="ConsPlusNormal"/>
        <w:keepNext/>
        <w:widowControl/>
        <w:suppressLineNumbers/>
        <w:ind w:firstLine="0"/>
        <w:jc w:val="both"/>
        <w:rPr>
          <w:rFonts w:ascii="Times New Roman" w:hAnsi="Times New Roman" w:cs="Times New Roman"/>
          <w:sz w:val="26"/>
          <w:szCs w:val="26"/>
        </w:rPr>
      </w:pPr>
      <w:r>
        <w:rPr>
          <w:rFonts w:ascii="Times New Roman" w:hAnsi="Times New Roman" w:cs="Times New Roman"/>
          <w:sz w:val="26"/>
          <w:szCs w:val="26"/>
        </w:rPr>
        <w:t>2. В случае признания победителем аукциона:</w:t>
      </w:r>
    </w:p>
    <w:p w:rsidR="00223516" w:rsidRDefault="00223516" w:rsidP="00223516">
      <w:pPr>
        <w:pStyle w:val="ConsPlusNormal"/>
        <w:keepNext/>
        <w:widowControl/>
        <w:suppressLineNumbers/>
        <w:ind w:firstLine="540"/>
        <w:jc w:val="both"/>
        <w:rPr>
          <w:rFonts w:ascii="Times New Roman" w:hAnsi="Times New Roman" w:cs="Times New Roman"/>
          <w:sz w:val="26"/>
          <w:szCs w:val="26"/>
        </w:rPr>
      </w:pPr>
      <w:r>
        <w:rPr>
          <w:rFonts w:ascii="Times New Roman" w:hAnsi="Times New Roman" w:cs="Times New Roman"/>
          <w:sz w:val="26"/>
          <w:szCs w:val="26"/>
        </w:rPr>
        <w:t xml:space="preserve">- подписать и представить организатору аукциона договор аренды земельного участка в срок не позднее 30 (тридцати) дней со дня </w:t>
      </w:r>
      <w:proofErr w:type="gramStart"/>
      <w:r>
        <w:rPr>
          <w:rFonts w:ascii="Times New Roman" w:hAnsi="Times New Roman" w:cs="Times New Roman"/>
          <w:sz w:val="26"/>
          <w:szCs w:val="26"/>
        </w:rPr>
        <w:t>направления проектов договоров аренды земельного участка</w:t>
      </w:r>
      <w:proofErr w:type="gramEnd"/>
      <w:r>
        <w:rPr>
          <w:rFonts w:ascii="Times New Roman" w:hAnsi="Times New Roman" w:cs="Times New Roman"/>
          <w:sz w:val="26"/>
          <w:szCs w:val="26"/>
        </w:rPr>
        <w:t>;</w:t>
      </w:r>
    </w:p>
    <w:p w:rsidR="00223516" w:rsidRDefault="00223516" w:rsidP="00223516">
      <w:pPr>
        <w:pStyle w:val="ConsPlusNormal"/>
        <w:keepNext/>
        <w:widowControl/>
        <w:suppressLineNumbers/>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оплатить за первый год размер аренды земельного участка по договору аренды, заключенному по результатам торгов на право заключения договора аренды земельного участка,  единовременным платежом (за вычетом суммы внесенного для участия в аукционе </w:t>
      </w:r>
      <w:r>
        <w:rPr>
          <w:rFonts w:ascii="Times New Roman" w:hAnsi="Times New Roman" w:cs="Times New Roman"/>
          <w:spacing w:val="-2"/>
          <w:sz w:val="26"/>
          <w:szCs w:val="26"/>
        </w:rPr>
        <w:t>задатка, который засчитывается в сумму размера аренды земельного участка по договору аренды)</w:t>
      </w:r>
      <w:r>
        <w:rPr>
          <w:rFonts w:ascii="Times New Roman" w:hAnsi="Times New Roman" w:cs="Times New Roman"/>
          <w:sz w:val="26"/>
          <w:szCs w:val="26"/>
        </w:rPr>
        <w:t xml:space="preserve"> в течение 10 (десяти) рабочих дней со дня заключения договора аренды;</w:t>
      </w:r>
      <w:proofErr w:type="gramEnd"/>
    </w:p>
    <w:p w:rsidR="00223516" w:rsidRDefault="00223516" w:rsidP="00223516">
      <w:pPr>
        <w:pStyle w:val="ConsPlusNormal"/>
        <w:keepNext/>
        <w:widowControl/>
        <w:suppressLineNumbers/>
        <w:ind w:firstLine="540"/>
        <w:jc w:val="both"/>
        <w:rPr>
          <w:rFonts w:ascii="Times New Roman" w:hAnsi="Times New Roman" w:cs="Times New Roman"/>
          <w:sz w:val="26"/>
          <w:szCs w:val="26"/>
        </w:rPr>
      </w:pPr>
      <w:proofErr w:type="gramStart"/>
      <w:r>
        <w:rPr>
          <w:rFonts w:ascii="Times New Roman" w:hAnsi="Times New Roman" w:cs="Times New Roman"/>
          <w:sz w:val="26"/>
          <w:szCs w:val="26"/>
        </w:rPr>
        <w:t>-  в случае признания единственным участником аукциона и реализации права на заключение договора аренды с Организатором торгов по начальной цене аукциона – оплатить единовременным платежом размер арендной платы земельного участка за первый год (за вычетом суммы внесенного для участия в аукционе задатка, который засчитывается в сумму цены по договору аренды) в течение 10 (десяти) дней со дня заключения договора аренды.</w:t>
      </w:r>
      <w:proofErr w:type="gramEnd"/>
    </w:p>
    <w:p w:rsidR="00223516" w:rsidRDefault="00223516" w:rsidP="00223516">
      <w:pPr>
        <w:pStyle w:val="ConsPlusNonformat"/>
        <w:keepNext/>
        <w:widowControl/>
        <w:suppressLineNumbers/>
        <w:ind w:firstLine="540"/>
        <w:jc w:val="both"/>
        <w:rPr>
          <w:rFonts w:ascii="Times New Roman" w:hAnsi="Times New Roman" w:cs="Times New Roman"/>
          <w:b/>
          <w:color w:val="000000"/>
          <w:sz w:val="26"/>
          <w:szCs w:val="26"/>
        </w:rPr>
      </w:pPr>
      <w:r>
        <w:rPr>
          <w:rFonts w:ascii="Times New Roman" w:hAnsi="Times New Roman" w:cs="Times New Roman"/>
          <w:sz w:val="26"/>
          <w:szCs w:val="26"/>
        </w:rPr>
        <w:t xml:space="preserve">Претенденту известно обо всех условиях аукциона, предусмотренных информационным сообщением, опубликованным на сайте </w:t>
      </w:r>
      <w:r>
        <w:rPr>
          <w:rFonts w:ascii="Times New Roman" w:hAnsi="Times New Roman" w:cs="Times New Roman"/>
          <w:b/>
          <w:color w:val="000000"/>
          <w:sz w:val="26"/>
          <w:szCs w:val="26"/>
        </w:rPr>
        <w:t>http://torgi.gov.ru/, http://michurino.sharan-sovet.ru/.</w:t>
      </w:r>
    </w:p>
    <w:p w:rsidR="00223516" w:rsidRDefault="00223516" w:rsidP="00223516">
      <w:pPr>
        <w:pStyle w:val="ConsPlusNormal"/>
        <w:keepNext/>
        <w:widowControl/>
        <w:suppressLineNumbers/>
        <w:ind w:firstLine="540"/>
        <w:jc w:val="both"/>
        <w:rPr>
          <w:rFonts w:ascii="Times New Roman" w:hAnsi="Times New Roman" w:cs="Times New Roman"/>
          <w:sz w:val="26"/>
          <w:szCs w:val="26"/>
        </w:rPr>
      </w:pPr>
      <w:r>
        <w:rPr>
          <w:rFonts w:ascii="Times New Roman" w:hAnsi="Times New Roman" w:cs="Times New Roman"/>
          <w:sz w:val="26"/>
          <w:szCs w:val="26"/>
        </w:rPr>
        <w:t xml:space="preserve">  Настоящей заявкой Претендент подтверждает свое согласие на выполнение указанных условий и требований.</w:t>
      </w:r>
    </w:p>
    <w:p w:rsidR="00223516" w:rsidRDefault="00223516" w:rsidP="00223516">
      <w:pPr>
        <w:pStyle w:val="ConsPlusNormal"/>
        <w:keepNext/>
        <w:widowControl/>
        <w:suppressLineNumbers/>
        <w:ind w:firstLine="539"/>
        <w:jc w:val="both"/>
        <w:rPr>
          <w:rFonts w:ascii="Times New Roman" w:hAnsi="Times New Roman" w:cs="Times New Roman"/>
          <w:b/>
          <w:sz w:val="26"/>
          <w:szCs w:val="26"/>
        </w:rPr>
      </w:pPr>
      <w:r>
        <w:rPr>
          <w:rFonts w:ascii="Times New Roman" w:hAnsi="Times New Roman" w:cs="Times New Roman"/>
          <w:b/>
          <w:sz w:val="26"/>
          <w:szCs w:val="26"/>
        </w:rPr>
        <w:t xml:space="preserve">Претендент ознакомлен со всеми сведениями о предмете аукциона и </w:t>
      </w:r>
      <w:proofErr w:type="gramStart"/>
      <w:r>
        <w:rPr>
          <w:rFonts w:ascii="Times New Roman" w:hAnsi="Times New Roman" w:cs="Times New Roman"/>
          <w:b/>
          <w:sz w:val="26"/>
          <w:szCs w:val="26"/>
        </w:rPr>
        <w:t>документами, касающимися проведения аукциона на право заключения договора аренды земельного участка и претензий не имеет</w:t>
      </w:r>
      <w:proofErr w:type="gramEnd"/>
      <w:r>
        <w:rPr>
          <w:rFonts w:ascii="Times New Roman" w:hAnsi="Times New Roman" w:cs="Times New Roman"/>
          <w:b/>
          <w:sz w:val="26"/>
          <w:szCs w:val="26"/>
        </w:rPr>
        <w:t>.</w:t>
      </w:r>
    </w:p>
    <w:p w:rsidR="00223516" w:rsidRDefault="00223516" w:rsidP="00223516">
      <w:pPr>
        <w:pStyle w:val="ConsPlusNonformat"/>
        <w:keepNext/>
        <w:widowControl/>
        <w:suppressLineNumbers/>
        <w:jc w:val="both"/>
        <w:rPr>
          <w:rFonts w:ascii="Times New Roman" w:hAnsi="Times New Roman" w:cs="Times New Roman"/>
          <w:sz w:val="28"/>
          <w:szCs w:val="28"/>
        </w:rPr>
      </w:pPr>
    </w:p>
    <w:p w:rsidR="00223516" w:rsidRDefault="00223516" w:rsidP="00223516">
      <w:pPr>
        <w:pStyle w:val="ConsPlusNonformat"/>
        <w:keepNext/>
        <w:widowControl/>
        <w:suppressLineNumbers/>
        <w:jc w:val="both"/>
        <w:rPr>
          <w:rFonts w:ascii="Times New Roman" w:hAnsi="Times New Roman" w:cs="Times New Roman"/>
          <w:sz w:val="26"/>
          <w:szCs w:val="26"/>
        </w:rPr>
      </w:pPr>
      <w:r>
        <w:rPr>
          <w:rFonts w:ascii="Times New Roman" w:hAnsi="Times New Roman" w:cs="Times New Roman"/>
          <w:sz w:val="26"/>
          <w:szCs w:val="26"/>
        </w:rPr>
        <w:t>Подпись Претендента</w:t>
      </w:r>
    </w:p>
    <w:p w:rsidR="00223516" w:rsidRDefault="00223516" w:rsidP="00223516">
      <w:pPr>
        <w:pStyle w:val="ConsPlusNonformat"/>
        <w:keepNext/>
        <w:widowControl/>
        <w:suppressLineNumbers/>
        <w:jc w:val="both"/>
        <w:rPr>
          <w:rFonts w:ascii="Times New Roman" w:hAnsi="Times New Roman" w:cs="Times New Roman"/>
          <w:sz w:val="26"/>
          <w:szCs w:val="26"/>
        </w:rPr>
      </w:pPr>
      <w:r>
        <w:rPr>
          <w:rFonts w:ascii="Times New Roman" w:hAnsi="Times New Roman" w:cs="Times New Roman"/>
          <w:sz w:val="26"/>
          <w:szCs w:val="26"/>
        </w:rPr>
        <w:t>(его полномочного представителя</w:t>
      </w:r>
      <w:proofErr w:type="gramStart"/>
      <w:r>
        <w:rPr>
          <w:rFonts w:ascii="Times New Roman" w:hAnsi="Times New Roman" w:cs="Times New Roman"/>
          <w:sz w:val="26"/>
          <w:szCs w:val="26"/>
        </w:rPr>
        <w:t>)   ______________ (___________________)</w:t>
      </w:r>
      <w:proofErr w:type="gramEnd"/>
    </w:p>
    <w:p w:rsidR="00223516" w:rsidRDefault="00223516" w:rsidP="00223516">
      <w:pPr>
        <w:pStyle w:val="ConsPlusNonformat"/>
        <w:keepNext/>
        <w:widowControl/>
        <w:suppressLineNumbers/>
        <w:jc w:val="both"/>
        <w:rPr>
          <w:rFonts w:ascii="Times New Roman" w:hAnsi="Times New Roman" w:cs="Times New Roman"/>
          <w:sz w:val="26"/>
          <w:szCs w:val="26"/>
        </w:rPr>
      </w:pPr>
    </w:p>
    <w:p w:rsidR="00223516" w:rsidRDefault="00223516" w:rsidP="00223516">
      <w:pPr>
        <w:pStyle w:val="ConsPlusNonformat"/>
        <w:keepNext/>
        <w:widowControl/>
        <w:suppressLineNumbers/>
        <w:jc w:val="both"/>
        <w:rPr>
          <w:rFonts w:ascii="Times New Roman" w:hAnsi="Times New Roman" w:cs="Times New Roman"/>
          <w:sz w:val="26"/>
          <w:szCs w:val="26"/>
        </w:rPr>
      </w:pPr>
      <w:r>
        <w:rPr>
          <w:rFonts w:ascii="Times New Roman" w:hAnsi="Times New Roman" w:cs="Times New Roman"/>
          <w:sz w:val="26"/>
          <w:szCs w:val="26"/>
        </w:rPr>
        <w:t xml:space="preserve">    М.П.                                                                                 "___" ___________ 201__г.</w:t>
      </w:r>
    </w:p>
    <w:p w:rsidR="00223516" w:rsidRDefault="00223516" w:rsidP="00223516">
      <w:pPr>
        <w:pStyle w:val="ConsPlusNonformat"/>
        <w:keepNext/>
        <w:widowControl/>
        <w:suppressLineNumbers/>
        <w:jc w:val="both"/>
        <w:rPr>
          <w:rFonts w:ascii="Times New Roman" w:hAnsi="Times New Roman" w:cs="Times New Roman"/>
          <w:sz w:val="26"/>
          <w:szCs w:val="26"/>
        </w:rPr>
      </w:pPr>
    </w:p>
    <w:p w:rsidR="00223516" w:rsidRDefault="00223516" w:rsidP="00223516">
      <w:pPr>
        <w:pStyle w:val="ConsPlusNonformat"/>
        <w:keepNext/>
        <w:widowControl/>
        <w:suppressLineNumbers/>
        <w:jc w:val="both"/>
        <w:rPr>
          <w:rFonts w:ascii="Times New Roman" w:hAnsi="Times New Roman" w:cs="Times New Roman"/>
          <w:sz w:val="26"/>
          <w:szCs w:val="26"/>
        </w:rPr>
      </w:pPr>
      <w:r>
        <w:rPr>
          <w:rFonts w:ascii="Times New Roman" w:hAnsi="Times New Roman" w:cs="Times New Roman"/>
          <w:sz w:val="26"/>
          <w:szCs w:val="26"/>
        </w:rPr>
        <w:t>Заявка принята:</w:t>
      </w:r>
    </w:p>
    <w:p w:rsidR="00223516" w:rsidRDefault="00223516" w:rsidP="00223516">
      <w:pPr>
        <w:pStyle w:val="ConsPlusNonformat"/>
        <w:keepNext/>
        <w:widowControl/>
        <w:suppressLineNumbers/>
        <w:jc w:val="both"/>
        <w:rPr>
          <w:rFonts w:ascii="Times New Roman" w:hAnsi="Times New Roman" w:cs="Times New Roman"/>
          <w:sz w:val="26"/>
          <w:szCs w:val="26"/>
        </w:rPr>
      </w:pPr>
    </w:p>
    <w:p w:rsidR="00223516" w:rsidRDefault="00223516" w:rsidP="00223516">
      <w:pPr>
        <w:pStyle w:val="ConsPlusNonformat"/>
        <w:keepNext/>
        <w:widowControl/>
        <w:suppressLineNumbers/>
        <w:jc w:val="both"/>
        <w:rPr>
          <w:rFonts w:ascii="Times New Roman" w:hAnsi="Times New Roman" w:cs="Times New Roman"/>
          <w:sz w:val="26"/>
          <w:szCs w:val="26"/>
        </w:rPr>
      </w:pPr>
      <w:r>
        <w:rPr>
          <w:rFonts w:ascii="Times New Roman" w:hAnsi="Times New Roman" w:cs="Times New Roman"/>
          <w:sz w:val="26"/>
          <w:szCs w:val="26"/>
        </w:rPr>
        <w:t>«____» ___________ 2016г.  ___ ч. ___ мин. под № __________</w:t>
      </w:r>
    </w:p>
    <w:p w:rsidR="00223516" w:rsidRDefault="00223516" w:rsidP="00223516">
      <w:pPr>
        <w:pStyle w:val="ConsPlusNonformat"/>
        <w:keepNext/>
        <w:widowControl/>
        <w:suppressLineNumbers/>
        <w:jc w:val="both"/>
        <w:rPr>
          <w:rFonts w:ascii="Times New Roman" w:hAnsi="Times New Roman" w:cs="Times New Roman"/>
          <w:sz w:val="28"/>
          <w:szCs w:val="28"/>
        </w:rPr>
      </w:pPr>
      <w:r>
        <w:rPr>
          <w:rFonts w:ascii="Times New Roman" w:hAnsi="Times New Roman" w:cs="Times New Roman"/>
          <w:sz w:val="28"/>
          <w:szCs w:val="28"/>
        </w:rPr>
        <w:t xml:space="preserve">                                       </w:t>
      </w:r>
    </w:p>
    <w:p w:rsidR="00223516" w:rsidRDefault="00223516" w:rsidP="00223516">
      <w:pPr>
        <w:pStyle w:val="ConsPlusNonformat"/>
        <w:keepNext/>
        <w:widowControl/>
        <w:suppressLineNumbers/>
        <w:ind w:firstLine="708"/>
        <w:jc w:val="both"/>
        <w:rPr>
          <w:rFonts w:ascii="Times New Roman" w:hAnsi="Times New Roman" w:cs="Times New Roman"/>
          <w:sz w:val="26"/>
          <w:szCs w:val="26"/>
        </w:rPr>
      </w:pPr>
      <w:proofErr w:type="gramStart"/>
      <w:r>
        <w:rPr>
          <w:rFonts w:ascii="Times New Roman" w:hAnsi="Times New Roman" w:cs="Times New Roman"/>
          <w:sz w:val="26"/>
          <w:szCs w:val="26"/>
        </w:rPr>
        <w:t xml:space="preserve">Ответственный за прием заявок: </w:t>
      </w:r>
      <w:r>
        <w:rPr>
          <w:sz w:val="26"/>
          <w:szCs w:val="26"/>
        </w:rPr>
        <w:t>_________________(_______________)</w:t>
      </w:r>
      <w:proofErr w:type="gramEnd"/>
    </w:p>
    <w:p w:rsidR="00223516" w:rsidRDefault="00223516" w:rsidP="00223516">
      <w:pPr>
        <w:pStyle w:val="ConsPlusNonformat"/>
        <w:keepNext/>
        <w:widowControl/>
        <w:suppressLineNumbers/>
        <w:jc w:val="both"/>
        <w:rPr>
          <w:rFonts w:ascii="Times New Roman" w:hAnsi="Times New Roman" w:cs="Times New Roman"/>
          <w:sz w:val="26"/>
          <w:szCs w:val="26"/>
        </w:rPr>
      </w:pPr>
    </w:p>
    <w:p w:rsidR="00223516" w:rsidRDefault="00223516" w:rsidP="00223516">
      <w:pPr>
        <w:pStyle w:val="aa"/>
        <w:keepNext/>
        <w:suppressLineNumbers/>
        <w:jc w:val="right"/>
        <w:rPr>
          <w:bCs/>
          <w:lang w:val="ru-RU"/>
        </w:rPr>
      </w:pPr>
    </w:p>
    <w:p w:rsidR="00223516" w:rsidRDefault="00223516" w:rsidP="00223516">
      <w:pPr>
        <w:pStyle w:val="aa"/>
        <w:keepNext/>
        <w:suppressLineNumbers/>
        <w:jc w:val="right"/>
        <w:rPr>
          <w:bCs/>
          <w:lang w:val="ru-RU"/>
        </w:rPr>
      </w:pPr>
    </w:p>
    <w:p w:rsidR="00223516" w:rsidRDefault="00223516" w:rsidP="00223516">
      <w:pPr>
        <w:pStyle w:val="aa"/>
        <w:keepNext/>
        <w:suppressLineNumbers/>
        <w:jc w:val="right"/>
        <w:rPr>
          <w:bCs/>
          <w:lang w:val="ru-RU"/>
        </w:rPr>
      </w:pPr>
    </w:p>
    <w:p w:rsidR="00223516" w:rsidRDefault="00223516" w:rsidP="00223516">
      <w:pPr>
        <w:pStyle w:val="aa"/>
        <w:keepNext/>
        <w:suppressLineNumbers/>
        <w:jc w:val="right"/>
        <w:rPr>
          <w:bCs/>
          <w:lang w:val="ru-RU"/>
        </w:rPr>
      </w:pPr>
    </w:p>
    <w:p w:rsidR="00223516" w:rsidRDefault="00223516" w:rsidP="00223516">
      <w:pPr>
        <w:pStyle w:val="aa"/>
        <w:keepNext/>
        <w:suppressLineNumbers/>
        <w:jc w:val="right"/>
        <w:rPr>
          <w:bCs/>
          <w:sz w:val="26"/>
          <w:szCs w:val="26"/>
        </w:rPr>
      </w:pPr>
      <w:r>
        <w:rPr>
          <w:bCs/>
          <w:sz w:val="26"/>
          <w:szCs w:val="26"/>
        </w:rPr>
        <w:t>Приложение №2</w:t>
      </w:r>
    </w:p>
    <w:p w:rsidR="00223516" w:rsidRDefault="00223516" w:rsidP="00223516">
      <w:pPr>
        <w:keepNext/>
        <w:suppressLineNumbers/>
        <w:spacing w:after="0"/>
        <w:jc w:val="left"/>
        <w:rPr>
          <w:rFonts w:ascii="Times New Roman" w:hAnsi="Times New Roman" w:cs="Times New Roman"/>
          <w:color w:val="auto"/>
          <w:sz w:val="18"/>
          <w:szCs w:val="18"/>
        </w:rPr>
      </w:pPr>
    </w:p>
    <w:p w:rsidR="00223516" w:rsidRDefault="00223516" w:rsidP="00223516">
      <w:pPr>
        <w:keepNext/>
        <w:suppressLineNumbers/>
        <w:spacing w:after="0"/>
        <w:jc w:val="center"/>
        <w:rPr>
          <w:rFonts w:ascii="Times New Roman" w:hAnsi="Times New Roman" w:cs="Times New Roman"/>
          <w:b/>
          <w:sz w:val="18"/>
          <w:szCs w:val="18"/>
        </w:rPr>
      </w:pPr>
    </w:p>
    <w:p w:rsidR="00223516" w:rsidRDefault="00223516" w:rsidP="00223516">
      <w:pPr>
        <w:keepNext/>
        <w:suppressLineNumbers/>
        <w:spacing w:after="0"/>
        <w:jc w:val="center"/>
        <w:rPr>
          <w:rFonts w:ascii="Times New Roman" w:hAnsi="Times New Roman" w:cs="Times New Roman"/>
          <w:b/>
        </w:rPr>
      </w:pPr>
      <w:r>
        <w:rPr>
          <w:rFonts w:ascii="Times New Roman" w:hAnsi="Times New Roman" w:cs="Times New Roman"/>
          <w:b/>
        </w:rPr>
        <w:t xml:space="preserve">Договор аренды № ____-16-42 </w:t>
      </w:r>
      <w:proofErr w:type="spellStart"/>
      <w:r>
        <w:rPr>
          <w:rFonts w:ascii="Times New Roman" w:hAnsi="Times New Roman" w:cs="Times New Roman"/>
          <w:b/>
        </w:rPr>
        <w:t>зем</w:t>
      </w:r>
      <w:proofErr w:type="spellEnd"/>
    </w:p>
    <w:p w:rsidR="00223516" w:rsidRDefault="00223516" w:rsidP="00223516">
      <w:pPr>
        <w:keepNext/>
        <w:suppressLineNumbers/>
        <w:spacing w:after="0"/>
        <w:jc w:val="center"/>
        <w:rPr>
          <w:rFonts w:ascii="Times New Roman" w:hAnsi="Times New Roman" w:cs="Times New Roman"/>
          <w:b/>
        </w:rPr>
      </w:pPr>
      <w:r>
        <w:rPr>
          <w:rFonts w:ascii="Times New Roman" w:hAnsi="Times New Roman" w:cs="Times New Roman"/>
          <w:b/>
        </w:rPr>
        <w:t xml:space="preserve">находящегося в государственной собственности земельного участка </w:t>
      </w:r>
    </w:p>
    <w:p w:rsidR="00223516" w:rsidRDefault="00223516" w:rsidP="00223516">
      <w:pPr>
        <w:keepNext/>
        <w:suppressLineNumbers/>
        <w:spacing w:after="0"/>
        <w:ind w:firstLine="720"/>
        <w:rPr>
          <w:rFonts w:ascii="Times New Roman" w:hAnsi="Times New Roman" w:cs="Times New Roman"/>
        </w:rPr>
      </w:pPr>
    </w:p>
    <w:tbl>
      <w:tblPr>
        <w:tblW w:w="10188" w:type="dxa"/>
        <w:tblLook w:val="01E0"/>
      </w:tblPr>
      <w:tblGrid>
        <w:gridCol w:w="2956"/>
        <w:gridCol w:w="3630"/>
        <w:gridCol w:w="3602"/>
      </w:tblGrid>
      <w:tr w:rsidR="00223516" w:rsidTr="00223516">
        <w:tc>
          <w:tcPr>
            <w:tcW w:w="2956" w:type="dxa"/>
            <w:vAlign w:val="center"/>
            <w:hideMark/>
          </w:tcPr>
          <w:p w:rsidR="00223516" w:rsidRDefault="00223516">
            <w:pPr>
              <w:keepNext/>
              <w:suppressLineNumbers/>
              <w:spacing w:after="0"/>
              <w:rPr>
                <w:rFonts w:ascii="Times New Roman" w:hAnsi="Times New Roman" w:cs="Times New Roman"/>
              </w:rPr>
            </w:pPr>
            <w:r>
              <w:rPr>
                <w:rFonts w:ascii="Times New Roman" w:hAnsi="Times New Roman" w:cs="Times New Roman"/>
              </w:rPr>
              <w:t>с. Шаран</w:t>
            </w:r>
          </w:p>
        </w:tc>
        <w:tc>
          <w:tcPr>
            <w:tcW w:w="3630" w:type="dxa"/>
            <w:vAlign w:val="center"/>
          </w:tcPr>
          <w:p w:rsidR="00223516" w:rsidRDefault="00223516">
            <w:pPr>
              <w:keepNext/>
              <w:suppressLineNumbers/>
              <w:spacing w:after="0"/>
              <w:rPr>
                <w:rFonts w:ascii="Times New Roman" w:hAnsi="Times New Roman" w:cs="Times New Roman"/>
              </w:rPr>
            </w:pPr>
          </w:p>
        </w:tc>
        <w:tc>
          <w:tcPr>
            <w:tcW w:w="3602" w:type="dxa"/>
            <w:vAlign w:val="center"/>
            <w:hideMark/>
          </w:tcPr>
          <w:p w:rsidR="00223516" w:rsidRDefault="00223516">
            <w:pPr>
              <w:keepNext/>
              <w:suppressLineNumbers/>
              <w:spacing w:after="0"/>
              <w:jc w:val="right"/>
              <w:rPr>
                <w:rFonts w:ascii="Times New Roman" w:hAnsi="Times New Roman" w:cs="Times New Roman"/>
              </w:rPr>
            </w:pPr>
            <w:r>
              <w:rPr>
                <w:rFonts w:ascii="Times New Roman" w:hAnsi="Times New Roman" w:cs="Times New Roman"/>
              </w:rPr>
              <w:t xml:space="preserve">от  «____» августа </w:t>
            </w:r>
            <w:smartTag w:uri="urn:schemas-microsoft-com:office:smarttags" w:element="metricconverter">
              <w:smartTagPr>
                <w:attr w:name="ProductID" w:val="2016 г"/>
              </w:smartTagPr>
              <w:r>
                <w:rPr>
                  <w:rFonts w:ascii="Times New Roman" w:hAnsi="Times New Roman" w:cs="Times New Roman"/>
                </w:rPr>
                <w:t>2016 г</w:t>
              </w:r>
            </w:smartTag>
            <w:r>
              <w:rPr>
                <w:rFonts w:ascii="Times New Roman" w:hAnsi="Times New Roman" w:cs="Times New Roman"/>
              </w:rPr>
              <w:t>.</w:t>
            </w:r>
          </w:p>
        </w:tc>
      </w:tr>
    </w:tbl>
    <w:p w:rsidR="00223516" w:rsidRDefault="00223516" w:rsidP="00223516">
      <w:pPr>
        <w:keepNext/>
        <w:suppressLineNumbers/>
        <w:spacing w:after="0"/>
        <w:ind w:firstLine="720"/>
        <w:rPr>
          <w:rFonts w:ascii="Times New Roman" w:hAnsi="Times New Roman" w:cs="Times New Roman"/>
        </w:rPr>
      </w:pPr>
    </w:p>
    <w:p w:rsidR="00223516" w:rsidRDefault="00223516" w:rsidP="00223516">
      <w:pPr>
        <w:keepNext/>
        <w:suppressLineNumbers/>
        <w:spacing w:after="0"/>
        <w:ind w:firstLine="720"/>
        <w:rPr>
          <w:rFonts w:ascii="Times New Roman" w:hAnsi="Times New Roman" w:cs="Times New Roman"/>
          <w:color w:val="auto"/>
        </w:rPr>
      </w:pPr>
      <w:r>
        <w:rPr>
          <w:rFonts w:ascii="Times New Roman" w:hAnsi="Times New Roman" w:cs="Times New Roman"/>
        </w:rPr>
        <w:t xml:space="preserve">Администрация сельского поселения Мичуринский сельсовет муниципального района </w:t>
      </w:r>
      <w:proofErr w:type="spellStart"/>
      <w:r>
        <w:rPr>
          <w:rFonts w:ascii="Times New Roman" w:hAnsi="Times New Roman" w:cs="Times New Roman"/>
        </w:rPr>
        <w:t>Шаранский</w:t>
      </w:r>
      <w:proofErr w:type="spellEnd"/>
      <w:r>
        <w:rPr>
          <w:rFonts w:ascii="Times New Roman" w:hAnsi="Times New Roman" w:cs="Times New Roman"/>
        </w:rPr>
        <w:t xml:space="preserve"> район Республики Башкортостан, ИНН 0251000736, КПП 025101001, ОГРН 1020200612794, расположенная по адресу: </w:t>
      </w:r>
      <w:proofErr w:type="gramStart"/>
      <w:r>
        <w:rPr>
          <w:rFonts w:ascii="Times New Roman" w:hAnsi="Times New Roman" w:cs="Times New Roman"/>
        </w:rPr>
        <w:t xml:space="preserve">Республика Башкортостан, </w:t>
      </w:r>
      <w:proofErr w:type="spellStart"/>
      <w:r>
        <w:rPr>
          <w:rFonts w:ascii="Times New Roman" w:hAnsi="Times New Roman" w:cs="Times New Roman"/>
        </w:rPr>
        <w:t>Шаранский</w:t>
      </w:r>
      <w:proofErr w:type="spellEnd"/>
      <w:r>
        <w:rPr>
          <w:rFonts w:ascii="Times New Roman" w:hAnsi="Times New Roman" w:cs="Times New Roman"/>
        </w:rPr>
        <w:t xml:space="preserve"> район, с. Мичуринск, ул. ______________, д. ___, в лице ________________________________________________________________________, действующего на основании ___________________________________________________________________________________, именуемый в дальнейшем «Арендодатель», с одной стороны, и _____________________, 01.10.1969 года рождения, ИНН 025100000000, паспорт 80 00 000000, выдан 00.00.2000 года </w:t>
      </w:r>
      <w:proofErr w:type="spellStart"/>
      <w:r>
        <w:rPr>
          <w:rFonts w:ascii="Times New Roman" w:hAnsi="Times New Roman" w:cs="Times New Roman"/>
        </w:rPr>
        <w:t>Шаранским</w:t>
      </w:r>
      <w:proofErr w:type="spellEnd"/>
      <w:r>
        <w:rPr>
          <w:rFonts w:ascii="Times New Roman" w:hAnsi="Times New Roman" w:cs="Times New Roman"/>
        </w:rPr>
        <w:t xml:space="preserve"> РОВД Республики Башкортостан, код подразделения 022-070, зарегистрированный по адресу:</w:t>
      </w:r>
      <w:proofErr w:type="gramEnd"/>
      <w:r>
        <w:rPr>
          <w:rFonts w:ascii="Times New Roman" w:hAnsi="Times New Roman" w:cs="Times New Roman"/>
        </w:rPr>
        <w:t xml:space="preserve"> </w:t>
      </w:r>
      <w:proofErr w:type="gramStart"/>
      <w:r>
        <w:rPr>
          <w:rFonts w:ascii="Times New Roman" w:hAnsi="Times New Roman" w:cs="Times New Roman"/>
        </w:rPr>
        <w:t xml:space="preserve">Россия, Республика Башкортостан, </w:t>
      </w:r>
      <w:proofErr w:type="spellStart"/>
      <w:r>
        <w:rPr>
          <w:rFonts w:ascii="Times New Roman" w:hAnsi="Times New Roman" w:cs="Times New Roman"/>
        </w:rPr>
        <w:t>Шаранский</w:t>
      </w:r>
      <w:proofErr w:type="spellEnd"/>
      <w:r>
        <w:rPr>
          <w:rFonts w:ascii="Times New Roman" w:hAnsi="Times New Roman" w:cs="Times New Roman"/>
        </w:rPr>
        <w:t xml:space="preserve"> район, с. Шаран, ул. Дорожная, д. 30, с другой стороны, именуемый в дальнейшем «Арендатор», на основании постановления главы сельского поселения Мичуринский сельсовет муниципального района </w:t>
      </w:r>
      <w:proofErr w:type="spellStart"/>
      <w:r>
        <w:rPr>
          <w:rFonts w:ascii="Times New Roman" w:hAnsi="Times New Roman" w:cs="Times New Roman"/>
        </w:rPr>
        <w:t>Шаранский</w:t>
      </w:r>
      <w:proofErr w:type="spellEnd"/>
      <w:r>
        <w:rPr>
          <w:rFonts w:ascii="Times New Roman" w:hAnsi="Times New Roman" w:cs="Times New Roman"/>
        </w:rPr>
        <w:t xml:space="preserve"> район Республики Башкортостан от _________ года № ______, протокола ______ №___ от 00.00.2016 года, </w:t>
      </w:r>
      <w:r>
        <w:rPr>
          <w:rFonts w:ascii="Times New Roman" w:hAnsi="Times New Roman" w:cs="Times New Roman"/>
          <w:color w:val="auto"/>
        </w:rPr>
        <w:t>заключили настоящий договор (далее - Договор) о нижеследующем:</w:t>
      </w:r>
      <w:proofErr w:type="gramEnd"/>
    </w:p>
    <w:p w:rsidR="00223516" w:rsidRDefault="00223516" w:rsidP="00223516">
      <w:pPr>
        <w:keepNext/>
        <w:suppressLineNumbers/>
        <w:spacing w:after="0"/>
        <w:ind w:firstLine="720"/>
        <w:rPr>
          <w:rFonts w:ascii="Times New Roman" w:hAnsi="Times New Roman" w:cs="Times New Roman"/>
          <w:color w:val="auto"/>
        </w:rPr>
      </w:pPr>
    </w:p>
    <w:p w:rsidR="00223516" w:rsidRDefault="00223516" w:rsidP="00223516">
      <w:pPr>
        <w:keepNext/>
        <w:suppressLineNumbers/>
        <w:spacing w:after="0"/>
        <w:jc w:val="center"/>
        <w:rPr>
          <w:rFonts w:ascii="Times New Roman" w:hAnsi="Times New Roman" w:cs="Times New Roman"/>
          <w:b/>
          <w:bCs/>
        </w:rPr>
      </w:pPr>
      <w:r>
        <w:rPr>
          <w:rFonts w:ascii="Times New Roman" w:hAnsi="Times New Roman" w:cs="Times New Roman"/>
          <w:b/>
          <w:bCs/>
        </w:rPr>
        <w:t>1. Предмет Договора</w:t>
      </w:r>
    </w:p>
    <w:p w:rsidR="00223516" w:rsidRDefault="00223516" w:rsidP="00223516">
      <w:pPr>
        <w:keepNext/>
        <w:suppressLineNumbers/>
        <w:spacing w:after="0"/>
        <w:ind w:firstLine="181"/>
        <w:rPr>
          <w:rFonts w:ascii="Times New Roman" w:hAnsi="Times New Roman" w:cs="Times New Roman"/>
        </w:rPr>
      </w:pPr>
      <w:r>
        <w:rPr>
          <w:rFonts w:ascii="Times New Roman" w:hAnsi="Times New Roman" w:cs="Times New Roman"/>
        </w:rPr>
        <w:t xml:space="preserve">1.1. Арендодатель предоставляет, а Арендатор принимает в аренду земельный участок из земель населенных пунктов, находящийся по адресу (имеющий адресные ориентиры): Республика Башкортостан, </w:t>
      </w:r>
      <w:proofErr w:type="spellStart"/>
      <w:r>
        <w:rPr>
          <w:rFonts w:ascii="Times New Roman" w:hAnsi="Times New Roman" w:cs="Times New Roman"/>
        </w:rPr>
        <w:t>Шаранский</w:t>
      </w:r>
      <w:proofErr w:type="spellEnd"/>
      <w:r>
        <w:rPr>
          <w:rFonts w:ascii="Times New Roman" w:hAnsi="Times New Roman" w:cs="Times New Roman"/>
        </w:rPr>
        <w:t xml:space="preserve"> р-н, с/с </w:t>
      </w:r>
      <w:proofErr w:type="spellStart"/>
      <w:r>
        <w:rPr>
          <w:rFonts w:ascii="Times New Roman" w:hAnsi="Times New Roman" w:cs="Times New Roman"/>
        </w:rPr>
        <w:t>Шаранский</w:t>
      </w:r>
      <w:proofErr w:type="spellEnd"/>
      <w:r>
        <w:rPr>
          <w:rFonts w:ascii="Times New Roman" w:hAnsi="Times New Roman" w:cs="Times New Roman"/>
        </w:rPr>
        <w:t>, с</w:t>
      </w:r>
      <w:proofErr w:type="gramStart"/>
      <w:r>
        <w:rPr>
          <w:rFonts w:ascii="Times New Roman" w:hAnsi="Times New Roman" w:cs="Times New Roman"/>
        </w:rPr>
        <w:t>.Ш</w:t>
      </w:r>
      <w:proofErr w:type="gramEnd"/>
      <w:r>
        <w:rPr>
          <w:rFonts w:ascii="Times New Roman" w:hAnsi="Times New Roman" w:cs="Times New Roman"/>
        </w:rPr>
        <w:t>аран, кадастровый номер 02:53:000000:00, разрешенное использование: ___________________________, площадью _____ кв.м.</w:t>
      </w:r>
    </w:p>
    <w:p w:rsidR="00223516" w:rsidRDefault="00223516" w:rsidP="00223516">
      <w:pPr>
        <w:keepNext/>
        <w:suppressLineNumbers/>
        <w:spacing w:after="0"/>
        <w:ind w:firstLine="181"/>
        <w:rPr>
          <w:rFonts w:ascii="Times New Roman" w:hAnsi="Times New Roman" w:cs="Times New Roman"/>
          <w:color w:val="FF0000"/>
        </w:rPr>
      </w:pPr>
      <w:r>
        <w:rPr>
          <w:rFonts w:ascii="Times New Roman" w:hAnsi="Times New Roman" w:cs="Times New Roman"/>
        </w:rPr>
        <w:t xml:space="preserve">1.2. </w:t>
      </w:r>
      <w:r>
        <w:rPr>
          <w:rFonts w:ascii="Times New Roman" w:hAnsi="Times New Roman" w:cs="Times New Roman"/>
          <w:color w:val="000000"/>
        </w:rPr>
        <w:t xml:space="preserve">На Участке </w:t>
      </w:r>
      <w:bookmarkStart w:id="0" w:name="Bookmark1"/>
      <w:r>
        <w:rPr>
          <w:rFonts w:ascii="Times New Roman" w:hAnsi="Times New Roman" w:cs="Times New Roman"/>
          <w:color w:val="000000"/>
        </w:rPr>
        <w:t>объек</w:t>
      </w:r>
      <w:proofErr w:type="gramStart"/>
      <w:r>
        <w:rPr>
          <w:rFonts w:ascii="Times New Roman" w:hAnsi="Times New Roman" w:cs="Times New Roman"/>
          <w:color w:val="000000"/>
        </w:rPr>
        <w:t>т(</w:t>
      </w:r>
      <w:proofErr w:type="spellStart"/>
      <w:proofErr w:type="gramEnd"/>
      <w:r>
        <w:rPr>
          <w:rFonts w:ascii="Times New Roman" w:hAnsi="Times New Roman" w:cs="Times New Roman"/>
          <w:color w:val="000000"/>
        </w:rPr>
        <w:t>ы</w:t>
      </w:r>
      <w:proofErr w:type="spellEnd"/>
      <w:r>
        <w:rPr>
          <w:rFonts w:ascii="Times New Roman" w:hAnsi="Times New Roman" w:cs="Times New Roman"/>
          <w:color w:val="000000"/>
        </w:rPr>
        <w:t>) недвижимого имущества не имеются.</w:t>
      </w:r>
    </w:p>
    <w:bookmarkEnd w:id="0"/>
    <w:p w:rsidR="00223516" w:rsidRDefault="00223516" w:rsidP="00223516">
      <w:pPr>
        <w:keepNext/>
        <w:suppressLineNumbers/>
        <w:spacing w:after="0"/>
        <w:ind w:firstLine="181"/>
        <w:rPr>
          <w:rFonts w:ascii="Times New Roman" w:hAnsi="Times New Roman" w:cs="Times New Roman"/>
        </w:rPr>
      </w:pPr>
      <w:r>
        <w:rPr>
          <w:rFonts w:ascii="Times New Roman" w:hAnsi="Times New Roman" w:cs="Times New Roman"/>
        </w:rPr>
        <w:t>1.3. Участок обременен:  </w:t>
      </w:r>
      <w:bookmarkStart w:id="1" w:name="LandBurden"/>
      <w:r>
        <w:rPr>
          <w:rFonts w:ascii="Times New Roman" w:hAnsi="Times New Roman" w:cs="Times New Roman"/>
        </w:rPr>
        <w:t>нет обременений</w:t>
      </w:r>
      <w:bookmarkEnd w:id="1"/>
      <w:r>
        <w:rPr>
          <w:rFonts w:ascii="Times New Roman" w:hAnsi="Times New Roman" w:cs="Times New Roman"/>
        </w:rPr>
        <w:t>.</w:t>
      </w:r>
    </w:p>
    <w:p w:rsidR="00223516" w:rsidRDefault="00223516" w:rsidP="00223516">
      <w:pPr>
        <w:keepNext/>
        <w:suppressLineNumbers/>
        <w:spacing w:after="0"/>
        <w:ind w:firstLine="181"/>
        <w:rPr>
          <w:rFonts w:ascii="Times New Roman" w:hAnsi="Times New Roman" w:cs="Times New Roman"/>
        </w:rPr>
      </w:pPr>
      <w:r>
        <w:rPr>
          <w:rFonts w:ascii="Times New Roman" w:hAnsi="Times New Roman" w:cs="Times New Roman"/>
        </w:rPr>
        <w:t>1.4. Приведенное описание целей использования Участка является окончательным. Изменение целей использования допускается исключительно с согласия Арендодателя.</w:t>
      </w:r>
    </w:p>
    <w:p w:rsidR="00223516" w:rsidRDefault="00223516" w:rsidP="00223516">
      <w:pPr>
        <w:keepNext/>
        <w:suppressLineNumbers/>
        <w:spacing w:after="0"/>
        <w:ind w:firstLine="181"/>
        <w:rPr>
          <w:rFonts w:ascii="Times New Roman" w:hAnsi="Times New Roman" w:cs="Times New Roman"/>
        </w:rPr>
      </w:pPr>
      <w:r>
        <w:rPr>
          <w:rFonts w:ascii="Times New Roman" w:hAnsi="Times New Roman" w:cs="Times New Roman"/>
        </w:rPr>
        <w:t>1.5. Договор аренды подлежит государственной регистрации в Управлении Федеральной службы государственной регистрации, кадастра и картографии по Республике Башкортостан.</w:t>
      </w:r>
    </w:p>
    <w:p w:rsidR="00223516" w:rsidRDefault="00223516" w:rsidP="00223516">
      <w:pPr>
        <w:keepNext/>
        <w:suppressLineNumbers/>
        <w:spacing w:after="0"/>
        <w:ind w:firstLine="181"/>
        <w:rPr>
          <w:rFonts w:ascii="Times New Roman" w:hAnsi="Times New Roman" w:cs="Times New Roman"/>
        </w:rPr>
      </w:pPr>
    </w:p>
    <w:p w:rsidR="00223516" w:rsidRDefault="00223516" w:rsidP="00223516">
      <w:pPr>
        <w:keepNext/>
        <w:suppressLineNumbers/>
        <w:spacing w:after="0"/>
        <w:jc w:val="center"/>
        <w:rPr>
          <w:rFonts w:ascii="Times New Roman" w:hAnsi="Times New Roman" w:cs="Times New Roman"/>
          <w:b/>
          <w:bCs/>
        </w:rPr>
      </w:pPr>
      <w:r>
        <w:rPr>
          <w:rFonts w:ascii="Times New Roman" w:hAnsi="Times New Roman" w:cs="Times New Roman"/>
          <w:b/>
          <w:bCs/>
        </w:rPr>
        <w:t>2. Срок действия Договора</w:t>
      </w:r>
    </w:p>
    <w:p w:rsidR="00223516" w:rsidRDefault="00223516" w:rsidP="00223516">
      <w:pPr>
        <w:keepNext/>
        <w:suppressLineNumbers/>
        <w:spacing w:after="0"/>
        <w:ind w:firstLine="180"/>
        <w:rPr>
          <w:rFonts w:ascii="Times New Roman" w:hAnsi="Times New Roman" w:cs="Times New Roman"/>
        </w:rPr>
      </w:pPr>
      <w:r>
        <w:rPr>
          <w:rFonts w:ascii="Times New Roman" w:hAnsi="Times New Roman" w:cs="Times New Roman"/>
        </w:rPr>
        <w:t>2.1. Срок действия настоящего Договора устанавливается с </w:t>
      </w:r>
      <w:bookmarkStart w:id="2" w:name="SDate"/>
      <w:r>
        <w:rPr>
          <w:rFonts w:ascii="Times New Roman" w:hAnsi="Times New Roman" w:cs="Times New Roman"/>
        </w:rPr>
        <w:t>00 августа 2016 года</w:t>
      </w:r>
      <w:bookmarkEnd w:id="2"/>
      <w:r>
        <w:rPr>
          <w:rFonts w:ascii="Times New Roman" w:hAnsi="Times New Roman" w:cs="Times New Roman"/>
        </w:rPr>
        <w:t xml:space="preserve">  по </w:t>
      </w:r>
      <w:bookmarkStart w:id="3" w:name="FDate"/>
      <w:r>
        <w:rPr>
          <w:rFonts w:ascii="Times New Roman" w:hAnsi="Times New Roman" w:cs="Times New Roman"/>
        </w:rPr>
        <w:t>00 августа 2020 года.</w:t>
      </w:r>
      <w:bookmarkEnd w:id="3"/>
    </w:p>
    <w:p w:rsidR="00223516" w:rsidRDefault="00223516" w:rsidP="00223516">
      <w:pPr>
        <w:keepNext/>
        <w:suppressLineNumbers/>
        <w:spacing w:after="0"/>
        <w:ind w:firstLine="180"/>
        <w:rPr>
          <w:rFonts w:ascii="Times New Roman" w:hAnsi="Times New Roman" w:cs="Times New Roman"/>
        </w:rPr>
      </w:pPr>
      <w:r>
        <w:rPr>
          <w:rFonts w:ascii="Times New Roman" w:hAnsi="Times New Roman" w:cs="Times New Roman"/>
        </w:rPr>
        <w:t xml:space="preserve">2.2. В соответствии со ст.425 Гражданского кодекса РФ условия настоящего Договора распространяются на отношения, фактически возникшие между Сторонами </w:t>
      </w:r>
      <w:bookmarkStart w:id="4" w:name="CDate2"/>
      <w:r>
        <w:rPr>
          <w:rFonts w:ascii="Times New Roman" w:hAnsi="Times New Roman" w:cs="Times New Roman"/>
        </w:rPr>
        <w:t>с 00.08.2016г.</w:t>
      </w:r>
      <w:bookmarkEnd w:id="4"/>
    </w:p>
    <w:p w:rsidR="00223516" w:rsidRDefault="00223516" w:rsidP="00223516">
      <w:pPr>
        <w:keepNext/>
        <w:suppressLineNumbers/>
        <w:spacing w:after="0"/>
        <w:ind w:firstLine="180"/>
        <w:rPr>
          <w:rFonts w:ascii="Times New Roman" w:hAnsi="Times New Roman" w:cs="Times New Roman"/>
        </w:rPr>
      </w:pPr>
      <w:r>
        <w:rPr>
          <w:rFonts w:ascii="Times New Roman" w:hAnsi="Times New Roman" w:cs="Times New Roman"/>
        </w:rPr>
        <w:t>2.3. По истечении срока, указанного в п. 2.1., Договор может быть заключен на новый срок в порядке, установленном действующим законодательством.</w:t>
      </w:r>
    </w:p>
    <w:p w:rsidR="00223516" w:rsidRDefault="00223516" w:rsidP="00223516">
      <w:pPr>
        <w:keepNext/>
        <w:suppressLineNumbers/>
        <w:spacing w:after="0"/>
        <w:ind w:firstLine="180"/>
        <w:rPr>
          <w:rFonts w:ascii="Times New Roman" w:hAnsi="Times New Roman" w:cs="Times New Roman"/>
        </w:rPr>
      </w:pPr>
      <w:r>
        <w:rPr>
          <w:rFonts w:ascii="Times New Roman" w:hAnsi="Times New Roman" w:cs="Times New Roman"/>
        </w:rPr>
        <w:t>2.4. Продление настоящего Договора на неопределенный срок по истечении срока его действия исключается при любых обстоятельствах.</w:t>
      </w:r>
    </w:p>
    <w:p w:rsidR="00223516" w:rsidRDefault="00223516" w:rsidP="00223516">
      <w:pPr>
        <w:keepNext/>
        <w:suppressLineNumbers/>
        <w:spacing w:after="0"/>
        <w:jc w:val="center"/>
        <w:rPr>
          <w:rFonts w:ascii="Times New Roman" w:hAnsi="Times New Roman" w:cs="Times New Roman"/>
          <w:b/>
          <w:bCs/>
        </w:rPr>
      </w:pPr>
    </w:p>
    <w:p w:rsidR="00223516" w:rsidRDefault="00223516" w:rsidP="00223516">
      <w:pPr>
        <w:keepNext/>
        <w:suppressLineNumbers/>
        <w:spacing w:after="0"/>
        <w:jc w:val="center"/>
        <w:rPr>
          <w:rFonts w:ascii="Times New Roman" w:hAnsi="Times New Roman" w:cs="Times New Roman"/>
          <w:b/>
          <w:bCs/>
        </w:rPr>
      </w:pPr>
      <w:r>
        <w:rPr>
          <w:rFonts w:ascii="Times New Roman" w:hAnsi="Times New Roman" w:cs="Times New Roman"/>
          <w:b/>
          <w:bCs/>
        </w:rPr>
        <w:t>3. Размер и условия внесения арендной платы</w:t>
      </w:r>
    </w:p>
    <w:p w:rsidR="00223516" w:rsidRDefault="00223516" w:rsidP="00223516">
      <w:pPr>
        <w:keepNext/>
        <w:suppressLineNumbers/>
        <w:spacing w:after="0"/>
        <w:ind w:firstLine="709"/>
        <w:rPr>
          <w:rFonts w:ascii="Times New Roman" w:hAnsi="Times New Roman" w:cs="Times New Roman"/>
          <w:color w:val="auto"/>
        </w:rPr>
      </w:pPr>
      <w:r>
        <w:rPr>
          <w:rFonts w:ascii="Times New Roman" w:hAnsi="Times New Roman" w:cs="Times New Roman"/>
          <w:color w:val="auto"/>
        </w:rPr>
        <w:t>3.1. Размер ежегодной арендной платы за Участок установлен по результатам аукциона в размере ________________ _________________________________________________________ рублей.</w:t>
      </w:r>
    </w:p>
    <w:p w:rsidR="00223516" w:rsidRDefault="00223516" w:rsidP="00223516">
      <w:pPr>
        <w:keepNext/>
        <w:suppressLineNumbers/>
        <w:spacing w:after="0"/>
        <w:ind w:firstLine="709"/>
        <w:rPr>
          <w:rFonts w:ascii="Times New Roman" w:hAnsi="Times New Roman" w:cs="Times New Roman"/>
          <w:color w:val="auto"/>
        </w:rPr>
      </w:pPr>
      <w:r>
        <w:rPr>
          <w:rFonts w:ascii="Times New Roman" w:hAnsi="Times New Roman" w:cs="Times New Roman"/>
          <w:color w:val="auto"/>
        </w:rPr>
        <w:t>3.2. Арендная плата начисляется с 00.08.2016 г.</w:t>
      </w:r>
    </w:p>
    <w:p w:rsidR="00223516" w:rsidRDefault="00223516" w:rsidP="00223516">
      <w:pPr>
        <w:keepNext/>
        <w:suppressLineNumbers/>
        <w:spacing w:after="0"/>
        <w:ind w:firstLine="709"/>
        <w:rPr>
          <w:rFonts w:ascii="Times New Roman" w:hAnsi="Times New Roman" w:cs="Times New Roman"/>
          <w:color w:val="auto"/>
        </w:rPr>
      </w:pPr>
      <w:r>
        <w:rPr>
          <w:rFonts w:ascii="Times New Roman" w:hAnsi="Times New Roman" w:cs="Times New Roman"/>
          <w:color w:val="auto"/>
        </w:rPr>
        <w:t>3.3. Размер арендной платы за земельный участок за текущий год производится единовременным платежом (за вычетом суммы внесенного для участия в аукционе задатка, который засчитывается в сумму размера аренды земельного участка по договору аренды) в течение 10 (десяти) рабочих дней со дня заключения договора аренды.</w:t>
      </w:r>
    </w:p>
    <w:p w:rsidR="00223516" w:rsidRDefault="00223516" w:rsidP="00223516">
      <w:pPr>
        <w:keepNext/>
        <w:suppressLineNumbers/>
        <w:spacing w:after="0"/>
        <w:ind w:firstLine="709"/>
        <w:rPr>
          <w:rFonts w:ascii="Times New Roman" w:hAnsi="Times New Roman" w:cs="Times New Roman"/>
          <w:color w:val="auto"/>
        </w:rPr>
      </w:pPr>
      <w:r>
        <w:rPr>
          <w:rFonts w:ascii="Times New Roman" w:hAnsi="Times New Roman" w:cs="Times New Roman"/>
          <w:color w:val="auto"/>
        </w:rPr>
        <w:t>3.3.1. Размер ежегодной арендной платы установлен по результатам аукциона на весь период действия договора аренды. Размер ежегодной арендной платы может пересматриваться Арендодателем в одностороннем порядке, в случаях, предусмотренных правовыми актами РФ и РБ. При этом составляется новый расчет арендной платы на текущий год.</w:t>
      </w:r>
    </w:p>
    <w:p w:rsidR="00223516" w:rsidRDefault="00223516" w:rsidP="00223516">
      <w:pPr>
        <w:keepNext/>
        <w:suppressLineNumbers/>
        <w:spacing w:after="0"/>
        <w:ind w:firstLine="709"/>
        <w:rPr>
          <w:rFonts w:ascii="Times New Roman" w:hAnsi="Times New Roman" w:cs="Times New Roman"/>
          <w:color w:val="auto"/>
        </w:rPr>
      </w:pPr>
      <w:r>
        <w:rPr>
          <w:rFonts w:ascii="Times New Roman" w:hAnsi="Times New Roman" w:cs="Times New Roman"/>
          <w:color w:val="auto"/>
        </w:rPr>
        <w:t xml:space="preserve">3.4. Арендатор вносит арендную плату за последующие годы ежеквартально равными долями от начисленной суммы в срок до 15 февраля, 15 мая, 15 августа, 15 ноября путем перечисления на счет </w:t>
      </w:r>
      <w:r>
        <w:rPr>
          <w:rFonts w:ascii="Times New Roman" w:hAnsi="Times New Roman" w:cs="Times New Roman"/>
          <w:color w:val="auto"/>
        </w:rPr>
        <w:lastRenderedPageBreak/>
        <w:t>Управления  федерального  казначейства по  РБ по соответствующим платежным реквизитам, указанным в Расчете.</w:t>
      </w:r>
    </w:p>
    <w:p w:rsidR="00223516" w:rsidRDefault="00223516" w:rsidP="00223516">
      <w:pPr>
        <w:keepNext/>
        <w:suppressLineNumbers/>
        <w:spacing w:after="0"/>
        <w:ind w:firstLine="709"/>
        <w:rPr>
          <w:rFonts w:ascii="Times New Roman" w:hAnsi="Times New Roman" w:cs="Times New Roman"/>
          <w:color w:val="auto"/>
        </w:rPr>
      </w:pPr>
      <w:r>
        <w:rPr>
          <w:rFonts w:ascii="Times New Roman" w:hAnsi="Times New Roman" w:cs="Times New Roman"/>
          <w:color w:val="auto"/>
        </w:rPr>
        <w:t xml:space="preserve">3.5. Исполнением обязательства по внесению арендной платы является перечисление арендной платы на расчетный счет. </w:t>
      </w:r>
    </w:p>
    <w:p w:rsidR="00223516" w:rsidRDefault="00223516" w:rsidP="00223516">
      <w:pPr>
        <w:keepNext/>
        <w:suppressLineNumbers/>
        <w:spacing w:after="0"/>
        <w:ind w:firstLine="709"/>
        <w:rPr>
          <w:rFonts w:ascii="Times New Roman" w:hAnsi="Times New Roman" w:cs="Times New Roman"/>
          <w:color w:val="auto"/>
        </w:rPr>
      </w:pPr>
      <w:r>
        <w:rPr>
          <w:rFonts w:ascii="Times New Roman" w:hAnsi="Times New Roman" w:cs="Times New Roman"/>
          <w:color w:val="auto"/>
        </w:rPr>
        <w:t>3.6. Обязательство Арендатора по внесению арендной платы считается исполненным после фактического поступления в полном объеме денежных средств по реквизитам, указанным в расчете. Квитанции или другие документы об оплате арендной платы предоставляются Арендодателю в течение 5 (пяти) дней после оплаты.</w:t>
      </w:r>
    </w:p>
    <w:p w:rsidR="00223516" w:rsidRDefault="00223516" w:rsidP="00223516">
      <w:pPr>
        <w:keepNext/>
        <w:suppressLineNumbers/>
        <w:spacing w:after="0"/>
        <w:ind w:firstLine="709"/>
        <w:rPr>
          <w:rFonts w:ascii="Times New Roman" w:hAnsi="Times New Roman" w:cs="Times New Roman"/>
          <w:color w:val="auto"/>
        </w:rPr>
      </w:pPr>
      <w:r>
        <w:rPr>
          <w:rFonts w:ascii="Times New Roman" w:eastAsia="MS Mincho" w:hAnsi="Times New Roman" w:cs="Times New Roman"/>
          <w:color w:val="auto"/>
        </w:rPr>
        <w:t xml:space="preserve">3.7. Арендатор ежегодно не позднее 15 февраля обязан обращаться в Комитет по управлению собственностью </w:t>
      </w:r>
      <w:proofErr w:type="spellStart"/>
      <w:r>
        <w:rPr>
          <w:rFonts w:ascii="Times New Roman" w:eastAsia="MS Mincho" w:hAnsi="Times New Roman" w:cs="Times New Roman"/>
          <w:color w:val="auto"/>
        </w:rPr>
        <w:t>Минземимущества</w:t>
      </w:r>
      <w:proofErr w:type="spellEnd"/>
      <w:r>
        <w:rPr>
          <w:rFonts w:ascii="Times New Roman" w:eastAsia="MS Mincho" w:hAnsi="Times New Roman" w:cs="Times New Roman"/>
          <w:color w:val="auto"/>
        </w:rPr>
        <w:t xml:space="preserve"> РБ по </w:t>
      </w:r>
      <w:proofErr w:type="spellStart"/>
      <w:r>
        <w:rPr>
          <w:rFonts w:ascii="Times New Roman" w:eastAsia="MS Mincho" w:hAnsi="Times New Roman" w:cs="Times New Roman"/>
          <w:color w:val="auto"/>
        </w:rPr>
        <w:t>Шаранскому</w:t>
      </w:r>
      <w:proofErr w:type="spellEnd"/>
      <w:r>
        <w:rPr>
          <w:rFonts w:ascii="Times New Roman" w:eastAsia="MS Mincho" w:hAnsi="Times New Roman" w:cs="Times New Roman"/>
          <w:color w:val="auto"/>
        </w:rPr>
        <w:t xml:space="preserve"> району для получения Расчета и уточнения реквизитов для перечисления арендной платы.</w:t>
      </w:r>
    </w:p>
    <w:p w:rsidR="00223516" w:rsidRDefault="00223516" w:rsidP="00223516">
      <w:pPr>
        <w:keepNext/>
        <w:suppressLineNumbers/>
        <w:spacing w:after="0"/>
        <w:ind w:firstLine="709"/>
        <w:rPr>
          <w:rFonts w:ascii="Times New Roman" w:hAnsi="Times New Roman" w:cs="Times New Roman"/>
          <w:color w:val="auto"/>
        </w:rPr>
      </w:pPr>
      <w:r>
        <w:rPr>
          <w:rFonts w:ascii="Times New Roman" w:hAnsi="Times New Roman" w:cs="Times New Roman"/>
          <w:color w:val="auto"/>
        </w:rPr>
        <w:t>3.8. Неиспользование Арендатором Участка не является основанием для невнесения арендной платы.</w:t>
      </w:r>
    </w:p>
    <w:p w:rsidR="00223516" w:rsidRDefault="00223516" w:rsidP="00223516">
      <w:pPr>
        <w:keepNext/>
        <w:suppressLineNumbers/>
        <w:spacing w:after="0"/>
        <w:jc w:val="center"/>
        <w:rPr>
          <w:rFonts w:ascii="Times New Roman" w:hAnsi="Times New Roman" w:cs="Times New Roman"/>
          <w:b/>
        </w:rPr>
      </w:pPr>
    </w:p>
    <w:p w:rsidR="00223516" w:rsidRDefault="00223516" w:rsidP="00223516">
      <w:pPr>
        <w:keepNext/>
        <w:suppressLineNumbers/>
        <w:tabs>
          <w:tab w:val="left" w:pos="540"/>
        </w:tabs>
        <w:spacing w:after="0"/>
        <w:ind w:firstLine="540"/>
        <w:jc w:val="center"/>
        <w:rPr>
          <w:rFonts w:ascii="Times New Roman" w:hAnsi="Times New Roman" w:cs="Times New Roman"/>
          <w:b/>
          <w:color w:val="auto"/>
        </w:rPr>
      </w:pPr>
      <w:r>
        <w:rPr>
          <w:rFonts w:ascii="Times New Roman" w:hAnsi="Times New Roman" w:cs="Times New Roman"/>
          <w:b/>
          <w:color w:val="auto"/>
        </w:rPr>
        <w:t>4. Права и обязанности Сторон</w:t>
      </w:r>
    </w:p>
    <w:p w:rsidR="00223516" w:rsidRDefault="00223516" w:rsidP="00223516">
      <w:pPr>
        <w:keepNext/>
        <w:suppressLineNumbers/>
        <w:tabs>
          <w:tab w:val="left" w:pos="540"/>
        </w:tabs>
        <w:spacing w:after="0"/>
        <w:ind w:firstLine="540"/>
        <w:rPr>
          <w:rFonts w:ascii="Times New Roman" w:hAnsi="Times New Roman" w:cs="Times New Roman"/>
          <w:color w:val="auto"/>
        </w:rPr>
      </w:pPr>
      <w:r>
        <w:rPr>
          <w:rFonts w:ascii="Times New Roman" w:hAnsi="Times New Roman" w:cs="Times New Roman"/>
          <w:color w:val="auto"/>
        </w:rPr>
        <w:t>4.1. Арендодатель имеет право:</w:t>
      </w:r>
    </w:p>
    <w:p w:rsidR="00223516" w:rsidRDefault="00223516" w:rsidP="00223516">
      <w:pPr>
        <w:keepNext/>
        <w:suppressLineNumbers/>
        <w:tabs>
          <w:tab w:val="left" w:pos="540"/>
        </w:tabs>
        <w:spacing w:after="0"/>
        <w:ind w:firstLine="540"/>
        <w:rPr>
          <w:rFonts w:ascii="Times New Roman" w:hAnsi="Times New Roman" w:cs="Times New Roman"/>
          <w:color w:val="auto"/>
        </w:rPr>
      </w:pPr>
      <w:r>
        <w:rPr>
          <w:rFonts w:ascii="Times New Roman" w:hAnsi="Times New Roman" w:cs="Times New Roman"/>
          <w:color w:val="auto"/>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w:t>
      </w:r>
      <w:proofErr w:type="spellStart"/>
      <w:r>
        <w:rPr>
          <w:rFonts w:ascii="Times New Roman" w:hAnsi="Times New Roman" w:cs="Times New Roman"/>
          <w:color w:val="auto"/>
        </w:rPr>
        <w:t>неподписания</w:t>
      </w:r>
      <w:proofErr w:type="spellEnd"/>
      <w:r>
        <w:rPr>
          <w:rFonts w:ascii="Times New Roman" w:hAnsi="Times New Roman" w:cs="Times New Roman"/>
          <w:color w:val="auto"/>
        </w:rPr>
        <w:t xml:space="preserve"> Арендатором дополнительных расчетов к Договору в соответствии с п.3.3, п.3.4 и нарушения других условий Договора.</w:t>
      </w:r>
    </w:p>
    <w:p w:rsidR="00223516" w:rsidRDefault="00223516" w:rsidP="00223516">
      <w:pPr>
        <w:keepNext/>
        <w:suppressLineNumbers/>
        <w:tabs>
          <w:tab w:val="left" w:pos="540"/>
        </w:tabs>
        <w:spacing w:after="0"/>
        <w:ind w:firstLine="540"/>
        <w:rPr>
          <w:rFonts w:ascii="Times New Roman" w:hAnsi="Times New Roman" w:cs="Times New Roman"/>
          <w:color w:val="auto"/>
        </w:rPr>
      </w:pPr>
      <w:r>
        <w:rPr>
          <w:rFonts w:ascii="Times New Roman" w:hAnsi="Times New Roman" w:cs="Times New Roman"/>
          <w:color w:val="auto"/>
        </w:rPr>
        <w:t>4.1.2. На беспрепятственный доступ на территорию арендуемого земельного участка с целью его осмотра на предмет соблюдения условий Договора.</w:t>
      </w:r>
    </w:p>
    <w:p w:rsidR="00223516" w:rsidRDefault="00223516" w:rsidP="00223516">
      <w:pPr>
        <w:keepNext/>
        <w:suppressLineNumbers/>
        <w:tabs>
          <w:tab w:val="left" w:pos="540"/>
        </w:tabs>
        <w:spacing w:after="0"/>
        <w:ind w:firstLine="540"/>
        <w:rPr>
          <w:rFonts w:ascii="Times New Roman" w:hAnsi="Times New Roman" w:cs="Times New Roman"/>
          <w:color w:val="auto"/>
        </w:rPr>
      </w:pPr>
      <w:r>
        <w:rPr>
          <w:rFonts w:ascii="Times New Roman" w:hAnsi="Times New Roman" w:cs="Times New Roman"/>
          <w:color w:val="auto"/>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3516" w:rsidRDefault="00223516" w:rsidP="00223516">
      <w:pPr>
        <w:keepNext/>
        <w:suppressLineNumbers/>
        <w:tabs>
          <w:tab w:val="left" w:pos="540"/>
        </w:tabs>
        <w:spacing w:after="0"/>
        <w:ind w:firstLine="540"/>
        <w:rPr>
          <w:rFonts w:ascii="Times New Roman" w:hAnsi="Times New Roman" w:cs="Times New Roman"/>
          <w:color w:val="auto"/>
        </w:rPr>
      </w:pPr>
      <w:r>
        <w:rPr>
          <w:rFonts w:ascii="Times New Roman" w:hAnsi="Times New Roman" w:cs="Times New Roman"/>
          <w:color w:val="auto"/>
        </w:rPr>
        <w:t>4.2. Арендодатель обязан:</w:t>
      </w:r>
    </w:p>
    <w:p w:rsidR="00223516" w:rsidRDefault="00223516" w:rsidP="00223516">
      <w:pPr>
        <w:keepNext/>
        <w:suppressLineNumbers/>
        <w:tabs>
          <w:tab w:val="left" w:pos="540"/>
        </w:tabs>
        <w:spacing w:after="0"/>
        <w:ind w:firstLine="540"/>
        <w:rPr>
          <w:rFonts w:ascii="Times New Roman" w:hAnsi="Times New Roman" w:cs="Times New Roman"/>
          <w:color w:val="auto"/>
        </w:rPr>
      </w:pPr>
      <w:r>
        <w:rPr>
          <w:rFonts w:ascii="Times New Roman" w:hAnsi="Times New Roman" w:cs="Times New Roman"/>
          <w:color w:val="auto"/>
        </w:rPr>
        <w:t>4.2.1. Выполнять в полном объеме все условия Договора.</w:t>
      </w:r>
    </w:p>
    <w:p w:rsidR="00223516" w:rsidRDefault="00223516" w:rsidP="00223516">
      <w:pPr>
        <w:keepNext/>
        <w:suppressLineNumbers/>
        <w:tabs>
          <w:tab w:val="left" w:pos="540"/>
        </w:tabs>
        <w:spacing w:after="0"/>
        <w:ind w:firstLine="540"/>
        <w:rPr>
          <w:rFonts w:ascii="Times New Roman" w:hAnsi="Times New Roman" w:cs="Times New Roman"/>
          <w:color w:val="auto"/>
        </w:rPr>
      </w:pPr>
      <w:r>
        <w:rPr>
          <w:rFonts w:ascii="Times New Roman" w:hAnsi="Times New Roman" w:cs="Times New Roman"/>
          <w:color w:val="auto"/>
        </w:rPr>
        <w:t>4.2.2. Не вмешиваться в хозяйственную деятельность Арендатора, если она не противоречит условиям настоящего Договора.</w:t>
      </w:r>
    </w:p>
    <w:p w:rsidR="00223516" w:rsidRDefault="00223516" w:rsidP="00223516">
      <w:pPr>
        <w:keepNext/>
        <w:suppressLineNumbers/>
        <w:tabs>
          <w:tab w:val="left" w:pos="540"/>
        </w:tabs>
        <w:spacing w:after="0"/>
        <w:ind w:firstLine="540"/>
        <w:rPr>
          <w:rFonts w:ascii="Times New Roman" w:hAnsi="Times New Roman" w:cs="Times New Roman"/>
          <w:color w:val="auto"/>
        </w:rPr>
      </w:pPr>
      <w:r>
        <w:rPr>
          <w:rFonts w:ascii="Times New Roman" w:hAnsi="Times New Roman" w:cs="Times New Roman"/>
          <w:color w:val="auto"/>
        </w:rPr>
        <w:t>4.2.3. Своевременно в письменном виде или через средства массовой информации извещать Арендатора об изменениях в порядке установления и взимания арендной платы, а также о смене финансовых реквизитов получателя арендной платы.</w:t>
      </w:r>
    </w:p>
    <w:p w:rsidR="00223516" w:rsidRDefault="00223516" w:rsidP="00223516">
      <w:pPr>
        <w:keepNext/>
        <w:suppressLineNumbers/>
        <w:tabs>
          <w:tab w:val="left" w:pos="540"/>
        </w:tabs>
        <w:spacing w:after="0"/>
        <w:ind w:firstLine="540"/>
        <w:rPr>
          <w:rFonts w:ascii="Times New Roman" w:hAnsi="Times New Roman" w:cs="Times New Roman"/>
          <w:color w:val="auto"/>
        </w:rPr>
      </w:pPr>
      <w:r>
        <w:rPr>
          <w:rFonts w:ascii="Times New Roman" w:hAnsi="Times New Roman" w:cs="Times New Roman"/>
          <w:color w:val="auto"/>
        </w:rPr>
        <w:t xml:space="preserve">4.2.4. </w:t>
      </w:r>
      <w:proofErr w:type="gramStart"/>
      <w:r>
        <w:rPr>
          <w:rFonts w:ascii="Times New Roman" w:hAnsi="Times New Roman" w:cs="Times New Roman"/>
          <w:color w:val="auto"/>
        </w:rPr>
        <w:t>Нести другие обязанности</w:t>
      </w:r>
      <w:proofErr w:type="gramEnd"/>
      <w:r>
        <w:rPr>
          <w:rFonts w:ascii="Times New Roman" w:hAnsi="Times New Roman" w:cs="Times New Roman"/>
          <w:color w:val="auto"/>
        </w:rPr>
        <w:t>, предусмотренные законодательством РФ.</w:t>
      </w:r>
    </w:p>
    <w:p w:rsidR="00223516" w:rsidRDefault="00223516" w:rsidP="00223516">
      <w:pPr>
        <w:keepNext/>
        <w:suppressLineNumbers/>
        <w:tabs>
          <w:tab w:val="left" w:pos="540"/>
        </w:tabs>
        <w:spacing w:after="0"/>
        <w:ind w:firstLine="540"/>
        <w:rPr>
          <w:rFonts w:ascii="Times New Roman" w:hAnsi="Times New Roman" w:cs="Times New Roman"/>
          <w:color w:val="auto"/>
        </w:rPr>
      </w:pPr>
      <w:r>
        <w:rPr>
          <w:rFonts w:ascii="Times New Roman" w:hAnsi="Times New Roman" w:cs="Times New Roman"/>
          <w:color w:val="auto"/>
        </w:rPr>
        <w:t>4.3. Арендатор имеет право:</w:t>
      </w:r>
    </w:p>
    <w:p w:rsidR="00223516" w:rsidRDefault="00223516" w:rsidP="00223516">
      <w:pPr>
        <w:keepNext/>
        <w:suppressLineNumbers/>
        <w:tabs>
          <w:tab w:val="left" w:pos="540"/>
        </w:tabs>
        <w:spacing w:after="0"/>
        <w:ind w:firstLine="540"/>
        <w:rPr>
          <w:rFonts w:ascii="Times New Roman" w:hAnsi="Times New Roman" w:cs="Times New Roman"/>
          <w:color w:val="auto"/>
        </w:rPr>
      </w:pPr>
      <w:r>
        <w:rPr>
          <w:rFonts w:ascii="Times New Roman" w:hAnsi="Times New Roman" w:cs="Times New Roman"/>
          <w:color w:val="auto"/>
        </w:rPr>
        <w:t>4.3.1. Использовать Участок на условиях, установленных Договором.</w:t>
      </w:r>
    </w:p>
    <w:p w:rsidR="00223516" w:rsidRDefault="00223516" w:rsidP="00223516">
      <w:pPr>
        <w:keepNext/>
        <w:suppressLineNumbers/>
        <w:tabs>
          <w:tab w:val="left" w:pos="540"/>
        </w:tabs>
        <w:spacing w:after="0"/>
        <w:ind w:firstLine="540"/>
        <w:rPr>
          <w:rFonts w:ascii="Times New Roman" w:hAnsi="Times New Roman" w:cs="Times New Roman"/>
          <w:color w:val="auto"/>
        </w:rPr>
      </w:pPr>
      <w:r>
        <w:rPr>
          <w:rFonts w:ascii="Times New Roman" w:hAnsi="Times New Roman" w:cs="Times New Roman"/>
          <w:color w:val="auto"/>
        </w:rPr>
        <w:t>4.3.2. С уведомления Арендодателя сдавать Участок в субаренду, а также передавать свои права и обязанности по договору третьим лицам в пределах срока аренды.</w:t>
      </w:r>
    </w:p>
    <w:p w:rsidR="00223516" w:rsidRDefault="00223516" w:rsidP="00223516">
      <w:pPr>
        <w:keepNext/>
        <w:suppressLineNumbers/>
        <w:tabs>
          <w:tab w:val="left" w:pos="540"/>
        </w:tabs>
        <w:spacing w:after="0"/>
        <w:ind w:firstLine="540"/>
        <w:rPr>
          <w:rFonts w:ascii="Times New Roman" w:hAnsi="Times New Roman" w:cs="Times New Roman"/>
          <w:color w:val="auto"/>
        </w:rPr>
      </w:pPr>
      <w:r>
        <w:rPr>
          <w:rFonts w:ascii="Times New Roman" w:hAnsi="Times New Roman" w:cs="Times New Roman"/>
          <w:color w:val="auto"/>
        </w:rPr>
        <w:t xml:space="preserve">4.3.3. Осуществлять строительство объектов недвижимого имущества – зданий, строений, сооружений,  инженерной инфраструктуры, необходимой для обслуживания данных объектов недвижимого имущества, при наличии утвержденной в установленном порядке проектно-сметной документации и получения разрешения на их строительство. </w:t>
      </w:r>
    </w:p>
    <w:p w:rsidR="00223516" w:rsidRDefault="00223516" w:rsidP="00223516">
      <w:pPr>
        <w:keepNext/>
        <w:suppressLineNumbers/>
        <w:tabs>
          <w:tab w:val="left" w:pos="540"/>
        </w:tabs>
        <w:spacing w:after="0"/>
        <w:ind w:firstLine="540"/>
        <w:rPr>
          <w:rFonts w:ascii="Times New Roman" w:hAnsi="Times New Roman" w:cs="Times New Roman"/>
          <w:color w:val="auto"/>
        </w:rPr>
      </w:pPr>
      <w:r>
        <w:rPr>
          <w:rFonts w:ascii="Times New Roman" w:hAnsi="Times New Roman" w:cs="Times New Roman"/>
          <w:color w:val="auto"/>
        </w:rPr>
        <w:t>4.4. Арендатор обязан:</w:t>
      </w:r>
    </w:p>
    <w:p w:rsidR="00223516" w:rsidRDefault="00223516" w:rsidP="00223516">
      <w:pPr>
        <w:keepNext/>
        <w:suppressLineNumbers/>
        <w:tabs>
          <w:tab w:val="left" w:pos="540"/>
        </w:tabs>
        <w:spacing w:after="0"/>
        <w:ind w:firstLine="540"/>
        <w:rPr>
          <w:rFonts w:ascii="Times New Roman" w:hAnsi="Times New Roman" w:cs="Times New Roman"/>
          <w:color w:val="auto"/>
        </w:rPr>
      </w:pPr>
      <w:r>
        <w:rPr>
          <w:rFonts w:ascii="Times New Roman" w:hAnsi="Times New Roman" w:cs="Times New Roman"/>
          <w:color w:val="auto"/>
        </w:rPr>
        <w:t>4.4.1. Выполнять в полном объеме все условия Договора.</w:t>
      </w:r>
    </w:p>
    <w:p w:rsidR="00223516" w:rsidRDefault="00223516" w:rsidP="00223516">
      <w:pPr>
        <w:keepNext/>
        <w:suppressLineNumbers/>
        <w:tabs>
          <w:tab w:val="left" w:pos="540"/>
        </w:tabs>
        <w:spacing w:after="0"/>
        <w:ind w:firstLine="540"/>
        <w:rPr>
          <w:rFonts w:ascii="Times New Roman" w:hAnsi="Times New Roman" w:cs="Times New Roman"/>
          <w:color w:val="auto"/>
        </w:rPr>
      </w:pPr>
      <w:r>
        <w:rPr>
          <w:rFonts w:ascii="Times New Roman" w:hAnsi="Times New Roman" w:cs="Times New Roman"/>
          <w:color w:val="auto"/>
        </w:rPr>
        <w:t>4.4.2. Использовать Участок в соответствии с целевым назначением и разрешенным использованием.</w:t>
      </w:r>
    </w:p>
    <w:p w:rsidR="00223516" w:rsidRDefault="00223516" w:rsidP="00223516">
      <w:pPr>
        <w:keepNext/>
        <w:suppressLineNumbers/>
        <w:tabs>
          <w:tab w:val="left" w:pos="540"/>
        </w:tabs>
        <w:spacing w:after="0"/>
        <w:ind w:firstLine="540"/>
        <w:rPr>
          <w:rFonts w:ascii="Times New Roman" w:hAnsi="Times New Roman" w:cs="Times New Roman"/>
          <w:color w:val="auto"/>
        </w:rPr>
      </w:pPr>
      <w:r>
        <w:rPr>
          <w:rFonts w:ascii="Times New Roman" w:hAnsi="Times New Roman" w:cs="Times New Roman"/>
          <w:color w:val="auto"/>
        </w:rPr>
        <w:t>4.4.3. Уплачивать в размере и на условиях, установленных Договором, арендную плату.</w:t>
      </w:r>
    </w:p>
    <w:p w:rsidR="00223516" w:rsidRDefault="00223516" w:rsidP="00223516">
      <w:pPr>
        <w:keepNext/>
        <w:suppressLineNumbers/>
        <w:tabs>
          <w:tab w:val="left" w:pos="540"/>
        </w:tabs>
        <w:spacing w:after="0"/>
        <w:ind w:firstLine="540"/>
        <w:rPr>
          <w:rFonts w:ascii="Times New Roman" w:hAnsi="Times New Roman" w:cs="Times New Roman"/>
          <w:color w:val="auto"/>
        </w:rPr>
      </w:pPr>
      <w:r>
        <w:rPr>
          <w:rFonts w:ascii="Times New Roman" w:hAnsi="Times New Roman" w:cs="Times New Roman"/>
          <w:color w:val="auto"/>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23516" w:rsidRDefault="00223516" w:rsidP="00223516">
      <w:pPr>
        <w:keepNext/>
        <w:suppressLineNumbers/>
        <w:tabs>
          <w:tab w:val="left" w:pos="540"/>
        </w:tabs>
        <w:spacing w:after="0"/>
        <w:ind w:firstLine="540"/>
        <w:rPr>
          <w:rFonts w:ascii="Times New Roman" w:hAnsi="Times New Roman" w:cs="Times New Roman"/>
          <w:color w:val="auto"/>
        </w:rPr>
      </w:pPr>
      <w:r>
        <w:rPr>
          <w:rFonts w:ascii="Times New Roman" w:hAnsi="Times New Roman" w:cs="Times New Roman"/>
          <w:color w:val="auto"/>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23516" w:rsidRDefault="00223516" w:rsidP="00223516">
      <w:pPr>
        <w:keepNext/>
        <w:suppressLineNumbers/>
        <w:tabs>
          <w:tab w:val="left" w:pos="540"/>
        </w:tabs>
        <w:spacing w:after="0"/>
        <w:ind w:firstLine="540"/>
        <w:rPr>
          <w:rFonts w:ascii="Times New Roman" w:hAnsi="Times New Roman" w:cs="Times New Roman"/>
          <w:color w:val="auto"/>
        </w:rPr>
      </w:pPr>
      <w:r>
        <w:rPr>
          <w:rFonts w:ascii="Times New Roman" w:hAnsi="Times New Roman" w:cs="Times New Roman"/>
          <w:color w:val="auto"/>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23516" w:rsidRDefault="00223516" w:rsidP="00223516">
      <w:pPr>
        <w:keepNext/>
        <w:suppressLineNumbers/>
        <w:tabs>
          <w:tab w:val="left" w:pos="540"/>
        </w:tabs>
        <w:spacing w:after="0"/>
        <w:ind w:firstLine="540"/>
        <w:rPr>
          <w:rFonts w:ascii="Times New Roman" w:hAnsi="Times New Roman" w:cs="Times New Roman"/>
          <w:color w:val="auto"/>
        </w:rPr>
      </w:pPr>
      <w:r>
        <w:rPr>
          <w:rFonts w:ascii="Times New Roman" w:hAnsi="Times New Roman" w:cs="Times New Roman"/>
          <w:color w:val="auto"/>
        </w:rPr>
        <w:t>4.4.7. Письменно в десятидневный срок уведомить Арендодателя об изменении своих реквизитов, с приложением заверенных копий документов, подтверждающих данное событие.</w:t>
      </w:r>
    </w:p>
    <w:p w:rsidR="00223516" w:rsidRDefault="00223516" w:rsidP="00223516">
      <w:pPr>
        <w:keepNext/>
        <w:suppressLineNumbers/>
        <w:tabs>
          <w:tab w:val="left" w:pos="540"/>
        </w:tabs>
        <w:spacing w:after="0"/>
        <w:ind w:firstLine="540"/>
        <w:rPr>
          <w:rFonts w:ascii="Times New Roman" w:hAnsi="Times New Roman" w:cs="Times New Roman"/>
          <w:color w:val="auto"/>
        </w:rPr>
      </w:pPr>
      <w:r>
        <w:rPr>
          <w:rFonts w:ascii="Times New Roman" w:hAnsi="Times New Roman" w:cs="Times New Roman"/>
          <w:color w:val="auto"/>
        </w:rPr>
        <w:t>4.4.8. Своевременно приступить к освоению земельного участка.</w:t>
      </w:r>
    </w:p>
    <w:p w:rsidR="00223516" w:rsidRDefault="00223516" w:rsidP="00223516">
      <w:pPr>
        <w:keepNext/>
        <w:suppressLineNumbers/>
        <w:tabs>
          <w:tab w:val="left" w:pos="540"/>
        </w:tabs>
        <w:spacing w:after="0"/>
        <w:ind w:firstLine="540"/>
        <w:rPr>
          <w:rFonts w:ascii="Times New Roman" w:hAnsi="Times New Roman" w:cs="Times New Roman"/>
          <w:color w:val="auto"/>
        </w:rPr>
      </w:pPr>
      <w:r>
        <w:rPr>
          <w:rFonts w:ascii="Times New Roman" w:hAnsi="Times New Roman" w:cs="Times New Roman"/>
          <w:color w:val="auto"/>
        </w:rPr>
        <w:t>4.4.9. Строительство и ввод в эксплуатацию объектов недвижимого имущества – зданий, строений, сооружений, инженерной инфраструктуры, благоустройство земель общего пользования производить в установленном порядке, за свой счет, при условии наличия утвержденной в установленном порядке проектно-сметной документации и получения разрешения на строительство согласно действующему законодательству.</w:t>
      </w:r>
    </w:p>
    <w:p w:rsidR="00223516" w:rsidRDefault="00223516" w:rsidP="00223516">
      <w:pPr>
        <w:keepNext/>
        <w:suppressLineNumbers/>
        <w:tabs>
          <w:tab w:val="left" w:pos="540"/>
        </w:tabs>
        <w:spacing w:after="0"/>
        <w:ind w:firstLine="540"/>
        <w:rPr>
          <w:rFonts w:ascii="Times New Roman" w:hAnsi="Times New Roman" w:cs="Times New Roman"/>
          <w:color w:val="auto"/>
        </w:rPr>
      </w:pPr>
      <w:r>
        <w:rPr>
          <w:rFonts w:ascii="Times New Roman" w:hAnsi="Times New Roman" w:cs="Times New Roman"/>
          <w:color w:val="auto"/>
        </w:rPr>
        <w:lastRenderedPageBreak/>
        <w:t xml:space="preserve">4.4.10. Строительные работы на земельном участке производить в соответствии со схемой планировочной организации земельного участка, согласованной в установленном порядке согласно действующему законодательству. </w:t>
      </w:r>
    </w:p>
    <w:p w:rsidR="00223516" w:rsidRDefault="00223516" w:rsidP="00223516">
      <w:pPr>
        <w:keepNext/>
        <w:suppressLineNumbers/>
        <w:tabs>
          <w:tab w:val="left" w:pos="540"/>
        </w:tabs>
        <w:spacing w:after="0"/>
        <w:ind w:firstLine="540"/>
        <w:rPr>
          <w:rFonts w:ascii="Times New Roman" w:hAnsi="Times New Roman" w:cs="Times New Roman"/>
          <w:color w:val="auto"/>
        </w:rPr>
      </w:pPr>
      <w:r>
        <w:rPr>
          <w:rFonts w:ascii="Times New Roman" w:hAnsi="Times New Roman" w:cs="Times New Roman"/>
          <w:color w:val="auto"/>
        </w:rPr>
        <w:t xml:space="preserve">4.5. Арендодатель и Арендатор имеют иные права и </w:t>
      </w:r>
      <w:proofErr w:type="gramStart"/>
      <w:r>
        <w:rPr>
          <w:rFonts w:ascii="Times New Roman" w:hAnsi="Times New Roman" w:cs="Times New Roman"/>
          <w:color w:val="auto"/>
        </w:rPr>
        <w:t>несут иные обязанности</w:t>
      </w:r>
      <w:proofErr w:type="gramEnd"/>
      <w:r>
        <w:rPr>
          <w:rFonts w:ascii="Times New Roman" w:hAnsi="Times New Roman" w:cs="Times New Roman"/>
          <w:color w:val="auto"/>
        </w:rPr>
        <w:t xml:space="preserve">, установленные законодательством Российской Федерации. </w:t>
      </w:r>
    </w:p>
    <w:p w:rsidR="00223516" w:rsidRDefault="00223516" w:rsidP="00223516">
      <w:pPr>
        <w:keepNext/>
        <w:suppressLineNumbers/>
        <w:tabs>
          <w:tab w:val="left" w:pos="540"/>
        </w:tabs>
        <w:spacing w:after="0"/>
        <w:ind w:firstLine="540"/>
        <w:jc w:val="center"/>
        <w:rPr>
          <w:rFonts w:ascii="Times New Roman" w:hAnsi="Times New Roman" w:cs="Times New Roman"/>
          <w:b/>
          <w:color w:val="auto"/>
        </w:rPr>
      </w:pPr>
      <w:r>
        <w:rPr>
          <w:rFonts w:ascii="Times New Roman" w:hAnsi="Times New Roman" w:cs="Times New Roman"/>
          <w:b/>
          <w:color w:val="auto"/>
        </w:rPr>
        <w:t>5. Ответственность Сторон</w:t>
      </w:r>
    </w:p>
    <w:p w:rsidR="00223516" w:rsidRDefault="00223516" w:rsidP="00223516">
      <w:pPr>
        <w:keepNext/>
        <w:suppressLineNumbers/>
        <w:tabs>
          <w:tab w:val="left" w:pos="540"/>
        </w:tabs>
        <w:spacing w:after="0"/>
        <w:ind w:firstLine="540"/>
        <w:rPr>
          <w:rFonts w:ascii="Times New Roman" w:hAnsi="Times New Roman" w:cs="Times New Roman"/>
          <w:color w:val="auto"/>
        </w:rPr>
      </w:pPr>
      <w:r>
        <w:rPr>
          <w:rFonts w:ascii="Times New Roman" w:hAnsi="Times New Roman" w:cs="Times New Roman"/>
          <w:color w:val="auto"/>
        </w:rPr>
        <w:t>5.1. В случае неисполнения или ненадлежащего исполнения Арендатором условий Договора Стороны несут ответственность, предусмотренную законодательством Российской Федерации.</w:t>
      </w:r>
    </w:p>
    <w:p w:rsidR="00223516" w:rsidRDefault="00223516" w:rsidP="00223516">
      <w:pPr>
        <w:keepNext/>
        <w:suppressLineNumbers/>
        <w:tabs>
          <w:tab w:val="left" w:pos="540"/>
        </w:tabs>
        <w:spacing w:after="0"/>
        <w:ind w:firstLine="540"/>
        <w:rPr>
          <w:rFonts w:ascii="Times New Roman" w:hAnsi="Times New Roman" w:cs="Times New Roman"/>
          <w:color w:val="auto"/>
        </w:rPr>
      </w:pPr>
      <w:r>
        <w:rPr>
          <w:rFonts w:ascii="Times New Roman" w:hAnsi="Times New Roman" w:cs="Times New Roman"/>
          <w:color w:val="auto"/>
        </w:rPr>
        <w:t>5.2. За нарушение срока внесения арендной платы по Договору, Арендатор выплачивает Арендодателю пени из расчета 1/300 ставки рефинансирования Центрального Банка Российской Федерации от размера невнесенной арендной платы за каждый календарный день просрочки.</w:t>
      </w:r>
    </w:p>
    <w:p w:rsidR="00223516" w:rsidRDefault="00223516" w:rsidP="00223516">
      <w:pPr>
        <w:keepNext/>
        <w:suppressLineNumbers/>
        <w:tabs>
          <w:tab w:val="left" w:pos="540"/>
        </w:tabs>
        <w:spacing w:after="0"/>
        <w:ind w:firstLine="540"/>
        <w:rPr>
          <w:rFonts w:ascii="Times New Roman" w:hAnsi="Times New Roman" w:cs="Times New Roman"/>
          <w:color w:val="auto"/>
        </w:rPr>
      </w:pPr>
      <w:r>
        <w:rPr>
          <w:rFonts w:ascii="Times New Roman" w:hAnsi="Times New Roman" w:cs="Times New Roman"/>
          <w:color w:val="auto"/>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3516" w:rsidRDefault="00223516" w:rsidP="00223516">
      <w:pPr>
        <w:keepNext/>
        <w:suppressLineNumbers/>
        <w:tabs>
          <w:tab w:val="left" w:pos="540"/>
        </w:tabs>
        <w:spacing w:after="0"/>
        <w:ind w:firstLine="540"/>
        <w:rPr>
          <w:rFonts w:ascii="Times New Roman" w:hAnsi="Times New Roman" w:cs="Times New Roman"/>
          <w:color w:val="auto"/>
        </w:rPr>
      </w:pPr>
      <w:r>
        <w:rPr>
          <w:rFonts w:ascii="Times New Roman" w:hAnsi="Times New Roman" w:cs="Times New Roman"/>
          <w:color w:val="auto"/>
        </w:rPr>
        <w:t>5.4.  В случае нарушения сроков возврата арендованного Участка Арендатор уплачивает пени за каждый день просрочки в размере 0,1% от суммы платежей за истекший расчетный период.</w:t>
      </w:r>
    </w:p>
    <w:p w:rsidR="00223516" w:rsidRDefault="00223516" w:rsidP="00223516">
      <w:pPr>
        <w:keepNext/>
        <w:suppressLineNumbers/>
        <w:tabs>
          <w:tab w:val="left" w:pos="540"/>
        </w:tabs>
        <w:spacing w:after="0"/>
        <w:ind w:firstLine="540"/>
        <w:jc w:val="center"/>
        <w:rPr>
          <w:rFonts w:ascii="Times New Roman" w:hAnsi="Times New Roman" w:cs="Times New Roman"/>
          <w:b/>
          <w:bCs/>
          <w:color w:val="auto"/>
        </w:rPr>
      </w:pPr>
      <w:r>
        <w:rPr>
          <w:rFonts w:ascii="Times New Roman" w:hAnsi="Times New Roman" w:cs="Times New Roman"/>
          <w:b/>
          <w:bCs/>
          <w:color w:val="auto"/>
        </w:rPr>
        <w:t>6. Изменение, расторжение и прекращение Договора</w:t>
      </w:r>
    </w:p>
    <w:p w:rsidR="00223516" w:rsidRDefault="00223516" w:rsidP="00223516">
      <w:pPr>
        <w:keepNext/>
        <w:suppressLineNumbers/>
        <w:tabs>
          <w:tab w:val="left" w:pos="540"/>
        </w:tabs>
        <w:spacing w:after="0"/>
        <w:ind w:firstLine="540"/>
        <w:rPr>
          <w:rFonts w:ascii="Times New Roman" w:hAnsi="Times New Roman" w:cs="Times New Roman"/>
          <w:color w:val="auto"/>
        </w:rPr>
      </w:pPr>
      <w:r>
        <w:rPr>
          <w:rFonts w:ascii="Times New Roman" w:hAnsi="Times New Roman" w:cs="Times New Roman"/>
          <w:color w:val="auto"/>
        </w:rPr>
        <w:t>6.1. Все изменения и  дополнения к Договору оформляются Сторонами в письменной форме.</w:t>
      </w:r>
    </w:p>
    <w:p w:rsidR="00223516" w:rsidRDefault="00223516" w:rsidP="00223516">
      <w:pPr>
        <w:keepNext/>
        <w:suppressLineNumbers/>
        <w:tabs>
          <w:tab w:val="left" w:pos="540"/>
        </w:tabs>
        <w:spacing w:after="0"/>
        <w:ind w:firstLine="540"/>
        <w:rPr>
          <w:rFonts w:ascii="Times New Roman" w:hAnsi="Times New Roman" w:cs="Times New Roman"/>
          <w:color w:val="auto"/>
        </w:rPr>
      </w:pPr>
      <w:r>
        <w:rPr>
          <w:rFonts w:ascii="Times New Roman" w:hAnsi="Times New Roman" w:cs="Times New Roman"/>
          <w:color w:val="auto"/>
        </w:rPr>
        <w:t xml:space="preserve">6.2. </w:t>
      </w:r>
      <w:proofErr w:type="gramStart"/>
      <w:r>
        <w:rPr>
          <w:rFonts w:ascii="Times New Roman" w:hAnsi="Times New Roman" w:cs="Times New Roman"/>
          <w:color w:val="auto"/>
        </w:rPr>
        <w:t>Договор</w:t>
      </w:r>
      <w:proofErr w:type="gramEnd"/>
      <w:r>
        <w:rPr>
          <w:rFonts w:ascii="Times New Roman" w:hAnsi="Times New Roman" w:cs="Times New Roman"/>
          <w:color w:val="auto"/>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223516" w:rsidRDefault="00223516" w:rsidP="00223516">
      <w:pPr>
        <w:keepNext/>
        <w:suppressLineNumbers/>
        <w:tabs>
          <w:tab w:val="left" w:pos="540"/>
        </w:tabs>
        <w:spacing w:after="0"/>
        <w:ind w:firstLine="540"/>
        <w:rPr>
          <w:rFonts w:ascii="Times New Roman" w:hAnsi="Times New Roman" w:cs="Times New Roman"/>
          <w:color w:val="auto"/>
        </w:rPr>
      </w:pPr>
      <w:r>
        <w:rPr>
          <w:rFonts w:ascii="Times New Roman" w:hAnsi="Times New Roman" w:cs="Times New Roman"/>
          <w:color w:val="auto"/>
        </w:rPr>
        <w:t>6.3. Истечение срока действия Договора влечет за собой его прекращение.</w:t>
      </w:r>
    </w:p>
    <w:p w:rsidR="00223516" w:rsidRDefault="00223516" w:rsidP="00223516">
      <w:pPr>
        <w:keepNext/>
        <w:suppressLineNumbers/>
        <w:tabs>
          <w:tab w:val="left" w:pos="540"/>
        </w:tabs>
        <w:spacing w:after="0"/>
        <w:ind w:firstLine="540"/>
        <w:rPr>
          <w:rFonts w:ascii="Times New Roman" w:hAnsi="Times New Roman" w:cs="Times New Roman"/>
          <w:color w:val="auto"/>
        </w:rPr>
      </w:pPr>
      <w:r>
        <w:rPr>
          <w:rFonts w:ascii="Times New Roman" w:hAnsi="Times New Roman" w:cs="Times New Roman"/>
          <w:color w:val="auto"/>
        </w:rPr>
        <w:t>6.4. При досрочном расторжении или прекращении Договора Арендатор должен после окончания установленного срока аренды произвести передачу Арендодателю земельного участка в десятидневный срок с момента прекращения или расторжения Договора. Арендатор обязан вернуть земельный участок Арендодателю в надлежащем состоянии, пригодном для его дальнейшего использования.</w:t>
      </w:r>
    </w:p>
    <w:p w:rsidR="00223516" w:rsidRDefault="00223516" w:rsidP="00223516">
      <w:pPr>
        <w:keepNext/>
        <w:suppressLineNumbers/>
        <w:tabs>
          <w:tab w:val="left" w:pos="540"/>
        </w:tabs>
        <w:spacing w:after="0"/>
        <w:ind w:firstLine="540"/>
        <w:rPr>
          <w:rFonts w:ascii="Times New Roman" w:hAnsi="Times New Roman" w:cs="Times New Roman"/>
          <w:color w:val="auto"/>
        </w:rPr>
      </w:pPr>
      <w:r>
        <w:rPr>
          <w:rFonts w:ascii="Times New Roman" w:hAnsi="Times New Roman" w:cs="Times New Roman"/>
          <w:color w:val="auto"/>
        </w:rPr>
        <w:t>6.5. При использовании Арендатором земельного участка не по целевому назначению, указанному в п.1.1 Договора действие Договора прекращается, а земельный участок изымается. Расходы по приведению земельного участка в надлежащее состояние (в т.ч. снос объектов недвижимости) возлагается на Арендатора.</w:t>
      </w:r>
    </w:p>
    <w:p w:rsidR="00223516" w:rsidRDefault="00223516" w:rsidP="00223516">
      <w:pPr>
        <w:keepNext/>
        <w:suppressLineNumbers/>
        <w:tabs>
          <w:tab w:val="left" w:pos="540"/>
        </w:tabs>
        <w:spacing w:after="0"/>
        <w:ind w:firstLine="540"/>
        <w:jc w:val="center"/>
        <w:rPr>
          <w:rFonts w:ascii="Times New Roman" w:hAnsi="Times New Roman" w:cs="Times New Roman"/>
          <w:b/>
          <w:color w:val="auto"/>
        </w:rPr>
      </w:pPr>
      <w:r>
        <w:rPr>
          <w:rFonts w:ascii="Times New Roman" w:hAnsi="Times New Roman" w:cs="Times New Roman"/>
          <w:b/>
          <w:color w:val="auto"/>
        </w:rPr>
        <w:t>7. Рассмотрение и урегулирование споров</w:t>
      </w:r>
    </w:p>
    <w:p w:rsidR="00223516" w:rsidRDefault="00223516" w:rsidP="00223516">
      <w:pPr>
        <w:keepNext/>
        <w:suppressLineNumbers/>
        <w:tabs>
          <w:tab w:val="left" w:pos="540"/>
        </w:tabs>
        <w:spacing w:after="0"/>
        <w:ind w:firstLine="540"/>
        <w:rPr>
          <w:rFonts w:ascii="Times New Roman" w:hAnsi="Times New Roman" w:cs="Times New Roman"/>
          <w:color w:val="auto"/>
        </w:rPr>
      </w:pPr>
      <w:r>
        <w:rPr>
          <w:rFonts w:ascii="Times New Roman" w:hAnsi="Times New Roman" w:cs="Times New Roman"/>
          <w:color w:val="auto"/>
        </w:rPr>
        <w:t>7.1. Все споры между Сторонами, возникающие по Договору, разрешаются в соответствии с законодательством Российской Федерации, по месту нахождения земельного участка.</w:t>
      </w:r>
    </w:p>
    <w:p w:rsidR="00223516" w:rsidRDefault="00223516" w:rsidP="00223516">
      <w:pPr>
        <w:keepNext/>
        <w:numPr>
          <w:ilvl w:val="0"/>
          <w:numId w:val="2"/>
        </w:numPr>
        <w:suppressLineNumbers/>
        <w:tabs>
          <w:tab w:val="left" w:pos="540"/>
        </w:tabs>
        <w:spacing w:after="0"/>
        <w:jc w:val="center"/>
        <w:rPr>
          <w:rFonts w:ascii="Times New Roman" w:hAnsi="Times New Roman" w:cs="Times New Roman"/>
          <w:b/>
          <w:color w:val="auto"/>
        </w:rPr>
      </w:pPr>
      <w:r>
        <w:rPr>
          <w:rFonts w:ascii="Times New Roman" w:hAnsi="Times New Roman" w:cs="Times New Roman"/>
          <w:b/>
          <w:color w:val="auto"/>
        </w:rPr>
        <w:t xml:space="preserve">Особые условия договора </w:t>
      </w:r>
    </w:p>
    <w:p w:rsidR="00223516" w:rsidRDefault="00223516" w:rsidP="00223516">
      <w:pPr>
        <w:keepNext/>
        <w:numPr>
          <w:ilvl w:val="1"/>
          <w:numId w:val="2"/>
        </w:numPr>
        <w:suppressLineNumbers/>
        <w:tabs>
          <w:tab w:val="clear" w:pos="792"/>
          <w:tab w:val="left" w:pos="540"/>
          <w:tab w:val="num" w:pos="900"/>
        </w:tabs>
        <w:spacing w:after="0"/>
        <w:ind w:left="0" w:firstLine="540"/>
        <w:rPr>
          <w:rFonts w:ascii="Times New Roman" w:hAnsi="Times New Roman" w:cs="Times New Roman"/>
          <w:color w:val="auto"/>
        </w:rPr>
      </w:pPr>
      <w:r>
        <w:rPr>
          <w:rFonts w:ascii="Times New Roman" w:hAnsi="Times New Roman" w:cs="Times New Roman"/>
          <w:color w:val="auto"/>
        </w:rPr>
        <w:t>Акт приема – передачи оформляется в виде приложения к Договору аренды и является его неотъемлемой частью.</w:t>
      </w:r>
    </w:p>
    <w:p w:rsidR="00223516" w:rsidRDefault="00223516" w:rsidP="00223516">
      <w:pPr>
        <w:keepNext/>
        <w:numPr>
          <w:ilvl w:val="1"/>
          <w:numId w:val="2"/>
        </w:numPr>
        <w:suppressLineNumbers/>
        <w:tabs>
          <w:tab w:val="clear" w:pos="792"/>
          <w:tab w:val="left" w:pos="540"/>
          <w:tab w:val="num" w:pos="900"/>
        </w:tabs>
        <w:spacing w:after="0"/>
        <w:ind w:left="0" w:firstLine="540"/>
        <w:rPr>
          <w:rFonts w:ascii="Times New Roman" w:hAnsi="Times New Roman" w:cs="Times New Roman"/>
          <w:color w:val="auto"/>
        </w:rPr>
      </w:pPr>
      <w:r>
        <w:rPr>
          <w:rFonts w:ascii="Times New Roman" w:hAnsi="Times New Roman" w:cs="Times New Roman"/>
          <w:color w:val="auto"/>
        </w:rPr>
        <w:t>Арендатор земельного участка не вправе передавать свои права и обязанности по договору аренды земельного участка третьему лицу, в том числе отдавать арендные права земельного участка в залог без согласия Арендодателя.</w:t>
      </w:r>
    </w:p>
    <w:p w:rsidR="00223516" w:rsidRDefault="00223516" w:rsidP="00223516">
      <w:pPr>
        <w:keepNext/>
        <w:numPr>
          <w:ilvl w:val="1"/>
          <w:numId w:val="2"/>
        </w:numPr>
        <w:suppressLineNumbers/>
        <w:tabs>
          <w:tab w:val="clear" w:pos="792"/>
          <w:tab w:val="left" w:pos="540"/>
          <w:tab w:val="num" w:pos="900"/>
        </w:tabs>
        <w:spacing w:after="0"/>
        <w:ind w:left="0" w:firstLine="540"/>
        <w:rPr>
          <w:rFonts w:ascii="Times New Roman" w:hAnsi="Times New Roman" w:cs="Times New Roman"/>
          <w:color w:val="auto"/>
        </w:rPr>
      </w:pPr>
      <w:r>
        <w:rPr>
          <w:rFonts w:ascii="Times New Roman" w:hAnsi="Times New Roman" w:cs="Times New Roman"/>
          <w:color w:val="auto"/>
        </w:rPr>
        <w:t>Арендатор земельного участка не имеет преимущественного права на заключение на новый срок договора аренды земельного участка без проведения торгов.</w:t>
      </w:r>
    </w:p>
    <w:p w:rsidR="00223516" w:rsidRDefault="00223516" w:rsidP="00223516">
      <w:pPr>
        <w:keepNext/>
        <w:numPr>
          <w:ilvl w:val="1"/>
          <w:numId w:val="2"/>
        </w:numPr>
        <w:suppressLineNumbers/>
        <w:tabs>
          <w:tab w:val="clear" w:pos="792"/>
          <w:tab w:val="left" w:pos="540"/>
          <w:tab w:val="num" w:pos="900"/>
        </w:tabs>
        <w:spacing w:after="0"/>
        <w:ind w:left="0" w:firstLine="540"/>
        <w:rPr>
          <w:rFonts w:ascii="Times New Roman" w:hAnsi="Times New Roman" w:cs="Times New Roman"/>
          <w:color w:val="auto"/>
        </w:rPr>
      </w:pPr>
      <w:r>
        <w:rPr>
          <w:rFonts w:ascii="Times New Roman" w:hAnsi="Times New Roman" w:cs="Times New Roman"/>
          <w:color w:val="auto"/>
        </w:rPr>
        <w:t>Договор субаренды земельного участка подлежит государственной регистрации в Управлении Федеральной регистрационной службы по Республике Башкортостан и направляется Арендодателю для последующего учета.</w:t>
      </w:r>
    </w:p>
    <w:p w:rsidR="00223516" w:rsidRDefault="00223516" w:rsidP="00223516">
      <w:pPr>
        <w:keepNext/>
        <w:numPr>
          <w:ilvl w:val="1"/>
          <w:numId w:val="2"/>
        </w:numPr>
        <w:suppressLineNumbers/>
        <w:tabs>
          <w:tab w:val="clear" w:pos="792"/>
          <w:tab w:val="left" w:pos="540"/>
          <w:tab w:val="num" w:pos="900"/>
        </w:tabs>
        <w:spacing w:after="0"/>
        <w:ind w:left="0" w:firstLine="540"/>
        <w:rPr>
          <w:rFonts w:ascii="Times New Roman" w:hAnsi="Times New Roman" w:cs="Times New Roman"/>
          <w:color w:val="auto"/>
        </w:rPr>
      </w:pPr>
      <w:r>
        <w:rPr>
          <w:rFonts w:ascii="Times New Roman" w:hAnsi="Times New Roman" w:cs="Times New Roman"/>
          <w:color w:val="auto"/>
        </w:rPr>
        <w:t>Срок действия договора субаренды не может превышать срок действия Договора.</w:t>
      </w:r>
    </w:p>
    <w:p w:rsidR="00223516" w:rsidRDefault="00223516" w:rsidP="00223516">
      <w:pPr>
        <w:keepNext/>
        <w:numPr>
          <w:ilvl w:val="1"/>
          <w:numId w:val="2"/>
        </w:numPr>
        <w:suppressLineNumbers/>
        <w:tabs>
          <w:tab w:val="clear" w:pos="792"/>
          <w:tab w:val="left" w:pos="540"/>
          <w:tab w:val="num" w:pos="900"/>
        </w:tabs>
        <w:spacing w:after="0"/>
        <w:ind w:left="0" w:firstLine="540"/>
        <w:rPr>
          <w:rFonts w:ascii="Times New Roman" w:hAnsi="Times New Roman" w:cs="Times New Roman"/>
          <w:color w:val="auto"/>
        </w:rPr>
      </w:pPr>
      <w:r>
        <w:rPr>
          <w:rFonts w:ascii="Times New Roman" w:hAnsi="Times New Roman" w:cs="Times New Roman"/>
          <w:color w:val="auto"/>
        </w:rPr>
        <w:t xml:space="preserve">При досрочном расторжении Договора договор субаренды земельного участка прекращает свое действие. </w:t>
      </w:r>
    </w:p>
    <w:p w:rsidR="00223516" w:rsidRDefault="00223516" w:rsidP="00223516">
      <w:pPr>
        <w:keepNext/>
        <w:numPr>
          <w:ilvl w:val="1"/>
          <w:numId w:val="2"/>
        </w:numPr>
        <w:suppressLineNumbers/>
        <w:tabs>
          <w:tab w:val="clear" w:pos="792"/>
          <w:tab w:val="left" w:pos="540"/>
          <w:tab w:val="num" w:pos="900"/>
        </w:tabs>
        <w:spacing w:after="0"/>
        <w:ind w:left="0" w:firstLine="540"/>
        <w:rPr>
          <w:rFonts w:ascii="Times New Roman" w:hAnsi="Times New Roman" w:cs="Times New Roman"/>
          <w:color w:val="auto"/>
        </w:rPr>
      </w:pPr>
      <w:r>
        <w:rPr>
          <w:rFonts w:ascii="Times New Roman" w:hAnsi="Times New Roman" w:cs="Times New Roman"/>
          <w:color w:val="auto"/>
        </w:rPr>
        <w:t>В случае изменения адресных данных и проектных решений уведомить арендодателя.</w:t>
      </w:r>
    </w:p>
    <w:p w:rsidR="00223516" w:rsidRDefault="00223516" w:rsidP="00223516">
      <w:pPr>
        <w:keepNext/>
        <w:numPr>
          <w:ilvl w:val="1"/>
          <w:numId w:val="2"/>
        </w:numPr>
        <w:suppressLineNumbers/>
        <w:tabs>
          <w:tab w:val="clear" w:pos="792"/>
          <w:tab w:val="left" w:pos="540"/>
          <w:tab w:val="num" w:pos="900"/>
        </w:tabs>
        <w:spacing w:after="0"/>
        <w:ind w:left="0" w:firstLine="540"/>
        <w:rPr>
          <w:rFonts w:ascii="Times New Roman" w:hAnsi="Times New Roman" w:cs="Times New Roman"/>
          <w:color w:val="auto"/>
        </w:rPr>
      </w:pPr>
      <w:r>
        <w:rPr>
          <w:rFonts w:ascii="Times New Roman" w:hAnsi="Times New Roman" w:cs="Times New Roman"/>
          <w:color w:val="auto"/>
        </w:rPr>
        <w:t xml:space="preserve">Расходы по государственной регистрации Договора, а также изменений и дополнений к нему возлагаются на Арендатора. </w:t>
      </w:r>
    </w:p>
    <w:p w:rsidR="00223516" w:rsidRDefault="00223516" w:rsidP="00223516">
      <w:pPr>
        <w:keepNext/>
        <w:keepLines/>
        <w:numPr>
          <w:ilvl w:val="1"/>
          <w:numId w:val="2"/>
        </w:numPr>
        <w:suppressLineNumbers/>
        <w:tabs>
          <w:tab w:val="clear" w:pos="792"/>
          <w:tab w:val="left" w:pos="540"/>
          <w:tab w:val="num" w:pos="900"/>
        </w:tabs>
        <w:spacing w:after="0"/>
        <w:ind w:left="0" w:firstLine="540"/>
        <w:rPr>
          <w:rFonts w:ascii="Times New Roman" w:hAnsi="Times New Roman" w:cs="Times New Roman"/>
          <w:color w:val="auto"/>
        </w:rPr>
      </w:pPr>
      <w:r>
        <w:rPr>
          <w:rFonts w:ascii="Times New Roman" w:hAnsi="Times New Roman" w:cs="Times New Roman"/>
          <w:color w:val="auto"/>
        </w:rPr>
        <w:t xml:space="preserve">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Республике Башкортостан. </w:t>
      </w:r>
    </w:p>
    <w:p w:rsidR="00223516" w:rsidRDefault="00223516" w:rsidP="00223516">
      <w:pPr>
        <w:keepNext/>
        <w:suppressLineNumbers/>
        <w:spacing w:after="0"/>
        <w:jc w:val="left"/>
        <w:rPr>
          <w:rFonts w:ascii="Times New Roman" w:hAnsi="Times New Roman" w:cs="Times New Roman"/>
          <w:b/>
          <w:bCs/>
          <w:color w:val="auto"/>
          <w:sz w:val="18"/>
          <w:szCs w:val="18"/>
        </w:rPr>
      </w:pPr>
    </w:p>
    <w:p w:rsidR="00223516" w:rsidRDefault="00223516" w:rsidP="00223516">
      <w:pPr>
        <w:keepNext/>
        <w:numPr>
          <w:ilvl w:val="0"/>
          <w:numId w:val="2"/>
        </w:numPr>
        <w:suppressLineNumbers/>
        <w:tabs>
          <w:tab w:val="num" w:pos="0"/>
        </w:tabs>
        <w:spacing w:after="0"/>
        <w:ind w:left="0" w:firstLine="0"/>
        <w:jc w:val="center"/>
        <w:rPr>
          <w:rFonts w:ascii="Times New Roman" w:hAnsi="Times New Roman" w:cs="Times New Roman"/>
          <w:b/>
          <w:bCs/>
          <w:color w:val="auto"/>
        </w:rPr>
      </w:pPr>
      <w:r>
        <w:rPr>
          <w:rFonts w:ascii="Times New Roman" w:hAnsi="Times New Roman" w:cs="Times New Roman"/>
          <w:b/>
          <w:bCs/>
          <w:color w:val="auto"/>
        </w:rPr>
        <w:t>Реквизиты Сторон</w:t>
      </w:r>
    </w:p>
    <w:tbl>
      <w:tblPr>
        <w:tblW w:w="10422" w:type="dxa"/>
        <w:tblLook w:val="04A0"/>
      </w:tblPr>
      <w:tblGrid>
        <w:gridCol w:w="5148"/>
        <w:gridCol w:w="5274"/>
      </w:tblGrid>
      <w:tr w:rsidR="00223516" w:rsidTr="00223516">
        <w:tc>
          <w:tcPr>
            <w:tcW w:w="5148" w:type="dxa"/>
            <w:hideMark/>
          </w:tcPr>
          <w:p w:rsidR="00223516" w:rsidRDefault="00223516">
            <w:pPr>
              <w:keepNext/>
              <w:suppressLineNumbers/>
              <w:spacing w:after="0"/>
              <w:rPr>
                <w:rFonts w:ascii="Times New Roman" w:hAnsi="Times New Roman" w:cs="Times New Roman"/>
                <w:color w:val="auto"/>
                <w:sz w:val="18"/>
                <w:szCs w:val="18"/>
              </w:rPr>
            </w:pPr>
            <w:r>
              <w:rPr>
                <w:rFonts w:ascii="Times New Roman" w:hAnsi="Times New Roman" w:cs="Times New Roman"/>
                <w:color w:val="auto"/>
                <w:sz w:val="18"/>
                <w:szCs w:val="18"/>
              </w:rPr>
              <w:t>Арендодатель:</w:t>
            </w:r>
          </w:p>
        </w:tc>
        <w:tc>
          <w:tcPr>
            <w:tcW w:w="5274" w:type="dxa"/>
            <w:hideMark/>
          </w:tcPr>
          <w:p w:rsidR="00223516" w:rsidRDefault="00223516">
            <w:pPr>
              <w:keepNext/>
              <w:suppressLineNumbers/>
              <w:spacing w:after="0"/>
              <w:rPr>
                <w:rFonts w:ascii="Times New Roman" w:hAnsi="Times New Roman" w:cs="Times New Roman"/>
                <w:color w:val="auto"/>
                <w:sz w:val="18"/>
                <w:szCs w:val="18"/>
              </w:rPr>
            </w:pPr>
            <w:r>
              <w:rPr>
                <w:rFonts w:ascii="Times New Roman" w:hAnsi="Times New Roman" w:cs="Times New Roman"/>
                <w:color w:val="auto"/>
                <w:sz w:val="18"/>
                <w:szCs w:val="18"/>
              </w:rPr>
              <w:t>Арендатор:</w:t>
            </w:r>
          </w:p>
        </w:tc>
      </w:tr>
      <w:tr w:rsidR="00223516" w:rsidTr="00223516">
        <w:trPr>
          <w:trHeight w:val="517"/>
        </w:trPr>
        <w:tc>
          <w:tcPr>
            <w:tcW w:w="5148" w:type="dxa"/>
            <w:hideMark/>
          </w:tcPr>
          <w:p w:rsidR="00223516" w:rsidRDefault="00223516">
            <w:pPr>
              <w:keepNext/>
              <w:suppressLineNumbers/>
              <w:spacing w:after="0"/>
              <w:jc w:val="center"/>
              <w:rPr>
                <w:rFonts w:ascii="Times New Roman" w:hAnsi="Times New Roman" w:cs="Times New Roman"/>
                <w:b/>
                <w:color w:val="auto"/>
                <w:sz w:val="18"/>
                <w:szCs w:val="18"/>
              </w:rPr>
            </w:pPr>
            <w:r>
              <w:rPr>
                <w:rFonts w:ascii="Times New Roman" w:hAnsi="Times New Roman" w:cs="Times New Roman"/>
                <w:b/>
                <w:color w:val="auto"/>
                <w:sz w:val="18"/>
                <w:szCs w:val="18"/>
              </w:rPr>
              <w:t xml:space="preserve">Администрация сельского поселения Мичуринский сельсовет муниципального района </w:t>
            </w:r>
            <w:proofErr w:type="spellStart"/>
            <w:r>
              <w:rPr>
                <w:rFonts w:ascii="Times New Roman" w:hAnsi="Times New Roman" w:cs="Times New Roman"/>
                <w:b/>
                <w:color w:val="auto"/>
                <w:sz w:val="18"/>
                <w:szCs w:val="18"/>
              </w:rPr>
              <w:t>Шаранский</w:t>
            </w:r>
            <w:proofErr w:type="spellEnd"/>
            <w:r>
              <w:rPr>
                <w:rFonts w:ascii="Times New Roman" w:hAnsi="Times New Roman" w:cs="Times New Roman"/>
                <w:b/>
                <w:color w:val="auto"/>
                <w:sz w:val="18"/>
                <w:szCs w:val="18"/>
              </w:rPr>
              <w:t xml:space="preserve"> район </w:t>
            </w:r>
          </w:p>
          <w:p w:rsidR="00223516" w:rsidRDefault="00223516">
            <w:pPr>
              <w:keepNext/>
              <w:suppressLineNumbers/>
              <w:spacing w:after="0"/>
              <w:jc w:val="center"/>
              <w:rPr>
                <w:rFonts w:ascii="Times New Roman" w:hAnsi="Times New Roman" w:cs="Times New Roman"/>
                <w:b/>
                <w:color w:val="auto"/>
                <w:sz w:val="18"/>
                <w:szCs w:val="18"/>
              </w:rPr>
            </w:pPr>
            <w:r>
              <w:rPr>
                <w:rFonts w:ascii="Times New Roman" w:hAnsi="Times New Roman" w:cs="Times New Roman"/>
                <w:b/>
                <w:color w:val="auto"/>
                <w:sz w:val="18"/>
                <w:szCs w:val="18"/>
              </w:rPr>
              <w:t>Республики Башкортостан</w:t>
            </w:r>
          </w:p>
        </w:tc>
        <w:tc>
          <w:tcPr>
            <w:tcW w:w="5274" w:type="dxa"/>
            <w:hideMark/>
          </w:tcPr>
          <w:p w:rsidR="00223516" w:rsidRDefault="00223516">
            <w:pPr>
              <w:keepNext/>
              <w:suppressLineNumbers/>
              <w:spacing w:after="0"/>
              <w:jc w:val="center"/>
              <w:rPr>
                <w:rFonts w:ascii="Times New Roman" w:hAnsi="Times New Roman" w:cs="Times New Roman"/>
                <w:b/>
                <w:color w:val="auto"/>
                <w:sz w:val="18"/>
                <w:szCs w:val="18"/>
              </w:rPr>
            </w:pPr>
            <w:r>
              <w:rPr>
                <w:rFonts w:ascii="Times New Roman" w:hAnsi="Times New Roman" w:cs="Times New Roman"/>
                <w:b/>
                <w:color w:val="auto"/>
                <w:sz w:val="18"/>
                <w:szCs w:val="18"/>
              </w:rPr>
              <w:t>Иванов Иван Иванович</w:t>
            </w:r>
          </w:p>
        </w:tc>
      </w:tr>
      <w:tr w:rsidR="00223516" w:rsidTr="00223516">
        <w:tc>
          <w:tcPr>
            <w:tcW w:w="5148" w:type="dxa"/>
            <w:hideMark/>
          </w:tcPr>
          <w:p w:rsidR="00223516" w:rsidRDefault="00223516">
            <w:pPr>
              <w:keepNext/>
              <w:suppressLineNumbers/>
              <w:spacing w:after="0"/>
              <w:jc w:val="left"/>
              <w:rPr>
                <w:rFonts w:ascii="Times New Roman" w:hAnsi="Times New Roman" w:cs="Times New Roman"/>
                <w:color w:val="auto"/>
                <w:sz w:val="18"/>
                <w:szCs w:val="18"/>
              </w:rPr>
            </w:pPr>
            <w:r>
              <w:rPr>
                <w:rFonts w:ascii="Times New Roman" w:hAnsi="Times New Roman" w:cs="Times New Roman"/>
                <w:color w:val="auto"/>
                <w:sz w:val="18"/>
                <w:szCs w:val="18"/>
              </w:rPr>
              <w:t xml:space="preserve">Юридический адрес: Россия, Республика Башкортостан, </w:t>
            </w:r>
            <w:proofErr w:type="spellStart"/>
            <w:r>
              <w:rPr>
                <w:rFonts w:ascii="Times New Roman" w:hAnsi="Times New Roman" w:cs="Times New Roman"/>
                <w:color w:val="auto"/>
                <w:sz w:val="18"/>
                <w:szCs w:val="18"/>
              </w:rPr>
              <w:t>Шаранский</w:t>
            </w:r>
            <w:proofErr w:type="spellEnd"/>
            <w:r>
              <w:rPr>
                <w:rFonts w:ascii="Times New Roman" w:hAnsi="Times New Roman" w:cs="Times New Roman"/>
                <w:color w:val="auto"/>
                <w:sz w:val="18"/>
                <w:szCs w:val="18"/>
              </w:rPr>
              <w:t xml:space="preserve"> район, с. Мичуринск, </w:t>
            </w:r>
            <w:proofErr w:type="spellStart"/>
            <w:r>
              <w:rPr>
                <w:rFonts w:ascii="Times New Roman" w:hAnsi="Times New Roman" w:cs="Times New Roman"/>
                <w:color w:val="auto"/>
                <w:sz w:val="18"/>
                <w:szCs w:val="18"/>
              </w:rPr>
              <w:t>ул.___________</w:t>
            </w:r>
            <w:proofErr w:type="spellEnd"/>
            <w:r>
              <w:rPr>
                <w:rFonts w:ascii="Times New Roman" w:hAnsi="Times New Roman" w:cs="Times New Roman"/>
                <w:color w:val="auto"/>
                <w:sz w:val="18"/>
                <w:szCs w:val="18"/>
              </w:rPr>
              <w:softHyphen/>
            </w:r>
            <w:r>
              <w:rPr>
                <w:rFonts w:ascii="Times New Roman" w:hAnsi="Times New Roman" w:cs="Times New Roman"/>
                <w:color w:val="auto"/>
                <w:sz w:val="18"/>
                <w:szCs w:val="18"/>
              </w:rPr>
              <w:softHyphen/>
            </w:r>
            <w:r>
              <w:rPr>
                <w:rFonts w:ascii="Times New Roman" w:hAnsi="Times New Roman" w:cs="Times New Roman"/>
                <w:color w:val="auto"/>
                <w:sz w:val="18"/>
                <w:szCs w:val="18"/>
              </w:rPr>
              <w:softHyphen/>
            </w:r>
            <w:r>
              <w:rPr>
                <w:rFonts w:ascii="Times New Roman" w:hAnsi="Times New Roman" w:cs="Times New Roman"/>
                <w:color w:val="auto"/>
                <w:sz w:val="18"/>
                <w:szCs w:val="18"/>
              </w:rPr>
              <w:softHyphen/>
            </w:r>
            <w:r>
              <w:rPr>
                <w:rFonts w:ascii="Times New Roman" w:hAnsi="Times New Roman" w:cs="Times New Roman"/>
                <w:color w:val="auto"/>
                <w:sz w:val="18"/>
                <w:szCs w:val="18"/>
              </w:rPr>
              <w:softHyphen/>
            </w:r>
            <w:r>
              <w:rPr>
                <w:rFonts w:ascii="Times New Roman" w:hAnsi="Times New Roman" w:cs="Times New Roman"/>
                <w:color w:val="auto"/>
                <w:sz w:val="18"/>
                <w:szCs w:val="18"/>
              </w:rPr>
              <w:softHyphen/>
            </w:r>
            <w:r>
              <w:rPr>
                <w:rFonts w:ascii="Times New Roman" w:hAnsi="Times New Roman" w:cs="Times New Roman"/>
                <w:color w:val="auto"/>
                <w:sz w:val="18"/>
                <w:szCs w:val="18"/>
              </w:rPr>
              <w:softHyphen/>
            </w:r>
            <w:r>
              <w:rPr>
                <w:rFonts w:ascii="Times New Roman" w:hAnsi="Times New Roman" w:cs="Times New Roman"/>
                <w:color w:val="auto"/>
                <w:sz w:val="18"/>
                <w:szCs w:val="18"/>
              </w:rPr>
              <w:softHyphen/>
            </w:r>
            <w:r>
              <w:rPr>
                <w:rFonts w:ascii="Times New Roman" w:hAnsi="Times New Roman" w:cs="Times New Roman"/>
                <w:color w:val="auto"/>
                <w:sz w:val="18"/>
                <w:szCs w:val="18"/>
              </w:rPr>
              <w:softHyphen/>
            </w:r>
            <w:r>
              <w:rPr>
                <w:rFonts w:ascii="Times New Roman" w:hAnsi="Times New Roman" w:cs="Times New Roman"/>
                <w:color w:val="auto"/>
                <w:sz w:val="18"/>
                <w:szCs w:val="18"/>
              </w:rPr>
              <w:softHyphen/>
            </w:r>
            <w:r>
              <w:rPr>
                <w:rFonts w:ascii="Times New Roman" w:hAnsi="Times New Roman" w:cs="Times New Roman"/>
                <w:color w:val="auto"/>
                <w:sz w:val="18"/>
                <w:szCs w:val="18"/>
              </w:rPr>
              <w:softHyphen/>
            </w:r>
            <w:r>
              <w:rPr>
                <w:rFonts w:ascii="Times New Roman" w:hAnsi="Times New Roman" w:cs="Times New Roman"/>
                <w:color w:val="auto"/>
                <w:sz w:val="18"/>
                <w:szCs w:val="18"/>
              </w:rPr>
              <w:softHyphen/>
            </w:r>
            <w:r>
              <w:rPr>
                <w:rFonts w:ascii="Times New Roman" w:hAnsi="Times New Roman" w:cs="Times New Roman"/>
                <w:color w:val="auto"/>
                <w:sz w:val="18"/>
                <w:szCs w:val="18"/>
              </w:rPr>
              <w:softHyphen/>
            </w:r>
            <w:r>
              <w:rPr>
                <w:rFonts w:ascii="Times New Roman" w:hAnsi="Times New Roman" w:cs="Times New Roman"/>
                <w:color w:val="auto"/>
                <w:sz w:val="18"/>
                <w:szCs w:val="18"/>
              </w:rPr>
              <w:softHyphen/>
            </w:r>
            <w:r>
              <w:rPr>
                <w:rFonts w:ascii="Times New Roman" w:hAnsi="Times New Roman" w:cs="Times New Roman"/>
                <w:color w:val="auto"/>
                <w:sz w:val="18"/>
                <w:szCs w:val="18"/>
              </w:rPr>
              <w:softHyphen/>
            </w:r>
            <w:r>
              <w:rPr>
                <w:rFonts w:ascii="Times New Roman" w:hAnsi="Times New Roman" w:cs="Times New Roman"/>
                <w:color w:val="auto"/>
                <w:sz w:val="18"/>
                <w:szCs w:val="18"/>
              </w:rPr>
              <w:softHyphen/>
            </w:r>
            <w:r>
              <w:rPr>
                <w:rFonts w:ascii="Times New Roman" w:hAnsi="Times New Roman" w:cs="Times New Roman"/>
                <w:color w:val="auto"/>
                <w:sz w:val="18"/>
                <w:szCs w:val="18"/>
              </w:rPr>
              <w:softHyphen/>
              <w:t>, д. ___</w:t>
            </w:r>
          </w:p>
          <w:p w:rsidR="00223516" w:rsidRDefault="00223516">
            <w:pPr>
              <w:keepNext/>
              <w:suppressLineNumbers/>
              <w:spacing w:after="0"/>
              <w:jc w:val="left"/>
              <w:rPr>
                <w:rFonts w:ascii="Times New Roman" w:hAnsi="Times New Roman" w:cs="Times New Roman"/>
                <w:color w:val="auto"/>
                <w:sz w:val="18"/>
                <w:szCs w:val="18"/>
              </w:rPr>
            </w:pPr>
            <w:r>
              <w:rPr>
                <w:rFonts w:ascii="Times New Roman" w:hAnsi="Times New Roman" w:cs="Times New Roman"/>
                <w:color w:val="auto"/>
                <w:sz w:val="18"/>
                <w:szCs w:val="18"/>
              </w:rPr>
              <w:t>Телефон: 8 (34769) 2 – 44 – 48</w:t>
            </w:r>
          </w:p>
        </w:tc>
        <w:tc>
          <w:tcPr>
            <w:tcW w:w="5274" w:type="dxa"/>
            <w:hideMark/>
          </w:tcPr>
          <w:p w:rsidR="00223516" w:rsidRDefault="00223516">
            <w:pPr>
              <w:keepNext/>
              <w:suppressLineNumbers/>
              <w:spacing w:after="0"/>
              <w:jc w:val="left"/>
              <w:rPr>
                <w:rFonts w:ascii="Times New Roman" w:hAnsi="Times New Roman" w:cs="Times New Roman"/>
                <w:color w:val="auto"/>
                <w:sz w:val="18"/>
                <w:szCs w:val="18"/>
              </w:rPr>
            </w:pPr>
            <w:r>
              <w:rPr>
                <w:rFonts w:ascii="Times New Roman" w:hAnsi="Times New Roman" w:cs="Times New Roman"/>
                <w:color w:val="auto"/>
                <w:sz w:val="18"/>
                <w:szCs w:val="18"/>
              </w:rPr>
              <w:t xml:space="preserve">Адрес: Россия, Республика Башкортостан, </w:t>
            </w:r>
            <w:proofErr w:type="spellStart"/>
            <w:r>
              <w:rPr>
                <w:rFonts w:ascii="Times New Roman" w:hAnsi="Times New Roman" w:cs="Times New Roman"/>
                <w:color w:val="auto"/>
                <w:sz w:val="18"/>
                <w:szCs w:val="18"/>
              </w:rPr>
              <w:t>Шаранский</w:t>
            </w:r>
            <w:proofErr w:type="spellEnd"/>
            <w:r>
              <w:rPr>
                <w:rFonts w:ascii="Times New Roman" w:hAnsi="Times New Roman" w:cs="Times New Roman"/>
                <w:color w:val="auto"/>
                <w:sz w:val="18"/>
                <w:szCs w:val="18"/>
              </w:rPr>
              <w:t xml:space="preserve"> район, </w:t>
            </w:r>
          </w:p>
          <w:p w:rsidR="00223516" w:rsidRDefault="00223516">
            <w:pPr>
              <w:keepNext/>
              <w:suppressLineNumbers/>
              <w:spacing w:after="0"/>
              <w:jc w:val="left"/>
              <w:rPr>
                <w:rFonts w:ascii="Times New Roman" w:hAnsi="Times New Roman" w:cs="Times New Roman"/>
                <w:color w:val="auto"/>
                <w:sz w:val="18"/>
                <w:szCs w:val="18"/>
              </w:rPr>
            </w:pPr>
            <w:r>
              <w:rPr>
                <w:rFonts w:ascii="Times New Roman" w:hAnsi="Times New Roman" w:cs="Times New Roman"/>
                <w:color w:val="auto"/>
                <w:sz w:val="18"/>
                <w:szCs w:val="18"/>
              </w:rPr>
              <w:t xml:space="preserve">с. Шаран, ул. </w:t>
            </w:r>
            <w:proofErr w:type="gramStart"/>
            <w:r>
              <w:rPr>
                <w:rFonts w:ascii="Times New Roman" w:hAnsi="Times New Roman" w:cs="Times New Roman"/>
                <w:color w:val="auto"/>
                <w:sz w:val="18"/>
                <w:szCs w:val="18"/>
              </w:rPr>
              <w:t>Дорожная</w:t>
            </w:r>
            <w:proofErr w:type="gramEnd"/>
            <w:r>
              <w:rPr>
                <w:rFonts w:ascii="Times New Roman" w:hAnsi="Times New Roman" w:cs="Times New Roman"/>
                <w:color w:val="auto"/>
                <w:sz w:val="18"/>
                <w:szCs w:val="18"/>
              </w:rPr>
              <w:t>, д. 30</w:t>
            </w:r>
          </w:p>
          <w:p w:rsidR="00223516" w:rsidRDefault="00223516">
            <w:pPr>
              <w:keepNext/>
              <w:suppressLineNumbers/>
              <w:spacing w:after="0"/>
              <w:jc w:val="left"/>
              <w:rPr>
                <w:rFonts w:ascii="Times New Roman" w:hAnsi="Times New Roman" w:cs="Times New Roman"/>
                <w:color w:val="auto"/>
                <w:sz w:val="18"/>
                <w:szCs w:val="18"/>
              </w:rPr>
            </w:pPr>
            <w:r>
              <w:rPr>
                <w:rFonts w:ascii="Times New Roman" w:hAnsi="Times New Roman" w:cs="Times New Roman"/>
                <w:color w:val="auto"/>
                <w:sz w:val="18"/>
                <w:szCs w:val="18"/>
              </w:rPr>
              <w:t>Телефон: 8(34769) 2-00-00</w:t>
            </w:r>
          </w:p>
        </w:tc>
      </w:tr>
      <w:tr w:rsidR="00223516" w:rsidTr="00223516">
        <w:tc>
          <w:tcPr>
            <w:tcW w:w="5148" w:type="dxa"/>
          </w:tcPr>
          <w:p w:rsidR="00223516" w:rsidRDefault="00223516">
            <w:pPr>
              <w:keepNext/>
              <w:suppressLineNumbers/>
              <w:spacing w:after="0"/>
              <w:ind w:firstLine="284"/>
              <w:jc w:val="left"/>
              <w:rPr>
                <w:rFonts w:ascii="Times New Roman" w:hAnsi="Times New Roman" w:cs="Times New Roman"/>
                <w:color w:val="auto"/>
                <w:sz w:val="18"/>
                <w:szCs w:val="18"/>
              </w:rPr>
            </w:pPr>
          </w:p>
          <w:p w:rsidR="00223516" w:rsidRDefault="00223516">
            <w:pPr>
              <w:keepNext/>
              <w:suppressLineNumbers/>
              <w:spacing w:after="0"/>
              <w:jc w:val="left"/>
              <w:rPr>
                <w:rFonts w:ascii="Times New Roman" w:hAnsi="Times New Roman" w:cs="Times New Roman"/>
                <w:color w:val="auto"/>
                <w:sz w:val="18"/>
                <w:szCs w:val="18"/>
              </w:rPr>
            </w:pPr>
            <w:r>
              <w:rPr>
                <w:rFonts w:ascii="Times New Roman" w:hAnsi="Times New Roman" w:cs="Times New Roman"/>
                <w:color w:val="auto"/>
                <w:sz w:val="18"/>
                <w:szCs w:val="18"/>
              </w:rPr>
              <w:t xml:space="preserve">От Арендодателя________________________ </w:t>
            </w:r>
          </w:p>
          <w:p w:rsidR="00223516" w:rsidRDefault="00223516">
            <w:pPr>
              <w:keepNext/>
              <w:suppressLineNumbers/>
              <w:spacing w:after="0"/>
              <w:ind w:firstLine="284"/>
              <w:jc w:val="left"/>
              <w:rPr>
                <w:rFonts w:ascii="Times New Roman" w:hAnsi="Times New Roman" w:cs="Times New Roman"/>
                <w:color w:val="auto"/>
                <w:sz w:val="16"/>
                <w:szCs w:val="16"/>
              </w:rPr>
            </w:pPr>
            <w:r>
              <w:rPr>
                <w:rFonts w:ascii="Times New Roman" w:hAnsi="Times New Roman" w:cs="Times New Roman"/>
                <w:color w:val="auto"/>
                <w:sz w:val="16"/>
                <w:szCs w:val="16"/>
              </w:rPr>
              <w:t xml:space="preserve">                                          (Подпись)</w:t>
            </w:r>
          </w:p>
          <w:p w:rsidR="00223516" w:rsidRDefault="00223516">
            <w:pPr>
              <w:keepNext/>
              <w:suppressLineNumbers/>
              <w:spacing w:after="0"/>
              <w:ind w:firstLine="284"/>
              <w:jc w:val="left"/>
              <w:rPr>
                <w:rFonts w:ascii="Times New Roman" w:hAnsi="Times New Roman" w:cs="Times New Roman"/>
                <w:color w:val="auto"/>
                <w:sz w:val="18"/>
                <w:szCs w:val="18"/>
              </w:rPr>
            </w:pPr>
            <w:r>
              <w:rPr>
                <w:rFonts w:ascii="Times New Roman" w:hAnsi="Times New Roman" w:cs="Times New Roman"/>
                <w:color w:val="auto"/>
                <w:sz w:val="18"/>
                <w:szCs w:val="18"/>
              </w:rPr>
              <w:t>М.П.</w:t>
            </w:r>
          </w:p>
        </w:tc>
        <w:tc>
          <w:tcPr>
            <w:tcW w:w="5274" w:type="dxa"/>
          </w:tcPr>
          <w:p w:rsidR="00223516" w:rsidRDefault="00223516">
            <w:pPr>
              <w:keepNext/>
              <w:suppressLineNumbers/>
              <w:spacing w:after="0"/>
              <w:ind w:firstLine="284"/>
              <w:jc w:val="left"/>
              <w:rPr>
                <w:rFonts w:ascii="Times New Roman" w:hAnsi="Times New Roman" w:cs="Times New Roman"/>
                <w:color w:val="auto"/>
                <w:sz w:val="18"/>
                <w:szCs w:val="18"/>
              </w:rPr>
            </w:pPr>
          </w:p>
          <w:p w:rsidR="00223516" w:rsidRDefault="00223516">
            <w:pPr>
              <w:keepNext/>
              <w:suppressLineNumbers/>
              <w:spacing w:after="0"/>
              <w:jc w:val="left"/>
              <w:rPr>
                <w:rFonts w:ascii="Times New Roman" w:hAnsi="Times New Roman" w:cs="Times New Roman"/>
                <w:color w:val="auto"/>
                <w:sz w:val="18"/>
                <w:szCs w:val="18"/>
              </w:rPr>
            </w:pPr>
            <w:r>
              <w:rPr>
                <w:rFonts w:ascii="Times New Roman" w:hAnsi="Times New Roman" w:cs="Times New Roman"/>
                <w:color w:val="auto"/>
                <w:sz w:val="18"/>
                <w:szCs w:val="18"/>
              </w:rPr>
              <w:t>От Арендатора:_____________________ И.И. Иванов</w:t>
            </w:r>
          </w:p>
          <w:p w:rsidR="00223516" w:rsidRDefault="00223516">
            <w:pPr>
              <w:keepNext/>
              <w:suppressLineNumbers/>
              <w:spacing w:after="0"/>
              <w:ind w:firstLine="284"/>
              <w:jc w:val="left"/>
              <w:rPr>
                <w:rFonts w:ascii="Times New Roman" w:hAnsi="Times New Roman" w:cs="Times New Roman"/>
                <w:color w:val="auto"/>
                <w:sz w:val="16"/>
                <w:szCs w:val="16"/>
              </w:rPr>
            </w:pPr>
            <w:r>
              <w:rPr>
                <w:rFonts w:ascii="Times New Roman" w:hAnsi="Times New Roman" w:cs="Times New Roman"/>
                <w:color w:val="auto"/>
                <w:sz w:val="16"/>
                <w:szCs w:val="16"/>
              </w:rPr>
              <w:t xml:space="preserve">                                 (Подпись)</w:t>
            </w:r>
          </w:p>
          <w:p w:rsidR="00223516" w:rsidRDefault="00223516">
            <w:pPr>
              <w:keepNext/>
              <w:suppressLineNumbers/>
              <w:spacing w:after="0"/>
              <w:ind w:firstLine="284"/>
              <w:jc w:val="left"/>
              <w:rPr>
                <w:rFonts w:ascii="Times New Roman" w:hAnsi="Times New Roman" w:cs="Times New Roman"/>
                <w:color w:val="auto"/>
                <w:sz w:val="18"/>
                <w:szCs w:val="18"/>
              </w:rPr>
            </w:pPr>
            <w:r>
              <w:rPr>
                <w:rFonts w:ascii="Times New Roman" w:hAnsi="Times New Roman" w:cs="Times New Roman"/>
                <w:color w:val="auto"/>
                <w:sz w:val="18"/>
                <w:szCs w:val="18"/>
              </w:rPr>
              <w:t>М.П.</w:t>
            </w:r>
          </w:p>
        </w:tc>
      </w:tr>
    </w:tbl>
    <w:p w:rsidR="00223516" w:rsidRDefault="00223516" w:rsidP="00223516">
      <w:pPr>
        <w:keepNext/>
        <w:suppressLineNumbers/>
        <w:spacing w:after="0"/>
        <w:ind w:firstLine="540"/>
        <w:rPr>
          <w:rFonts w:ascii="Times New Roman" w:hAnsi="Times New Roman" w:cs="Times New Roman"/>
          <w:color w:val="auto"/>
          <w:sz w:val="18"/>
          <w:szCs w:val="18"/>
        </w:rPr>
      </w:pPr>
    </w:p>
    <w:p w:rsidR="00223516" w:rsidRDefault="00223516" w:rsidP="00223516">
      <w:pPr>
        <w:keepNext/>
        <w:suppressLineNumbers/>
        <w:spacing w:after="0"/>
        <w:ind w:firstLine="540"/>
        <w:rPr>
          <w:rFonts w:ascii="Times New Roman" w:hAnsi="Times New Roman" w:cs="Times New Roman"/>
          <w:color w:val="auto"/>
          <w:sz w:val="18"/>
          <w:szCs w:val="18"/>
        </w:rPr>
      </w:pPr>
      <w:r>
        <w:rPr>
          <w:rFonts w:ascii="Times New Roman" w:hAnsi="Times New Roman" w:cs="Times New Roman"/>
          <w:color w:val="auto"/>
          <w:sz w:val="18"/>
          <w:szCs w:val="18"/>
        </w:rPr>
        <w:t>Приложения к Договору:</w:t>
      </w:r>
    </w:p>
    <w:p w:rsidR="00223516" w:rsidRDefault="00223516" w:rsidP="00223516">
      <w:pPr>
        <w:keepNext/>
        <w:suppressLineNumbers/>
        <w:spacing w:after="0"/>
        <w:ind w:firstLine="540"/>
        <w:rPr>
          <w:rFonts w:ascii="Times New Roman" w:hAnsi="Times New Roman" w:cs="Times New Roman"/>
          <w:color w:val="auto"/>
          <w:sz w:val="18"/>
          <w:szCs w:val="18"/>
        </w:rPr>
      </w:pPr>
      <w:r>
        <w:rPr>
          <w:rFonts w:ascii="Times New Roman" w:hAnsi="Times New Roman" w:cs="Times New Roman"/>
          <w:color w:val="auto"/>
          <w:sz w:val="18"/>
          <w:szCs w:val="18"/>
        </w:rPr>
        <w:t>1) Акт приема передачи земельного участка.</w:t>
      </w:r>
    </w:p>
    <w:p w:rsidR="00223516" w:rsidRDefault="00223516" w:rsidP="00223516">
      <w:pPr>
        <w:keepNext/>
        <w:suppressLineNumbers/>
        <w:spacing w:after="0"/>
        <w:ind w:firstLine="540"/>
        <w:rPr>
          <w:rFonts w:ascii="Times New Roman" w:hAnsi="Times New Roman" w:cs="Times New Roman"/>
          <w:color w:val="auto"/>
          <w:sz w:val="18"/>
          <w:szCs w:val="18"/>
        </w:rPr>
      </w:pPr>
      <w:r>
        <w:rPr>
          <w:rFonts w:ascii="Times New Roman" w:hAnsi="Times New Roman" w:cs="Times New Roman"/>
          <w:color w:val="auto"/>
          <w:sz w:val="18"/>
          <w:szCs w:val="18"/>
        </w:rPr>
        <w:t>2) Расчет арендной платы.</w:t>
      </w:r>
    </w:p>
    <w:p w:rsidR="00223516" w:rsidRDefault="00223516" w:rsidP="00223516">
      <w:pPr>
        <w:keepNext/>
        <w:suppressLineNumbers/>
        <w:spacing w:after="0"/>
        <w:ind w:firstLine="540"/>
        <w:rPr>
          <w:rFonts w:ascii="Times New Roman" w:hAnsi="Times New Roman" w:cs="Times New Roman"/>
          <w:color w:val="auto"/>
          <w:sz w:val="18"/>
          <w:szCs w:val="18"/>
        </w:rPr>
      </w:pPr>
      <w:r>
        <w:rPr>
          <w:rFonts w:ascii="Times New Roman" w:hAnsi="Times New Roman" w:cs="Times New Roman"/>
          <w:color w:val="auto"/>
          <w:sz w:val="18"/>
          <w:szCs w:val="18"/>
        </w:rPr>
        <w:t>3) Кадастровый паспорт Участка.</w:t>
      </w:r>
    </w:p>
    <w:p w:rsidR="00223516" w:rsidRDefault="00223516" w:rsidP="00223516">
      <w:pPr>
        <w:keepNext/>
        <w:suppressLineNumbers/>
        <w:spacing w:after="0"/>
        <w:jc w:val="center"/>
        <w:rPr>
          <w:rFonts w:ascii="Times New Roman" w:hAnsi="Times New Roman" w:cs="Times New Roman"/>
          <w:b/>
          <w:sz w:val="22"/>
          <w:szCs w:val="22"/>
        </w:rPr>
      </w:pPr>
    </w:p>
    <w:p w:rsidR="00223516" w:rsidRDefault="00223516" w:rsidP="00223516">
      <w:pPr>
        <w:keepNext/>
        <w:suppressLineNumbers/>
        <w:spacing w:after="0"/>
        <w:jc w:val="center"/>
        <w:rPr>
          <w:rFonts w:ascii="Times New Roman" w:hAnsi="Times New Roman" w:cs="Times New Roman"/>
          <w:b/>
          <w:sz w:val="22"/>
          <w:szCs w:val="22"/>
        </w:rPr>
      </w:pPr>
    </w:p>
    <w:p w:rsidR="00223516" w:rsidRDefault="00223516" w:rsidP="00223516">
      <w:pPr>
        <w:pStyle w:val="aa"/>
        <w:keepNext/>
        <w:suppressLineNumbers/>
        <w:jc w:val="right"/>
        <w:rPr>
          <w:bCs/>
          <w:sz w:val="26"/>
          <w:szCs w:val="26"/>
          <w:lang w:val="ru-RU"/>
        </w:rPr>
      </w:pPr>
      <w:r>
        <w:rPr>
          <w:bCs/>
          <w:sz w:val="26"/>
          <w:szCs w:val="26"/>
        </w:rPr>
        <w:t>Приложение №</w:t>
      </w:r>
      <w:r>
        <w:rPr>
          <w:bCs/>
          <w:sz w:val="26"/>
          <w:szCs w:val="26"/>
          <w:lang w:val="ru-RU"/>
        </w:rPr>
        <w:t>3</w:t>
      </w:r>
    </w:p>
    <w:p w:rsidR="00223516" w:rsidRDefault="00223516" w:rsidP="00223516">
      <w:pPr>
        <w:keepNext/>
        <w:suppressLineNumbers/>
        <w:spacing w:after="0"/>
        <w:jc w:val="center"/>
        <w:rPr>
          <w:rFonts w:ascii="Times New Roman" w:hAnsi="Times New Roman" w:cs="Times New Roman"/>
          <w:b/>
          <w:sz w:val="22"/>
          <w:szCs w:val="22"/>
        </w:rPr>
      </w:pPr>
    </w:p>
    <w:p w:rsidR="00223516" w:rsidRDefault="00223516" w:rsidP="00223516">
      <w:pPr>
        <w:keepNext/>
        <w:suppressLineNumbers/>
        <w:spacing w:after="0"/>
        <w:jc w:val="left"/>
        <w:rPr>
          <w:rFonts w:ascii="Times New Roman" w:hAnsi="Times New Roman" w:cs="Times New Roman"/>
          <w:color w:val="auto"/>
          <w:sz w:val="18"/>
          <w:szCs w:val="18"/>
        </w:rPr>
      </w:pPr>
    </w:p>
    <w:p w:rsidR="00223516" w:rsidRDefault="00223516" w:rsidP="00223516">
      <w:pPr>
        <w:keepNext/>
        <w:suppressLineNumber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Акт приема передачи земельного участка</w:t>
      </w:r>
    </w:p>
    <w:p w:rsidR="00223516" w:rsidRDefault="00223516" w:rsidP="00223516">
      <w:pPr>
        <w:keepNext/>
        <w:suppressLineNumbers/>
        <w:spacing w:after="0"/>
        <w:jc w:val="center"/>
        <w:rPr>
          <w:rFonts w:ascii="Times New Roman" w:hAnsi="Times New Roman" w:cs="Times New Roman"/>
          <w:color w:val="auto"/>
          <w:sz w:val="24"/>
          <w:szCs w:val="24"/>
        </w:rPr>
      </w:pPr>
    </w:p>
    <w:tbl>
      <w:tblPr>
        <w:tblW w:w="9468" w:type="dxa"/>
        <w:tblLook w:val="01E0"/>
      </w:tblPr>
      <w:tblGrid>
        <w:gridCol w:w="2956"/>
        <w:gridCol w:w="6512"/>
      </w:tblGrid>
      <w:tr w:rsidR="00223516" w:rsidTr="00223516">
        <w:tc>
          <w:tcPr>
            <w:tcW w:w="2956" w:type="dxa"/>
            <w:hideMark/>
          </w:tcPr>
          <w:p w:rsidR="00223516" w:rsidRDefault="00223516">
            <w:pPr>
              <w:keepNext/>
              <w:suppressLineNumbers/>
              <w:spacing w:after="0"/>
              <w:rPr>
                <w:rFonts w:ascii="Times New Roman" w:hAnsi="Times New Roman" w:cs="Times New Roman"/>
                <w:color w:val="auto"/>
                <w:sz w:val="24"/>
                <w:szCs w:val="24"/>
              </w:rPr>
            </w:pPr>
            <w:r>
              <w:rPr>
                <w:rFonts w:ascii="Times New Roman" w:hAnsi="Times New Roman" w:cs="Times New Roman"/>
                <w:color w:val="auto"/>
                <w:sz w:val="24"/>
                <w:szCs w:val="24"/>
              </w:rPr>
              <w:t>с</w:t>
            </w:r>
            <w:proofErr w:type="gramStart"/>
            <w:r>
              <w:rPr>
                <w:rFonts w:ascii="Times New Roman" w:hAnsi="Times New Roman" w:cs="Times New Roman"/>
                <w:color w:val="auto"/>
                <w:sz w:val="24"/>
                <w:szCs w:val="24"/>
              </w:rPr>
              <w:t>.Ш</w:t>
            </w:r>
            <w:proofErr w:type="gramEnd"/>
            <w:r>
              <w:rPr>
                <w:rFonts w:ascii="Times New Roman" w:hAnsi="Times New Roman" w:cs="Times New Roman"/>
                <w:color w:val="auto"/>
                <w:sz w:val="24"/>
                <w:szCs w:val="24"/>
              </w:rPr>
              <w:t>аран</w:t>
            </w:r>
          </w:p>
        </w:tc>
        <w:tc>
          <w:tcPr>
            <w:tcW w:w="6512" w:type="dxa"/>
            <w:hideMark/>
          </w:tcPr>
          <w:p w:rsidR="00223516" w:rsidRDefault="00223516">
            <w:pPr>
              <w:keepNext/>
              <w:suppressLineNumbers/>
              <w:spacing w:after="0"/>
              <w:ind w:left="777"/>
              <w:jc w:val="right"/>
              <w:rPr>
                <w:rFonts w:ascii="Times New Roman" w:hAnsi="Times New Roman" w:cs="Times New Roman"/>
                <w:color w:val="auto"/>
                <w:sz w:val="24"/>
                <w:szCs w:val="24"/>
              </w:rPr>
            </w:pPr>
            <w:r>
              <w:rPr>
                <w:rFonts w:ascii="Times New Roman" w:hAnsi="Times New Roman" w:cs="Times New Roman"/>
                <w:color w:val="auto"/>
                <w:sz w:val="24"/>
                <w:szCs w:val="24"/>
              </w:rPr>
              <w:t>от</w:t>
            </w:r>
            <w:r>
              <w:rPr>
                <w:rFonts w:ascii="Times New Roman" w:hAnsi="Times New Roman" w:cs="Times New Roman"/>
                <w:color w:val="auto"/>
                <w:sz w:val="24"/>
                <w:szCs w:val="24"/>
                <w:lang w:val="en-US"/>
              </w:rPr>
              <w:t> </w:t>
            </w:r>
            <w:r>
              <w:rPr>
                <w:rFonts w:ascii="Times New Roman" w:hAnsi="Times New Roman" w:cs="Times New Roman"/>
                <w:color w:val="auto"/>
                <w:sz w:val="24"/>
                <w:szCs w:val="24"/>
              </w:rPr>
              <w:t xml:space="preserve">“_____” ________ </w:t>
            </w:r>
            <w:smartTag w:uri="urn:schemas-microsoft-com:office:smarttags" w:element="metricconverter">
              <w:smartTagPr>
                <w:attr w:name="ProductID" w:val="2016 г"/>
              </w:smartTagPr>
              <w:r>
                <w:rPr>
                  <w:rFonts w:ascii="Times New Roman" w:hAnsi="Times New Roman" w:cs="Times New Roman"/>
                  <w:color w:val="auto"/>
                  <w:sz w:val="24"/>
                  <w:szCs w:val="24"/>
                </w:rPr>
                <w:t>2016 г</w:t>
              </w:r>
            </w:smartTag>
            <w:r>
              <w:rPr>
                <w:rFonts w:ascii="Times New Roman" w:hAnsi="Times New Roman" w:cs="Times New Roman"/>
                <w:color w:val="auto"/>
                <w:sz w:val="24"/>
                <w:szCs w:val="24"/>
              </w:rPr>
              <w:t>.</w:t>
            </w:r>
          </w:p>
        </w:tc>
      </w:tr>
    </w:tbl>
    <w:p w:rsidR="00223516" w:rsidRDefault="00223516" w:rsidP="00223516">
      <w:pPr>
        <w:keepNext/>
        <w:suppressLineNumbers/>
        <w:spacing w:after="0"/>
        <w:rPr>
          <w:rFonts w:ascii="Times New Roman" w:hAnsi="Times New Roman" w:cs="Times New Roman"/>
          <w:color w:val="auto"/>
          <w:sz w:val="24"/>
          <w:szCs w:val="24"/>
        </w:rPr>
      </w:pPr>
    </w:p>
    <w:p w:rsidR="00223516" w:rsidRDefault="00223516" w:rsidP="00223516">
      <w:pPr>
        <w:keepNext/>
        <w:suppressLineNumbers/>
        <w:spacing w:after="0"/>
        <w:ind w:firstLine="709"/>
        <w:rPr>
          <w:rFonts w:ascii="Times New Roman" w:hAnsi="Times New Roman" w:cs="Times New Roman"/>
          <w:color w:val="auto"/>
          <w:sz w:val="24"/>
          <w:szCs w:val="24"/>
        </w:rPr>
      </w:pPr>
      <w:r>
        <w:rPr>
          <w:rFonts w:ascii="Times New Roman" w:hAnsi="Times New Roman" w:cs="Times New Roman"/>
          <w:color w:val="auto"/>
          <w:sz w:val="24"/>
          <w:szCs w:val="24"/>
        </w:rPr>
        <w:t xml:space="preserve">Администрация сельского поселения Мичуринский сельсовет муниципального района </w:t>
      </w:r>
      <w:proofErr w:type="spellStart"/>
      <w:r>
        <w:rPr>
          <w:rFonts w:ascii="Times New Roman" w:hAnsi="Times New Roman" w:cs="Times New Roman"/>
          <w:color w:val="auto"/>
          <w:sz w:val="24"/>
          <w:szCs w:val="24"/>
        </w:rPr>
        <w:t>Шаранский</w:t>
      </w:r>
      <w:proofErr w:type="spellEnd"/>
      <w:r>
        <w:rPr>
          <w:rFonts w:ascii="Times New Roman" w:hAnsi="Times New Roman" w:cs="Times New Roman"/>
          <w:color w:val="auto"/>
          <w:sz w:val="24"/>
          <w:szCs w:val="24"/>
        </w:rPr>
        <w:t xml:space="preserve"> район Республики Башкортостан, ИНН ____________, КПП _________, ОГРН ____________, расположенная по адресу: </w:t>
      </w:r>
      <w:proofErr w:type="gramStart"/>
      <w:r>
        <w:rPr>
          <w:rFonts w:ascii="Times New Roman" w:hAnsi="Times New Roman" w:cs="Times New Roman"/>
          <w:color w:val="auto"/>
          <w:sz w:val="24"/>
          <w:szCs w:val="24"/>
        </w:rPr>
        <w:t xml:space="preserve">Республика Башкортостан, </w:t>
      </w:r>
      <w:proofErr w:type="spellStart"/>
      <w:r>
        <w:rPr>
          <w:rFonts w:ascii="Times New Roman" w:hAnsi="Times New Roman" w:cs="Times New Roman"/>
          <w:color w:val="auto"/>
          <w:sz w:val="24"/>
          <w:szCs w:val="24"/>
        </w:rPr>
        <w:t>Шаранский</w:t>
      </w:r>
      <w:proofErr w:type="spellEnd"/>
      <w:r>
        <w:rPr>
          <w:rFonts w:ascii="Times New Roman" w:hAnsi="Times New Roman" w:cs="Times New Roman"/>
          <w:color w:val="auto"/>
          <w:sz w:val="24"/>
          <w:szCs w:val="24"/>
        </w:rPr>
        <w:t xml:space="preserve"> район, с. Шаран, ул. Первомайская, д. 62, в лице ______________________, действующего на основании __________________________________________________, передает, а _________________________________________________________________, принимает земельный участок из категории земель ______________________________, с кадастровым номером 02:53:________________, находящийся по адресу:</w:t>
      </w:r>
      <w:proofErr w:type="gramEnd"/>
      <w:r>
        <w:rPr>
          <w:rFonts w:ascii="Times New Roman" w:hAnsi="Times New Roman" w:cs="Times New Roman"/>
          <w:color w:val="auto"/>
          <w:sz w:val="24"/>
          <w:szCs w:val="24"/>
        </w:rPr>
        <w:t xml:space="preserve"> Республика Башкортостан, </w:t>
      </w:r>
      <w:proofErr w:type="spellStart"/>
      <w:r>
        <w:rPr>
          <w:rFonts w:ascii="Times New Roman" w:hAnsi="Times New Roman" w:cs="Times New Roman"/>
          <w:color w:val="auto"/>
          <w:sz w:val="24"/>
          <w:szCs w:val="24"/>
        </w:rPr>
        <w:t>Шаранский</w:t>
      </w:r>
      <w:proofErr w:type="spellEnd"/>
      <w:r>
        <w:rPr>
          <w:rFonts w:ascii="Times New Roman" w:hAnsi="Times New Roman" w:cs="Times New Roman"/>
          <w:color w:val="auto"/>
          <w:sz w:val="24"/>
          <w:szCs w:val="24"/>
        </w:rPr>
        <w:t xml:space="preserve"> район, с/с </w:t>
      </w:r>
      <w:proofErr w:type="spellStart"/>
      <w:r>
        <w:rPr>
          <w:rFonts w:ascii="Times New Roman" w:hAnsi="Times New Roman" w:cs="Times New Roman"/>
          <w:color w:val="auto"/>
          <w:sz w:val="24"/>
          <w:szCs w:val="24"/>
        </w:rPr>
        <w:t>Шаранский</w:t>
      </w:r>
      <w:proofErr w:type="spellEnd"/>
      <w:r>
        <w:rPr>
          <w:rFonts w:ascii="Times New Roman" w:hAnsi="Times New Roman" w:cs="Times New Roman"/>
          <w:color w:val="auto"/>
          <w:sz w:val="24"/>
          <w:szCs w:val="24"/>
        </w:rPr>
        <w:t>, ____________________, разрешенное использование</w:t>
      </w:r>
      <w:proofErr w:type="gramStart"/>
      <w:r>
        <w:rPr>
          <w:rFonts w:ascii="Times New Roman" w:hAnsi="Times New Roman" w:cs="Times New Roman"/>
          <w:color w:val="auto"/>
          <w:sz w:val="24"/>
          <w:szCs w:val="24"/>
        </w:rPr>
        <w:t xml:space="preserve">: «______________________________________», </w:t>
      </w:r>
      <w:proofErr w:type="gramEnd"/>
      <w:r>
        <w:rPr>
          <w:rFonts w:ascii="Times New Roman" w:hAnsi="Times New Roman" w:cs="Times New Roman"/>
          <w:color w:val="auto"/>
          <w:sz w:val="24"/>
          <w:szCs w:val="24"/>
        </w:rPr>
        <w:t xml:space="preserve">площадью ______ кв. м. </w:t>
      </w:r>
    </w:p>
    <w:p w:rsidR="00223516" w:rsidRDefault="00223516" w:rsidP="00223516">
      <w:pPr>
        <w:keepNext/>
        <w:suppressLineNumbers/>
        <w:spacing w:after="0"/>
        <w:ind w:firstLine="709"/>
        <w:rPr>
          <w:rFonts w:ascii="Times New Roman" w:hAnsi="Times New Roman" w:cs="Times New Roman"/>
          <w:color w:val="auto"/>
          <w:sz w:val="24"/>
          <w:szCs w:val="24"/>
        </w:rPr>
      </w:pPr>
      <w:r>
        <w:rPr>
          <w:rFonts w:ascii="Times New Roman" w:hAnsi="Times New Roman" w:cs="Times New Roman"/>
          <w:color w:val="auto"/>
          <w:sz w:val="24"/>
          <w:szCs w:val="24"/>
        </w:rPr>
        <w:t>Настоящий Акт подтверждает отсутствие у принимающей стороны претензий касающихся состояния и качества передаваемого Участка.</w:t>
      </w:r>
    </w:p>
    <w:p w:rsidR="00223516" w:rsidRDefault="00223516" w:rsidP="00223516">
      <w:pPr>
        <w:keepNext/>
        <w:suppressLineNumbers/>
        <w:spacing w:after="0"/>
        <w:ind w:firstLine="709"/>
        <w:rPr>
          <w:rFonts w:ascii="Times New Roman" w:hAnsi="Times New Roman" w:cs="Times New Roman"/>
          <w:color w:val="auto"/>
          <w:sz w:val="24"/>
          <w:szCs w:val="24"/>
        </w:rPr>
      </w:pPr>
      <w:r>
        <w:rPr>
          <w:rFonts w:ascii="Times New Roman" w:hAnsi="Times New Roman" w:cs="Times New Roman"/>
          <w:color w:val="auto"/>
          <w:sz w:val="24"/>
          <w:szCs w:val="24"/>
        </w:rPr>
        <w:t>Стороны претензий друг к другу не имеют.</w:t>
      </w:r>
    </w:p>
    <w:p w:rsidR="00223516" w:rsidRDefault="00223516" w:rsidP="00223516">
      <w:pPr>
        <w:keepNext/>
        <w:suppressLineNumbers/>
        <w:spacing w:after="0"/>
        <w:ind w:firstLine="709"/>
        <w:rPr>
          <w:rFonts w:ascii="Times New Roman" w:hAnsi="Times New Roman" w:cs="Times New Roman"/>
          <w:color w:val="auto"/>
          <w:sz w:val="24"/>
          <w:szCs w:val="24"/>
        </w:rPr>
      </w:pPr>
      <w:r>
        <w:rPr>
          <w:rFonts w:ascii="Times New Roman" w:hAnsi="Times New Roman" w:cs="Times New Roman"/>
          <w:color w:val="auto"/>
          <w:sz w:val="24"/>
          <w:szCs w:val="24"/>
        </w:rPr>
        <w:t>Акт составлен в трех экземплярах, имеющих одинаковую юридическую силу.</w:t>
      </w:r>
    </w:p>
    <w:p w:rsidR="00223516" w:rsidRDefault="00223516" w:rsidP="00223516">
      <w:pPr>
        <w:keepNext/>
        <w:suppressLineNumbers/>
        <w:spacing w:after="0"/>
        <w:ind w:firstLine="709"/>
        <w:rPr>
          <w:rFonts w:ascii="Times New Roman" w:hAnsi="Times New Roman" w:cs="Times New Roman"/>
          <w:color w:val="auto"/>
          <w:sz w:val="24"/>
          <w:szCs w:val="24"/>
        </w:rPr>
      </w:pPr>
    </w:p>
    <w:p w:rsidR="00223516" w:rsidRDefault="00223516" w:rsidP="00223516">
      <w:pPr>
        <w:keepNext/>
        <w:suppressLineNumbers/>
        <w:spacing w:after="0"/>
        <w:rPr>
          <w:rFonts w:ascii="Times New Roman" w:hAnsi="Times New Roman" w:cs="Times New Roman"/>
          <w:b/>
          <w:color w:val="auto"/>
          <w:sz w:val="24"/>
          <w:szCs w:val="24"/>
          <w:u w:val="single"/>
        </w:rPr>
      </w:pPr>
      <w:proofErr w:type="gramStart"/>
      <w:r>
        <w:rPr>
          <w:rFonts w:ascii="Times New Roman" w:hAnsi="Times New Roman" w:cs="Times New Roman"/>
          <w:b/>
          <w:color w:val="auto"/>
          <w:sz w:val="24"/>
          <w:szCs w:val="24"/>
          <w:u w:val="single"/>
        </w:rPr>
        <w:t>СДАЛ</w:t>
      </w:r>
      <w:proofErr w:type="gramEnd"/>
      <w:r>
        <w:rPr>
          <w:rFonts w:ascii="Times New Roman" w:hAnsi="Times New Roman" w:cs="Times New Roman"/>
          <w:b/>
          <w:color w:val="auto"/>
          <w:sz w:val="24"/>
          <w:szCs w:val="24"/>
        </w:rPr>
        <w:t xml:space="preserve">                                                                                           </w:t>
      </w:r>
      <w:r>
        <w:rPr>
          <w:rFonts w:ascii="Times New Roman" w:hAnsi="Times New Roman" w:cs="Times New Roman"/>
          <w:b/>
          <w:color w:val="auto"/>
          <w:sz w:val="24"/>
          <w:szCs w:val="24"/>
          <w:u w:val="single"/>
        </w:rPr>
        <w:t>ПРИНЯЛ</w:t>
      </w:r>
    </w:p>
    <w:p w:rsidR="00223516" w:rsidRDefault="00223516" w:rsidP="00223516">
      <w:pPr>
        <w:keepNext/>
        <w:suppressLineNumbers/>
        <w:spacing w:after="0"/>
        <w:ind w:firstLine="720"/>
        <w:rPr>
          <w:rFonts w:ascii="Times New Roman" w:hAnsi="Times New Roman" w:cs="Times New Roman"/>
          <w:color w:val="auto"/>
          <w:sz w:val="24"/>
          <w:szCs w:val="24"/>
          <w:lang w:val="en-US"/>
        </w:rPr>
      </w:pPr>
    </w:p>
    <w:tbl>
      <w:tblPr>
        <w:tblW w:w="9853" w:type="dxa"/>
        <w:tblLook w:val="04A0"/>
      </w:tblPr>
      <w:tblGrid>
        <w:gridCol w:w="4926"/>
        <w:gridCol w:w="4927"/>
      </w:tblGrid>
      <w:tr w:rsidR="00223516" w:rsidTr="00223516">
        <w:tc>
          <w:tcPr>
            <w:tcW w:w="4926" w:type="dxa"/>
            <w:hideMark/>
          </w:tcPr>
          <w:p w:rsidR="00223516" w:rsidRDefault="00223516">
            <w:pPr>
              <w:keepNext/>
              <w:suppressLineNumbers/>
              <w:spacing w:after="0"/>
              <w:jc w:val="center"/>
              <w:rPr>
                <w:rFonts w:ascii="Times New Roman" w:hAnsi="Times New Roman" w:cs="Times New Roman"/>
                <w:b/>
                <w:color w:val="auto"/>
                <w:sz w:val="26"/>
                <w:szCs w:val="26"/>
              </w:rPr>
            </w:pPr>
            <w:r>
              <w:rPr>
                <w:rFonts w:ascii="Times New Roman" w:hAnsi="Times New Roman" w:cs="Times New Roman"/>
                <w:color w:val="auto"/>
                <w:sz w:val="26"/>
                <w:szCs w:val="26"/>
                <w:lang w:val="en-US"/>
              </w:rPr>
              <w:t xml:space="preserve"> </w:t>
            </w:r>
            <w:r>
              <w:rPr>
                <w:rFonts w:ascii="Times New Roman" w:hAnsi="Times New Roman" w:cs="Times New Roman"/>
                <w:color w:val="auto"/>
                <w:sz w:val="26"/>
                <w:szCs w:val="26"/>
              </w:rPr>
              <w:t>Арендодатель</w:t>
            </w:r>
          </w:p>
        </w:tc>
        <w:tc>
          <w:tcPr>
            <w:tcW w:w="4927" w:type="dxa"/>
            <w:hideMark/>
          </w:tcPr>
          <w:p w:rsidR="00223516" w:rsidRDefault="00223516">
            <w:pPr>
              <w:keepNext/>
              <w:suppressLineNumbers/>
              <w:spacing w:after="0"/>
              <w:jc w:val="center"/>
              <w:rPr>
                <w:rFonts w:ascii="Times New Roman" w:hAnsi="Times New Roman" w:cs="Times New Roman"/>
                <w:b/>
                <w:color w:val="auto"/>
                <w:sz w:val="26"/>
                <w:szCs w:val="26"/>
              </w:rPr>
            </w:pPr>
            <w:r>
              <w:rPr>
                <w:rFonts w:ascii="Times New Roman" w:hAnsi="Times New Roman" w:cs="Times New Roman"/>
                <w:color w:val="auto"/>
                <w:sz w:val="26"/>
                <w:szCs w:val="26"/>
              </w:rPr>
              <w:t>Арендатор</w:t>
            </w:r>
          </w:p>
        </w:tc>
      </w:tr>
      <w:tr w:rsidR="00223516" w:rsidTr="00223516">
        <w:tc>
          <w:tcPr>
            <w:tcW w:w="4926" w:type="dxa"/>
            <w:hideMark/>
          </w:tcPr>
          <w:p w:rsidR="00223516" w:rsidRDefault="00223516">
            <w:pPr>
              <w:keepNext/>
              <w:suppressLineNumbers/>
              <w:spacing w:after="0"/>
              <w:jc w:val="center"/>
              <w:rPr>
                <w:rFonts w:ascii="Times New Roman" w:hAnsi="Times New Roman" w:cs="Times New Roman"/>
                <w:color w:val="auto"/>
                <w:sz w:val="26"/>
                <w:szCs w:val="26"/>
              </w:rPr>
            </w:pPr>
            <w:r>
              <w:rPr>
                <w:rFonts w:ascii="Times New Roman" w:hAnsi="Times New Roman" w:cs="Times New Roman"/>
                <w:color w:val="auto"/>
                <w:sz w:val="26"/>
                <w:szCs w:val="26"/>
              </w:rPr>
              <w:t xml:space="preserve">Администрация сельского поселения Мичуринский сельсовет муниципального района </w:t>
            </w:r>
            <w:proofErr w:type="spellStart"/>
            <w:r>
              <w:rPr>
                <w:rFonts w:ascii="Times New Roman" w:hAnsi="Times New Roman" w:cs="Times New Roman"/>
                <w:color w:val="auto"/>
                <w:sz w:val="26"/>
                <w:szCs w:val="26"/>
              </w:rPr>
              <w:t>Шаранский</w:t>
            </w:r>
            <w:proofErr w:type="spellEnd"/>
            <w:r>
              <w:rPr>
                <w:rFonts w:ascii="Times New Roman" w:hAnsi="Times New Roman" w:cs="Times New Roman"/>
                <w:color w:val="auto"/>
                <w:sz w:val="26"/>
                <w:szCs w:val="26"/>
              </w:rPr>
              <w:t xml:space="preserve"> район</w:t>
            </w:r>
          </w:p>
          <w:p w:rsidR="00223516" w:rsidRDefault="00223516">
            <w:pPr>
              <w:keepNext/>
              <w:suppressLineNumbers/>
              <w:spacing w:after="0"/>
              <w:jc w:val="center"/>
              <w:rPr>
                <w:rFonts w:ascii="Times New Roman" w:hAnsi="Times New Roman"/>
                <w:sz w:val="26"/>
                <w:szCs w:val="26"/>
              </w:rPr>
            </w:pPr>
            <w:r>
              <w:rPr>
                <w:rFonts w:ascii="Times New Roman" w:hAnsi="Times New Roman" w:cs="Times New Roman"/>
                <w:color w:val="auto"/>
                <w:sz w:val="26"/>
                <w:szCs w:val="26"/>
              </w:rPr>
              <w:t>Республики Башкортостан</w:t>
            </w:r>
          </w:p>
        </w:tc>
        <w:tc>
          <w:tcPr>
            <w:tcW w:w="4927" w:type="dxa"/>
            <w:hideMark/>
          </w:tcPr>
          <w:p w:rsidR="00223516" w:rsidRDefault="00223516">
            <w:pPr>
              <w:keepNext/>
              <w:suppressLineNumbers/>
              <w:spacing w:after="0"/>
              <w:rPr>
                <w:rFonts w:ascii="Times New Roman" w:hAnsi="Times New Roman" w:cs="Times New Roman"/>
                <w:color w:val="auto"/>
                <w:sz w:val="26"/>
                <w:szCs w:val="26"/>
              </w:rPr>
            </w:pPr>
            <w:r>
              <w:rPr>
                <w:rFonts w:ascii="Times New Roman" w:hAnsi="Times New Roman" w:cs="Times New Roman"/>
                <w:color w:val="auto"/>
                <w:sz w:val="26"/>
                <w:szCs w:val="26"/>
              </w:rPr>
              <w:t xml:space="preserve">                         </w:t>
            </w:r>
          </w:p>
        </w:tc>
      </w:tr>
      <w:tr w:rsidR="00223516" w:rsidTr="00223516">
        <w:tc>
          <w:tcPr>
            <w:tcW w:w="4926" w:type="dxa"/>
          </w:tcPr>
          <w:p w:rsidR="00223516" w:rsidRDefault="00223516">
            <w:pPr>
              <w:keepNext/>
              <w:suppressLineNumbers/>
              <w:spacing w:after="0"/>
              <w:rPr>
                <w:rFonts w:ascii="Times New Roman" w:hAnsi="Times New Roman" w:cs="Times New Roman"/>
                <w:color w:val="auto"/>
                <w:sz w:val="26"/>
                <w:szCs w:val="26"/>
              </w:rPr>
            </w:pPr>
          </w:p>
        </w:tc>
        <w:tc>
          <w:tcPr>
            <w:tcW w:w="4927" w:type="dxa"/>
            <w:hideMark/>
          </w:tcPr>
          <w:p w:rsidR="00223516" w:rsidRDefault="00223516">
            <w:pPr>
              <w:keepNext/>
              <w:suppressLineNumbers/>
              <w:spacing w:after="0"/>
              <w:rPr>
                <w:rFonts w:ascii="Times New Roman" w:hAnsi="Times New Roman" w:cs="Times New Roman"/>
                <w:b/>
                <w:color w:val="auto"/>
                <w:sz w:val="26"/>
                <w:szCs w:val="26"/>
              </w:rPr>
            </w:pPr>
            <w:r>
              <w:rPr>
                <w:rFonts w:ascii="Times New Roman" w:hAnsi="Times New Roman" w:cs="Times New Roman"/>
                <w:color w:val="auto"/>
                <w:sz w:val="26"/>
                <w:szCs w:val="26"/>
              </w:rPr>
              <w:t xml:space="preserve">               </w:t>
            </w:r>
            <w:r>
              <w:rPr>
                <w:rFonts w:ascii="Times New Roman" w:hAnsi="Times New Roman" w:cs="Times New Roman"/>
                <w:b/>
                <w:color w:val="auto"/>
                <w:sz w:val="26"/>
                <w:szCs w:val="26"/>
              </w:rPr>
              <w:t xml:space="preserve">    </w:t>
            </w:r>
          </w:p>
        </w:tc>
      </w:tr>
      <w:tr w:rsidR="00223516" w:rsidTr="00223516">
        <w:tc>
          <w:tcPr>
            <w:tcW w:w="4926" w:type="dxa"/>
          </w:tcPr>
          <w:p w:rsidR="00223516" w:rsidRDefault="00223516">
            <w:pPr>
              <w:keepNext/>
              <w:suppressLineNumbers/>
              <w:spacing w:after="0"/>
              <w:rPr>
                <w:rFonts w:ascii="Times New Roman" w:hAnsi="Times New Roman" w:cs="Times New Roman"/>
                <w:color w:val="auto"/>
                <w:sz w:val="26"/>
                <w:szCs w:val="26"/>
              </w:rPr>
            </w:pPr>
          </w:p>
        </w:tc>
        <w:tc>
          <w:tcPr>
            <w:tcW w:w="4927" w:type="dxa"/>
          </w:tcPr>
          <w:p w:rsidR="00223516" w:rsidRDefault="00223516">
            <w:pPr>
              <w:keepNext/>
              <w:suppressLineNumbers/>
              <w:spacing w:after="0"/>
              <w:rPr>
                <w:rFonts w:ascii="Times New Roman" w:hAnsi="Times New Roman" w:cs="Times New Roman"/>
                <w:color w:val="auto"/>
                <w:sz w:val="26"/>
                <w:szCs w:val="26"/>
              </w:rPr>
            </w:pPr>
          </w:p>
        </w:tc>
      </w:tr>
      <w:tr w:rsidR="00223516" w:rsidTr="00223516">
        <w:tc>
          <w:tcPr>
            <w:tcW w:w="4926" w:type="dxa"/>
            <w:hideMark/>
          </w:tcPr>
          <w:p w:rsidR="00223516" w:rsidRDefault="00223516">
            <w:pPr>
              <w:keepNext/>
              <w:suppressLineNumbers/>
              <w:spacing w:after="0"/>
              <w:rPr>
                <w:rFonts w:ascii="Times New Roman" w:hAnsi="Times New Roman" w:cs="Times New Roman"/>
                <w:bCs/>
                <w:color w:val="auto"/>
                <w:sz w:val="26"/>
                <w:szCs w:val="26"/>
              </w:rPr>
            </w:pPr>
            <w:r>
              <w:rPr>
                <w:rFonts w:ascii="Times New Roman" w:hAnsi="Times New Roman" w:cs="Times New Roman"/>
                <w:bCs/>
                <w:color w:val="auto"/>
                <w:sz w:val="26"/>
                <w:szCs w:val="26"/>
              </w:rPr>
              <w:t>М.П.</w:t>
            </w:r>
          </w:p>
        </w:tc>
        <w:tc>
          <w:tcPr>
            <w:tcW w:w="4927" w:type="dxa"/>
          </w:tcPr>
          <w:p w:rsidR="00223516" w:rsidRDefault="00223516">
            <w:pPr>
              <w:keepNext/>
              <w:suppressLineNumbers/>
              <w:spacing w:after="0"/>
              <w:rPr>
                <w:rFonts w:ascii="Times New Roman" w:hAnsi="Times New Roman" w:cs="Times New Roman"/>
                <w:color w:val="auto"/>
                <w:sz w:val="26"/>
                <w:szCs w:val="26"/>
              </w:rPr>
            </w:pPr>
          </w:p>
        </w:tc>
      </w:tr>
      <w:tr w:rsidR="00223516" w:rsidTr="00223516">
        <w:tc>
          <w:tcPr>
            <w:tcW w:w="4926" w:type="dxa"/>
          </w:tcPr>
          <w:p w:rsidR="00223516" w:rsidRDefault="00223516">
            <w:pPr>
              <w:keepNext/>
              <w:suppressLineNumbers/>
              <w:spacing w:after="0"/>
              <w:rPr>
                <w:rFonts w:ascii="Times New Roman" w:hAnsi="Times New Roman" w:cs="Times New Roman"/>
                <w:b/>
                <w:bCs/>
                <w:color w:val="auto"/>
                <w:sz w:val="26"/>
                <w:szCs w:val="26"/>
              </w:rPr>
            </w:pPr>
          </w:p>
          <w:p w:rsidR="00223516" w:rsidRDefault="00223516">
            <w:pPr>
              <w:keepNext/>
              <w:suppressLineNumbers/>
              <w:spacing w:after="0"/>
              <w:rPr>
                <w:rFonts w:ascii="Times New Roman" w:hAnsi="Times New Roman" w:cs="Times New Roman"/>
                <w:b/>
                <w:bCs/>
                <w:color w:val="auto"/>
                <w:sz w:val="26"/>
                <w:szCs w:val="26"/>
              </w:rPr>
            </w:pPr>
            <w:r>
              <w:rPr>
                <w:rFonts w:ascii="Times New Roman" w:hAnsi="Times New Roman" w:cs="Times New Roman"/>
                <w:bCs/>
                <w:color w:val="auto"/>
                <w:sz w:val="26"/>
                <w:szCs w:val="26"/>
              </w:rPr>
              <w:t>____________________</w:t>
            </w:r>
            <w:r>
              <w:rPr>
                <w:rFonts w:ascii="Times New Roman" w:hAnsi="Times New Roman" w:cs="Times New Roman"/>
                <w:b/>
                <w:bCs/>
                <w:color w:val="auto"/>
                <w:sz w:val="26"/>
                <w:szCs w:val="26"/>
              </w:rPr>
              <w:t xml:space="preserve"> </w:t>
            </w:r>
          </w:p>
        </w:tc>
        <w:tc>
          <w:tcPr>
            <w:tcW w:w="4927" w:type="dxa"/>
            <w:hideMark/>
          </w:tcPr>
          <w:p w:rsidR="00223516" w:rsidRDefault="00223516">
            <w:pPr>
              <w:keepNext/>
              <w:suppressLineNumbers/>
              <w:spacing w:after="0"/>
              <w:rPr>
                <w:rFonts w:ascii="Times New Roman" w:hAnsi="Times New Roman" w:cs="Times New Roman"/>
                <w:b/>
                <w:color w:val="auto"/>
                <w:sz w:val="26"/>
                <w:szCs w:val="26"/>
              </w:rPr>
            </w:pPr>
            <w:r>
              <w:rPr>
                <w:rFonts w:ascii="Times New Roman" w:hAnsi="Times New Roman" w:cs="Times New Roman"/>
                <w:b/>
                <w:color w:val="auto"/>
                <w:sz w:val="26"/>
                <w:szCs w:val="26"/>
              </w:rPr>
              <w:t xml:space="preserve">                </w:t>
            </w:r>
          </w:p>
          <w:p w:rsidR="00223516" w:rsidRDefault="00223516">
            <w:pPr>
              <w:keepNext/>
              <w:suppressLineNumbers/>
              <w:spacing w:after="0"/>
              <w:rPr>
                <w:rFonts w:ascii="Times New Roman" w:hAnsi="Times New Roman" w:cs="Times New Roman"/>
                <w:color w:val="auto"/>
                <w:sz w:val="26"/>
                <w:szCs w:val="26"/>
              </w:rPr>
            </w:pPr>
            <w:r>
              <w:rPr>
                <w:rFonts w:ascii="Times New Roman" w:hAnsi="Times New Roman" w:cs="Times New Roman"/>
                <w:color w:val="auto"/>
                <w:sz w:val="26"/>
                <w:szCs w:val="26"/>
              </w:rPr>
              <w:t xml:space="preserve">  ______________________</w:t>
            </w:r>
          </w:p>
        </w:tc>
      </w:tr>
      <w:tr w:rsidR="00223516" w:rsidTr="00223516">
        <w:tc>
          <w:tcPr>
            <w:tcW w:w="4926" w:type="dxa"/>
          </w:tcPr>
          <w:p w:rsidR="00223516" w:rsidRDefault="00223516">
            <w:pPr>
              <w:keepNext/>
              <w:suppressLineNumbers/>
              <w:spacing w:after="0"/>
              <w:rPr>
                <w:rFonts w:ascii="Times New Roman" w:hAnsi="Times New Roman" w:cs="Times New Roman"/>
                <w:b/>
                <w:bCs/>
                <w:color w:val="auto"/>
                <w:sz w:val="26"/>
                <w:szCs w:val="26"/>
              </w:rPr>
            </w:pPr>
          </w:p>
        </w:tc>
        <w:tc>
          <w:tcPr>
            <w:tcW w:w="4927" w:type="dxa"/>
          </w:tcPr>
          <w:p w:rsidR="00223516" w:rsidRDefault="00223516">
            <w:pPr>
              <w:keepNext/>
              <w:suppressLineNumbers/>
              <w:spacing w:after="0"/>
              <w:rPr>
                <w:rFonts w:ascii="Times New Roman" w:hAnsi="Times New Roman" w:cs="Times New Roman"/>
                <w:color w:val="auto"/>
                <w:sz w:val="26"/>
                <w:szCs w:val="26"/>
              </w:rPr>
            </w:pPr>
          </w:p>
        </w:tc>
      </w:tr>
    </w:tbl>
    <w:p w:rsidR="00223516" w:rsidRDefault="00223516" w:rsidP="00223516">
      <w:pPr>
        <w:keepNext/>
        <w:suppressLineNumbers/>
        <w:spacing w:after="0"/>
        <w:rPr>
          <w:color w:val="auto"/>
        </w:rPr>
      </w:pPr>
    </w:p>
    <w:p w:rsidR="00223516" w:rsidRDefault="00223516" w:rsidP="00223516">
      <w:pPr>
        <w:keepNext/>
        <w:suppressLineNumbers/>
        <w:spacing w:after="0"/>
        <w:rPr>
          <w:color w:val="auto"/>
        </w:rPr>
      </w:pPr>
    </w:p>
    <w:p w:rsidR="00223516" w:rsidRDefault="00223516" w:rsidP="00223516">
      <w:pPr>
        <w:keepNext/>
        <w:suppressLineNumbers/>
        <w:spacing w:after="0"/>
        <w:rPr>
          <w:color w:val="auto"/>
        </w:rPr>
      </w:pPr>
    </w:p>
    <w:p w:rsidR="00223516" w:rsidRDefault="00223516" w:rsidP="00223516">
      <w:pPr>
        <w:keepNext/>
        <w:suppressLineNumbers/>
        <w:spacing w:after="0"/>
        <w:rPr>
          <w:color w:val="auto"/>
        </w:rPr>
      </w:pPr>
    </w:p>
    <w:p w:rsidR="00223516" w:rsidRDefault="00223516" w:rsidP="00223516">
      <w:pPr>
        <w:keepNext/>
        <w:suppressLineNumbers/>
        <w:spacing w:after="0"/>
        <w:rPr>
          <w:color w:val="auto"/>
        </w:rPr>
      </w:pPr>
    </w:p>
    <w:p w:rsidR="00223516" w:rsidRDefault="00223516" w:rsidP="00223516">
      <w:pPr>
        <w:keepNext/>
        <w:suppressLineNumbers/>
        <w:spacing w:after="0"/>
        <w:rPr>
          <w:color w:val="auto"/>
        </w:rPr>
      </w:pPr>
    </w:p>
    <w:p w:rsidR="00223516" w:rsidRDefault="00223516" w:rsidP="00223516">
      <w:pPr>
        <w:keepNext/>
        <w:suppressLineNumbers/>
        <w:spacing w:after="0"/>
        <w:rPr>
          <w:color w:val="auto"/>
        </w:rPr>
      </w:pPr>
    </w:p>
    <w:p w:rsidR="00223516" w:rsidRDefault="00223516" w:rsidP="00223516">
      <w:pPr>
        <w:keepNext/>
        <w:suppressLineNumbers/>
        <w:spacing w:after="0"/>
        <w:rPr>
          <w:color w:val="auto"/>
        </w:rPr>
      </w:pPr>
    </w:p>
    <w:p w:rsidR="00223516" w:rsidRDefault="00223516" w:rsidP="00223516">
      <w:pPr>
        <w:keepNext/>
        <w:suppressLineNumbers/>
        <w:spacing w:after="0"/>
        <w:rPr>
          <w:color w:val="auto"/>
        </w:rPr>
      </w:pPr>
    </w:p>
    <w:p w:rsidR="00223516" w:rsidRDefault="00223516" w:rsidP="00223516">
      <w:pPr>
        <w:keepNext/>
        <w:suppressLineNumbers/>
        <w:spacing w:after="0"/>
        <w:rPr>
          <w:color w:val="auto"/>
        </w:rPr>
      </w:pPr>
    </w:p>
    <w:p w:rsidR="00223516" w:rsidRDefault="00223516" w:rsidP="00223516">
      <w:pPr>
        <w:keepNext/>
        <w:suppressLineNumbers/>
        <w:spacing w:after="0"/>
        <w:rPr>
          <w:color w:val="auto"/>
        </w:rPr>
      </w:pPr>
    </w:p>
    <w:p w:rsidR="00223516" w:rsidRDefault="00223516" w:rsidP="00223516">
      <w:pPr>
        <w:keepNext/>
        <w:suppressLineNumbers/>
        <w:spacing w:after="0"/>
        <w:rPr>
          <w:color w:val="auto"/>
        </w:rPr>
      </w:pPr>
    </w:p>
    <w:p w:rsidR="00223516" w:rsidRDefault="00223516" w:rsidP="00223516">
      <w:pPr>
        <w:keepNext/>
        <w:suppressLineNumbers/>
        <w:spacing w:after="0"/>
        <w:rPr>
          <w:color w:val="auto"/>
        </w:rPr>
      </w:pPr>
    </w:p>
    <w:p w:rsidR="00223516" w:rsidRDefault="00223516" w:rsidP="00223516">
      <w:pPr>
        <w:keepNext/>
        <w:suppressLineNumbers/>
        <w:spacing w:after="0"/>
        <w:rPr>
          <w:color w:val="auto"/>
        </w:rPr>
      </w:pPr>
    </w:p>
    <w:tbl>
      <w:tblPr>
        <w:tblW w:w="1102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1"/>
        <w:gridCol w:w="1820"/>
        <w:gridCol w:w="1821"/>
        <w:gridCol w:w="1821"/>
        <w:gridCol w:w="292"/>
        <w:gridCol w:w="304"/>
        <w:gridCol w:w="304"/>
        <w:gridCol w:w="304"/>
        <w:gridCol w:w="305"/>
        <w:gridCol w:w="304"/>
        <w:gridCol w:w="8"/>
        <w:gridCol w:w="296"/>
        <w:gridCol w:w="304"/>
        <w:gridCol w:w="305"/>
        <w:gridCol w:w="304"/>
        <w:gridCol w:w="304"/>
        <w:gridCol w:w="308"/>
      </w:tblGrid>
      <w:tr w:rsidR="00223516" w:rsidTr="00223516">
        <w:trPr>
          <w:trHeight w:val="1170"/>
        </w:trPr>
        <w:tc>
          <w:tcPr>
            <w:tcW w:w="1921" w:type="dxa"/>
            <w:vMerge w:val="restart"/>
            <w:tcBorders>
              <w:top w:val="single" w:sz="4" w:space="0" w:color="auto"/>
              <w:left w:val="single" w:sz="4" w:space="0" w:color="auto"/>
              <w:bottom w:val="single" w:sz="4" w:space="0" w:color="auto"/>
              <w:right w:val="single" w:sz="4" w:space="0" w:color="auto"/>
            </w:tcBorders>
          </w:tcPr>
          <w:p w:rsidR="00223516" w:rsidRDefault="00223516">
            <w:pPr>
              <w:keepNext/>
              <w:suppressLineNumbers/>
              <w:spacing w:after="0"/>
              <w:jc w:val="center"/>
              <w:rPr>
                <w:rFonts w:ascii="Times New Roman" w:hAnsi="Times New Roman" w:cs="Times New Roman"/>
                <w:sz w:val="18"/>
                <w:szCs w:val="18"/>
              </w:rPr>
            </w:pPr>
            <w:r>
              <w:rPr>
                <w:rFonts w:ascii="Times New Roman" w:hAnsi="Times New Roman" w:cs="Times New Roman"/>
                <w:sz w:val="18"/>
                <w:szCs w:val="18"/>
              </w:rPr>
              <w:t>Извещение</w:t>
            </w:r>
          </w:p>
          <w:p w:rsidR="00223516" w:rsidRDefault="00223516">
            <w:pPr>
              <w:keepNext/>
              <w:suppressLineNumbers/>
              <w:spacing w:after="0"/>
              <w:jc w:val="center"/>
              <w:rPr>
                <w:rFonts w:ascii="Times New Roman" w:hAnsi="Times New Roman" w:cs="Times New Roman"/>
                <w:sz w:val="18"/>
                <w:szCs w:val="18"/>
              </w:rPr>
            </w:pPr>
          </w:p>
          <w:p w:rsidR="00223516" w:rsidRDefault="00223516">
            <w:pPr>
              <w:keepNext/>
              <w:suppressLineNumbers/>
              <w:spacing w:after="0"/>
              <w:jc w:val="center"/>
              <w:rPr>
                <w:rFonts w:ascii="Times New Roman" w:hAnsi="Times New Roman" w:cs="Times New Roman"/>
                <w:sz w:val="18"/>
                <w:szCs w:val="18"/>
              </w:rPr>
            </w:pPr>
          </w:p>
          <w:p w:rsidR="00223516" w:rsidRDefault="00223516">
            <w:pPr>
              <w:keepNext/>
              <w:suppressLineNumbers/>
              <w:spacing w:after="0"/>
              <w:jc w:val="center"/>
              <w:rPr>
                <w:rFonts w:ascii="Times New Roman" w:hAnsi="Times New Roman" w:cs="Times New Roman"/>
                <w:sz w:val="18"/>
                <w:szCs w:val="18"/>
              </w:rPr>
            </w:pPr>
          </w:p>
          <w:p w:rsidR="00223516" w:rsidRDefault="00223516">
            <w:pPr>
              <w:keepNext/>
              <w:suppressLineNumbers/>
              <w:spacing w:after="0"/>
              <w:jc w:val="center"/>
              <w:rPr>
                <w:rFonts w:ascii="Times New Roman" w:hAnsi="Times New Roman" w:cs="Times New Roman"/>
                <w:sz w:val="18"/>
                <w:szCs w:val="18"/>
              </w:rPr>
            </w:pPr>
          </w:p>
          <w:p w:rsidR="00223516" w:rsidRDefault="00223516">
            <w:pPr>
              <w:keepNext/>
              <w:suppressLineNumbers/>
              <w:spacing w:after="0"/>
              <w:jc w:val="center"/>
              <w:rPr>
                <w:rFonts w:ascii="Times New Roman" w:hAnsi="Times New Roman" w:cs="Times New Roman"/>
                <w:sz w:val="18"/>
                <w:szCs w:val="18"/>
              </w:rPr>
            </w:pPr>
          </w:p>
          <w:p w:rsidR="00223516" w:rsidRDefault="00223516">
            <w:pPr>
              <w:keepNext/>
              <w:suppressLineNumbers/>
              <w:spacing w:after="0"/>
              <w:jc w:val="center"/>
              <w:rPr>
                <w:rFonts w:ascii="Times New Roman" w:hAnsi="Times New Roman" w:cs="Times New Roman"/>
                <w:sz w:val="18"/>
                <w:szCs w:val="18"/>
              </w:rPr>
            </w:pPr>
          </w:p>
          <w:p w:rsidR="00223516" w:rsidRDefault="00223516">
            <w:pPr>
              <w:keepNext/>
              <w:suppressLineNumbers/>
              <w:spacing w:after="0"/>
              <w:jc w:val="center"/>
              <w:rPr>
                <w:rFonts w:ascii="Times New Roman" w:hAnsi="Times New Roman" w:cs="Times New Roman"/>
                <w:sz w:val="18"/>
                <w:szCs w:val="18"/>
              </w:rPr>
            </w:pPr>
          </w:p>
          <w:p w:rsidR="00223516" w:rsidRDefault="00223516">
            <w:pPr>
              <w:keepNext/>
              <w:suppressLineNumbers/>
              <w:spacing w:after="0"/>
              <w:jc w:val="center"/>
              <w:rPr>
                <w:rFonts w:ascii="Times New Roman" w:hAnsi="Times New Roman" w:cs="Times New Roman"/>
                <w:sz w:val="18"/>
                <w:szCs w:val="18"/>
              </w:rPr>
            </w:pPr>
          </w:p>
          <w:p w:rsidR="00223516" w:rsidRDefault="00223516">
            <w:pPr>
              <w:keepNext/>
              <w:suppressLineNumbers/>
              <w:spacing w:after="0"/>
              <w:jc w:val="center"/>
              <w:rPr>
                <w:rFonts w:ascii="Times New Roman" w:hAnsi="Times New Roman" w:cs="Times New Roman"/>
                <w:sz w:val="18"/>
                <w:szCs w:val="18"/>
              </w:rPr>
            </w:pPr>
          </w:p>
          <w:p w:rsidR="00223516" w:rsidRDefault="00223516">
            <w:pPr>
              <w:keepNext/>
              <w:suppressLineNumbers/>
              <w:spacing w:after="0"/>
              <w:jc w:val="center"/>
              <w:rPr>
                <w:rFonts w:ascii="Times New Roman" w:hAnsi="Times New Roman" w:cs="Times New Roman"/>
                <w:sz w:val="18"/>
                <w:szCs w:val="18"/>
              </w:rPr>
            </w:pPr>
          </w:p>
          <w:p w:rsidR="00223516" w:rsidRDefault="00223516">
            <w:pPr>
              <w:keepNext/>
              <w:suppressLineNumbers/>
              <w:spacing w:after="0"/>
              <w:jc w:val="center"/>
              <w:rPr>
                <w:rFonts w:ascii="Times New Roman" w:hAnsi="Times New Roman" w:cs="Times New Roman"/>
                <w:sz w:val="18"/>
                <w:szCs w:val="18"/>
              </w:rPr>
            </w:pPr>
          </w:p>
          <w:p w:rsidR="00223516" w:rsidRDefault="00223516">
            <w:pPr>
              <w:keepNext/>
              <w:suppressLineNumbers/>
              <w:spacing w:after="0"/>
              <w:jc w:val="center"/>
              <w:rPr>
                <w:rFonts w:ascii="Times New Roman" w:hAnsi="Times New Roman" w:cs="Times New Roman"/>
                <w:sz w:val="18"/>
                <w:szCs w:val="18"/>
              </w:rPr>
            </w:pPr>
            <w:r>
              <w:rPr>
                <w:rFonts w:ascii="Times New Roman" w:hAnsi="Times New Roman" w:cs="Times New Roman"/>
                <w:sz w:val="18"/>
                <w:szCs w:val="18"/>
              </w:rPr>
              <w:t>Кассир</w:t>
            </w:r>
          </w:p>
          <w:p w:rsidR="00223516" w:rsidRDefault="00223516">
            <w:pPr>
              <w:keepNext/>
              <w:suppressLineNumbers/>
              <w:spacing w:after="0"/>
              <w:jc w:val="center"/>
              <w:rPr>
                <w:rFonts w:ascii="Times New Roman" w:hAnsi="Times New Roman" w:cs="Times New Roman"/>
                <w:sz w:val="18"/>
                <w:szCs w:val="18"/>
              </w:rPr>
            </w:pPr>
          </w:p>
          <w:p w:rsidR="00223516" w:rsidRDefault="00223516">
            <w:pPr>
              <w:keepNext/>
              <w:suppressLineNumbers/>
              <w:spacing w:after="0"/>
              <w:jc w:val="center"/>
              <w:rPr>
                <w:rFonts w:ascii="Times New Roman" w:hAnsi="Times New Roman" w:cs="Times New Roman"/>
                <w:sz w:val="18"/>
                <w:szCs w:val="18"/>
              </w:rPr>
            </w:pPr>
          </w:p>
          <w:p w:rsidR="00223516" w:rsidRDefault="00223516">
            <w:pPr>
              <w:keepNext/>
              <w:suppressLineNumbers/>
              <w:spacing w:after="0"/>
              <w:jc w:val="center"/>
              <w:rPr>
                <w:rFonts w:ascii="Times New Roman" w:hAnsi="Times New Roman" w:cs="Times New Roman"/>
                <w:sz w:val="18"/>
                <w:szCs w:val="18"/>
              </w:rPr>
            </w:pPr>
          </w:p>
          <w:p w:rsidR="00223516" w:rsidRDefault="00223516">
            <w:pPr>
              <w:keepNext/>
              <w:suppressLineNumbers/>
              <w:spacing w:after="0"/>
              <w:jc w:val="center"/>
              <w:rPr>
                <w:rFonts w:ascii="Times New Roman" w:hAnsi="Times New Roman" w:cs="Times New Roman"/>
                <w:sz w:val="18"/>
                <w:szCs w:val="18"/>
              </w:rPr>
            </w:pPr>
          </w:p>
        </w:tc>
        <w:tc>
          <w:tcPr>
            <w:tcW w:w="9104" w:type="dxa"/>
            <w:gridSpan w:val="16"/>
            <w:tcBorders>
              <w:top w:val="single" w:sz="4" w:space="0" w:color="auto"/>
              <w:left w:val="single" w:sz="4" w:space="0" w:color="auto"/>
              <w:bottom w:val="nil"/>
              <w:right w:val="single" w:sz="4" w:space="0" w:color="auto"/>
            </w:tcBorders>
            <w:hideMark/>
          </w:tcPr>
          <w:p w:rsidR="00223516" w:rsidRDefault="00223516">
            <w:pPr>
              <w:keepNext/>
              <w:suppressLineNumbers/>
              <w:spacing w:after="0"/>
              <w:rPr>
                <w:rFonts w:ascii="Times New Roman" w:hAnsi="Times New Roman" w:cs="Times New Roman"/>
                <w:b/>
                <w:sz w:val="18"/>
                <w:szCs w:val="18"/>
              </w:rPr>
            </w:pPr>
            <w:r>
              <w:rPr>
                <w:rFonts w:ascii="Times New Roman" w:hAnsi="Times New Roman" w:cs="Times New Roman"/>
                <w:sz w:val="18"/>
                <w:szCs w:val="18"/>
              </w:rPr>
              <w:t xml:space="preserve">Получатель платежа: </w:t>
            </w:r>
            <w:r>
              <w:rPr>
                <w:rFonts w:ascii="Times New Roman" w:hAnsi="Times New Roman" w:cs="Times New Roman"/>
                <w:b/>
                <w:sz w:val="18"/>
                <w:szCs w:val="18"/>
              </w:rPr>
              <w:t>Министерство финансов РБ (</w:t>
            </w:r>
            <w:proofErr w:type="gramStart"/>
            <w:r>
              <w:rPr>
                <w:rFonts w:ascii="Times New Roman" w:hAnsi="Times New Roman" w:cs="Times New Roman"/>
                <w:b/>
                <w:sz w:val="18"/>
                <w:szCs w:val="18"/>
              </w:rPr>
              <w:t>КУС</w:t>
            </w:r>
            <w:proofErr w:type="gram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Минземимущества</w:t>
            </w:r>
            <w:proofErr w:type="spellEnd"/>
            <w:r>
              <w:rPr>
                <w:rFonts w:ascii="Times New Roman" w:hAnsi="Times New Roman" w:cs="Times New Roman"/>
                <w:b/>
                <w:sz w:val="18"/>
                <w:szCs w:val="18"/>
              </w:rPr>
              <w:t xml:space="preserve"> РБ по </w:t>
            </w:r>
            <w:proofErr w:type="spellStart"/>
            <w:r>
              <w:rPr>
                <w:rFonts w:ascii="Times New Roman" w:hAnsi="Times New Roman" w:cs="Times New Roman"/>
                <w:b/>
                <w:sz w:val="18"/>
                <w:szCs w:val="18"/>
              </w:rPr>
              <w:t>Шаранскому</w:t>
            </w:r>
            <w:proofErr w:type="spellEnd"/>
            <w:r>
              <w:rPr>
                <w:rFonts w:ascii="Times New Roman" w:hAnsi="Times New Roman" w:cs="Times New Roman"/>
                <w:b/>
                <w:sz w:val="18"/>
                <w:szCs w:val="18"/>
              </w:rPr>
              <w:t xml:space="preserve"> району)</w:t>
            </w:r>
          </w:p>
          <w:p w:rsidR="00223516" w:rsidRDefault="00223516">
            <w:pPr>
              <w:keepNext/>
              <w:suppressLineNumbers/>
              <w:spacing w:after="0"/>
              <w:rPr>
                <w:rFonts w:ascii="Times New Roman" w:hAnsi="Times New Roman" w:cs="Times New Roman"/>
                <w:b/>
                <w:sz w:val="18"/>
                <w:szCs w:val="18"/>
              </w:rPr>
            </w:pPr>
            <w:proofErr w:type="gramStart"/>
            <w:r>
              <w:rPr>
                <w:rFonts w:ascii="Times New Roman" w:hAnsi="Times New Roman" w:cs="Times New Roman"/>
                <w:b/>
                <w:sz w:val="18"/>
                <w:szCs w:val="18"/>
              </w:rPr>
              <w:t>л</w:t>
            </w:r>
            <w:proofErr w:type="gramEnd"/>
            <w:r>
              <w:rPr>
                <w:rFonts w:ascii="Times New Roman" w:hAnsi="Times New Roman" w:cs="Times New Roman"/>
                <w:b/>
                <w:sz w:val="18"/>
                <w:szCs w:val="18"/>
              </w:rPr>
              <w:t>/</w:t>
            </w:r>
            <w:proofErr w:type="spellStart"/>
            <w:r>
              <w:rPr>
                <w:rFonts w:ascii="Times New Roman" w:hAnsi="Times New Roman" w:cs="Times New Roman"/>
                <w:b/>
                <w:sz w:val="18"/>
                <w:szCs w:val="18"/>
              </w:rPr>
              <w:t>сч</w:t>
            </w:r>
            <w:proofErr w:type="spellEnd"/>
            <w:r>
              <w:rPr>
                <w:rFonts w:ascii="Times New Roman" w:hAnsi="Times New Roman" w:cs="Times New Roman"/>
                <w:b/>
                <w:sz w:val="18"/>
                <w:szCs w:val="18"/>
              </w:rPr>
              <w:t xml:space="preserve"> 05110110610</w:t>
            </w:r>
          </w:p>
          <w:p w:rsidR="00223516" w:rsidRDefault="00223516">
            <w:pPr>
              <w:keepNext/>
              <w:suppressLineNumbers/>
              <w:spacing w:after="0"/>
              <w:rPr>
                <w:rFonts w:ascii="Times New Roman" w:hAnsi="Times New Roman" w:cs="Times New Roman"/>
                <w:b/>
                <w:sz w:val="18"/>
                <w:szCs w:val="18"/>
              </w:rPr>
            </w:pPr>
            <w:r>
              <w:rPr>
                <w:rFonts w:ascii="Times New Roman" w:hAnsi="Times New Roman" w:cs="Times New Roman"/>
                <w:sz w:val="18"/>
                <w:szCs w:val="18"/>
              </w:rPr>
              <w:t xml:space="preserve">ИНН </w:t>
            </w:r>
            <w:r>
              <w:rPr>
                <w:rFonts w:ascii="Times New Roman" w:hAnsi="Times New Roman" w:cs="Times New Roman"/>
                <w:b/>
                <w:bCs/>
                <w:sz w:val="18"/>
                <w:szCs w:val="18"/>
              </w:rPr>
              <w:t>0251003173</w:t>
            </w:r>
          </w:p>
          <w:p w:rsidR="00223516" w:rsidRDefault="00223516">
            <w:pPr>
              <w:keepNext/>
              <w:suppressLineNumbers/>
              <w:spacing w:after="0"/>
              <w:rPr>
                <w:rFonts w:ascii="Times New Roman" w:hAnsi="Times New Roman" w:cs="Times New Roman"/>
                <w:b/>
                <w:sz w:val="18"/>
                <w:szCs w:val="18"/>
              </w:rPr>
            </w:pPr>
            <w:r>
              <w:rPr>
                <w:rFonts w:ascii="Times New Roman" w:hAnsi="Times New Roman" w:cs="Times New Roman"/>
                <w:sz w:val="18"/>
                <w:szCs w:val="18"/>
              </w:rPr>
              <w:t xml:space="preserve">Номер счета получателя платежа: </w:t>
            </w:r>
            <w:r>
              <w:rPr>
                <w:rFonts w:ascii="Times New Roman" w:hAnsi="Times New Roman" w:cs="Times New Roman"/>
                <w:b/>
                <w:sz w:val="18"/>
                <w:szCs w:val="18"/>
              </w:rPr>
              <w:t>40302810500004000034</w:t>
            </w:r>
          </w:p>
          <w:p w:rsidR="00223516" w:rsidRDefault="00223516">
            <w:pPr>
              <w:keepNext/>
              <w:suppressLineNumbers/>
              <w:spacing w:after="0"/>
              <w:rPr>
                <w:rFonts w:ascii="Times New Roman" w:hAnsi="Times New Roman" w:cs="Times New Roman"/>
                <w:b/>
                <w:sz w:val="18"/>
                <w:szCs w:val="18"/>
              </w:rPr>
            </w:pPr>
            <w:r>
              <w:rPr>
                <w:rFonts w:ascii="Times New Roman" w:hAnsi="Times New Roman" w:cs="Times New Roman"/>
                <w:sz w:val="18"/>
                <w:szCs w:val="18"/>
              </w:rPr>
              <w:t xml:space="preserve">Наименование банка: </w:t>
            </w:r>
            <w:r>
              <w:rPr>
                <w:rFonts w:ascii="Times New Roman" w:hAnsi="Times New Roman" w:cs="Times New Roman"/>
                <w:b/>
                <w:sz w:val="18"/>
                <w:szCs w:val="18"/>
              </w:rPr>
              <w:t>Отделени</w:t>
            </w:r>
            <w:proofErr w:type="gramStart"/>
            <w:r>
              <w:rPr>
                <w:rFonts w:ascii="Times New Roman" w:hAnsi="Times New Roman" w:cs="Times New Roman"/>
                <w:b/>
                <w:sz w:val="18"/>
                <w:szCs w:val="18"/>
              </w:rPr>
              <w:t>е-</w:t>
            </w:r>
            <w:proofErr w:type="gramEnd"/>
            <w:r>
              <w:rPr>
                <w:rFonts w:ascii="Times New Roman" w:hAnsi="Times New Roman" w:cs="Times New Roman"/>
                <w:b/>
                <w:sz w:val="18"/>
                <w:szCs w:val="18"/>
              </w:rPr>
              <w:t xml:space="preserve"> НБ Республика Башкортостан г. Уфа</w:t>
            </w:r>
          </w:p>
          <w:p w:rsidR="00223516" w:rsidRDefault="00223516">
            <w:pPr>
              <w:keepNext/>
              <w:suppressLineNumbers/>
              <w:spacing w:after="0"/>
              <w:rPr>
                <w:rFonts w:ascii="Times New Roman" w:hAnsi="Times New Roman" w:cs="Times New Roman"/>
                <w:b/>
                <w:sz w:val="18"/>
                <w:szCs w:val="18"/>
              </w:rPr>
            </w:pPr>
            <w:r>
              <w:rPr>
                <w:rFonts w:ascii="Times New Roman" w:hAnsi="Times New Roman" w:cs="Times New Roman"/>
                <w:sz w:val="18"/>
                <w:szCs w:val="18"/>
              </w:rPr>
              <w:t xml:space="preserve">БИК: </w:t>
            </w:r>
            <w:r>
              <w:rPr>
                <w:rFonts w:ascii="Times New Roman" w:hAnsi="Times New Roman" w:cs="Times New Roman"/>
                <w:b/>
                <w:sz w:val="18"/>
                <w:szCs w:val="18"/>
              </w:rPr>
              <w:t xml:space="preserve">048073001     </w:t>
            </w:r>
            <w:r>
              <w:rPr>
                <w:rFonts w:ascii="Times New Roman" w:hAnsi="Times New Roman" w:cs="Times New Roman"/>
                <w:sz w:val="18"/>
                <w:szCs w:val="18"/>
              </w:rPr>
              <w:t xml:space="preserve"> КПП: </w:t>
            </w:r>
            <w:r>
              <w:rPr>
                <w:rFonts w:ascii="Times New Roman" w:hAnsi="Times New Roman" w:cs="Times New Roman"/>
                <w:b/>
                <w:bCs/>
                <w:sz w:val="18"/>
                <w:szCs w:val="18"/>
              </w:rPr>
              <w:t>025101001</w:t>
            </w:r>
          </w:p>
        </w:tc>
      </w:tr>
      <w:tr w:rsidR="00223516" w:rsidTr="00223516">
        <w:trPr>
          <w:trHeight w:val="270"/>
        </w:trPr>
        <w:tc>
          <w:tcPr>
            <w:tcW w:w="1921" w:type="dxa"/>
            <w:vMerge/>
            <w:tcBorders>
              <w:top w:val="single" w:sz="4" w:space="0" w:color="auto"/>
              <w:left w:val="single" w:sz="4" w:space="0" w:color="auto"/>
              <w:bottom w:val="single" w:sz="4" w:space="0" w:color="auto"/>
              <w:right w:val="single" w:sz="4" w:space="0" w:color="auto"/>
            </w:tcBorders>
            <w:vAlign w:val="center"/>
            <w:hideMark/>
          </w:tcPr>
          <w:p w:rsidR="00223516" w:rsidRDefault="00223516">
            <w:pPr>
              <w:spacing w:after="0"/>
              <w:jc w:val="left"/>
              <w:rPr>
                <w:rFonts w:ascii="Times New Roman" w:hAnsi="Times New Roman" w:cs="Times New Roman"/>
                <w:sz w:val="18"/>
                <w:szCs w:val="18"/>
              </w:rPr>
            </w:pPr>
          </w:p>
        </w:tc>
        <w:tc>
          <w:tcPr>
            <w:tcW w:w="9104" w:type="dxa"/>
            <w:gridSpan w:val="16"/>
            <w:tcBorders>
              <w:top w:val="nil"/>
              <w:left w:val="single" w:sz="4" w:space="0" w:color="auto"/>
              <w:bottom w:val="nil"/>
              <w:right w:val="single" w:sz="4" w:space="0" w:color="auto"/>
            </w:tcBorders>
            <w:hideMark/>
          </w:tcPr>
          <w:p w:rsidR="00223516" w:rsidRDefault="00223516">
            <w:pPr>
              <w:keepNext/>
              <w:suppressLineNumbers/>
              <w:spacing w:after="0"/>
              <w:rPr>
                <w:rFonts w:ascii="Times New Roman" w:hAnsi="Times New Roman" w:cs="Times New Roman"/>
                <w:sz w:val="18"/>
                <w:szCs w:val="18"/>
              </w:rPr>
            </w:pPr>
            <w:r>
              <w:rPr>
                <w:rFonts w:ascii="Times New Roman" w:hAnsi="Times New Roman" w:cs="Times New Roman"/>
                <w:sz w:val="18"/>
                <w:szCs w:val="18"/>
              </w:rPr>
              <w:t xml:space="preserve">Наименование платежа: </w:t>
            </w:r>
            <w:r>
              <w:rPr>
                <w:rFonts w:ascii="Times New Roman" w:hAnsi="Times New Roman" w:cs="Times New Roman"/>
                <w:b/>
                <w:sz w:val="18"/>
                <w:szCs w:val="18"/>
              </w:rPr>
              <w:t xml:space="preserve">Задаток для участия в аукционе </w:t>
            </w:r>
            <w:proofErr w:type="gramStart"/>
            <w:r>
              <w:rPr>
                <w:rFonts w:ascii="Times New Roman" w:hAnsi="Times New Roman" w:cs="Times New Roman"/>
                <w:b/>
                <w:sz w:val="18"/>
                <w:szCs w:val="18"/>
              </w:rPr>
              <w:t>согласно заявки</w:t>
            </w:r>
            <w:proofErr w:type="gramEnd"/>
            <w:r>
              <w:rPr>
                <w:rFonts w:ascii="Times New Roman" w:hAnsi="Times New Roman" w:cs="Times New Roman"/>
                <w:b/>
                <w:sz w:val="18"/>
                <w:szCs w:val="18"/>
              </w:rPr>
              <w:t xml:space="preserve"> № _____ от _______________ 2016г.</w:t>
            </w:r>
          </w:p>
        </w:tc>
      </w:tr>
      <w:tr w:rsidR="00223516" w:rsidTr="00223516">
        <w:trPr>
          <w:trHeight w:val="70"/>
        </w:trPr>
        <w:tc>
          <w:tcPr>
            <w:tcW w:w="1921" w:type="dxa"/>
            <w:vMerge/>
            <w:tcBorders>
              <w:top w:val="single" w:sz="4" w:space="0" w:color="auto"/>
              <w:left w:val="single" w:sz="4" w:space="0" w:color="auto"/>
              <w:bottom w:val="single" w:sz="4" w:space="0" w:color="auto"/>
              <w:right w:val="single" w:sz="4" w:space="0" w:color="auto"/>
            </w:tcBorders>
            <w:vAlign w:val="center"/>
            <w:hideMark/>
          </w:tcPr>
          <w:p w:rsidR="00223516" w:rsidRDefault="00223516">
            <w:pPr>
              <w:spacing w:after="0"/>
              <w:jc w:val="left"/>
              <w:rPr>
                <w:rFonts w:ascii="Times New Roman" w:hAnsi="Times New Roman" w:cs="Times New Roman"/>
                <w:sz w:val="18"/>
                <w:szCs w:val="18"/>
              </w:rPr>
            </w:pPr>
          </w:p>
        </w:tc>
        <w:tc>
          <w:tcPr>
            <w:tcW w:w="5754" w:type="dxa"/>
            <w:gridSpan w:val="4"/>
            <w:tcBorders>
              <w:top w:val="nil"/>
              <w:left w:val="single" w:sz="4" w:space="0" w:color="auto"/>
              <w:bottom w:val="nil"/>
              <w:right w:val="single" w:sz="4" w:space="0" w:color="auto"/>
            </w:tcBorders>
            <w:hideMark/>
          </w:tcPr>
          <w:p w:rsidR="00223516" w:rsidRDefault="00223516">
            <w:pPr>
              <w:keepNext/>
              <w:suppressLineNumbers/>
              <w:spacing w:after="0"/>
              <w:jc w:val="right"/>
              <w:rPr>
                <w:rFonts w:ascii="Times New Roman" w:hAnsi="Times New Roman" w:cs="Times New Roman"/>
                <w:sz w:val="18"/>
                <w:szCs w:val="18"/>
              </w:rPr>
            </w:pPr>
            <w:r>
              <w:rPr>
                <w:rFonts w:ascii="Times New Roman" w:hAnsi="Times New Roman" w:cs="Times New Roman"/>
                <w:b/>
                <w:sz w:val="18"/>
                <w:szCs w:val="18"/>
              </w:rPr>
              <w:t>Без НДС</w:t>
            </w:r>
            <w:r>
              <w:rPr>
                <w:rFonts w:ascii="Times New Roman" w:hAnsi="Times New Roman" w:cs="Times New Roman"/>
                <w:sz w:val="18"/>
                <w:szCs w:val="18"/>
              </w:rPr>
              <w:t xml:space="preserve">                                                                                            ОКТМО</w:t>
            </w:r>
          </w:p>
        </w:tc>
        <w:tc>
          <w:tcPr>
            <w:tcW w:w="304" w:type="dxa"/>
            <w:tcBorders>
              <w:top w:val="single" w:sz="4" w:space="0" w:color="auto"/>
              <w:left w:val="single" w:sz="4" w:space="0" w:color="auto"/>
              <w:bottom w:val="single" w:sz="4" w:space="0" w:color="auto"/>
              <w:right w:val="single" w:sz="4" w:space="0" w:color="auto"/>
            </w:tcBorders>
            <w:hideMark/>
          </w:tcPr>
          <w:p w:rsidR="00223516" w:rsidRDefault="00223516">
            <w:pPr>
              <w:keepNext/>
              <w:suppressLineNumbers/>
              <w:spacing w:after="0"/>
              <w:rPr>
                <w:rFonts w:ascii="Times New Roman" w:hAnsi="Times New Roman" w:cs="Times New Roman"/>
                <w:b/>
                <w:sz w:val="18"/>
                <w:szCs w:val="18"/>
              </w:rPr>
            </w:pPr>
            <w:r>
              <w:rPr>
                <w:rFonts w:ascii="Times New Roman" w:hAnsi="Times New Roman" w:cs="Times New Roman"/>
                <w:b/>
                <w:sz w:val="18"/>
                <w:szCs w:val="18"/>
              </w:rPr>
              <w:t>8</w:t>
            </w:r>
          </w:p>
        </w:tc>
        <w:tc>
          <w:tcPr>
            <w:tcW w:w="304" w:type="dxa"/>
            <w:tcBorders>
              <w:top w:val="single" w:sz="4" w:space="0" w:color="auto"/>
              <w:left w:val="single" w:sz="4" w:space="0" w:color="auto"/>
              <w:bottom w:val="single" w:sz="4" w:space="0" w:color="auto"/>
              <w:right w:val="single" w:sz="4" w:space="0" w:color="auto"/>
            </w:tcBorders>
            <w:hideMark/>
          </w:tcPr>
          <w:p w:rsidR="00223516" w:rsidRDefault="00223516">
            <w:pPr>
              <w:keepNext/>
              <w:suppressLineNumbers/>
              <w:spacing w:after="0"/>
              <w:rPr>
                <w:rFonts w:ascii="Times New Roman" w:hAnsi="Times New Roman" w:cs="Times New Roman"/>
                <w:b/>
                <w:sz w:val="18"/>
                <w:szCs w:val="18"/>
              </w:rPr>
            </w:pPr>
            <w:r>
              <w:rPr>
                <w:rFonts w:ascii="Times New Roman" w:hAnsi="Times New Roman" w:cs="Times New Roman"/>
                <w:b/>
                <w:sz w:val="18"/>
                <w:szCs w:val="18"/>
              </w:rPr>
              <w:t>0</w:t>
            </w:r>
          </w:p>
        </w:tc>
        <w:tc>
          <w:tcPr>
            <w:tcW w:w="304" w:type="dxa"/>
            <w:tcBorders>
              <w:top w:val="single" w:sz="4" w:space="0" w:color="auto"/>
              <w:left w:val="single" w:sz="4" w:space="0" w:color="auto"/>
              <w:bottom w:val="single" w:sz="4" w:space="0" w:color="auto"/>
              <w:right w:val="single" w:sz="4" w:space="0" w:color="auto"/>
            </w:tcBorders>
            <w:hideMark/>
          </w:tcPr>
          <w:p w:rsidR="00223516" w:rsidRDefault="00223516">
            <w:pPr>
              <w:keepNext/>
              <w:suppressLineNumbers/>
              <w:spacing w:after="0"/>
              <w:rPr>
                <w:rFonts w:ascii="Times New Roman" w:hAnsi="Times New Roman" w:cs="Times New Roman"/>
                <w:b/>
                <w:sz w:val="18"/>
                <w:szCs w:val="18"/>
              </w:rPr>
            </w:pPr>
            <w:r>
              <w:rPr>
                <w:rFonts w:ascii="Times New Roman" w:hAnsi="Times New Roman" w:cs="Times New Roman"/>
                <w:b/>
                <w:sz w:val="18"/>
                <w:szCs w:val="18"/>
              </w:rPr>
              <w:t>6</w:t>
            </w:r>
          </w:p>
        </w:tc>
        <w:tc>
          <w:tcPr>
            <w:tcW w:w="305" w:type="dxa"/>
            <w:tcBorders>
              <w:top w:val="single" w:sz="4" w:space="0" w:color="auto"/>
              <w:left w:val="single" w:sz="4" w:space="0" w:color="auto"/>
              <w:bottom w:val="single" w:sz="4" w:space="0" w:color="auto"/>
              <w:right w:val="single" w:sz="4" w:space="0" w:color="auto"/>
            </w:tcBorders>
            <w:hideMark/>
          </w:tcPr>
          <w:p w:rsidR="00223516" w:rsidRDefault="00223516">
            <w:pPr>
              <w:keepNext/>
              <w:suppressLineNumbers/>
              <w:spacing w:after="0"/>
              <w:rPr>
                <w:rFonts w:ascii="Times New Roman" w:hAnsi="Times New Roman" w:cs="Times New Roman"/>
                <w:b/>
                <w:sz w:val="18"/>
                <w:szCs w:val="18"/>
              </w:rPr>
            </w:pPr>
            <w:r>
              <w:rPr>
                <w:rFonts w:ascii="Times New Roman" w:hAnsi="Times New Roman" w:cs="Times New Roman"/>
                <w:b/>
                <w:sz w:val="18"/>
                <w:szCs w:val="18"/>
              </w:rPr>
              <w:t>5</w:t>
            </w:r>
          </w:p>
        </w:tc>
        <w:tc>
          <w:tcPr>
            <w:tcW w:w="304" w:type="dxa"/>
            <w:tcBorders>
              <w:top w:val="single" w:sz="4" w:space="0" w:color="auto"/>
              <w:left w:val="single" w:sz="4" w:space="0" w:color="auto"/>
              <w:bottom w:val="single" w:sz="4" w:space="0" w:color="auto"/>
              <w:right w:val="single" w:sz="4" w:space="0" w:color="auto"/>
            </w:tcBorders>
            <w:hideMark/>
          </w:tcPr>
          <w:p w:rsidR="00223516" w:rsidRDefault="00223516">
            <w:pPr>
              <w:keepNext/>
              <w:suppressLineNumbers/>
              <w:spacing w:after="0"/>
              <w:rPr>
                <w:rFonts w:ascii="Times New Roman" w:hAnsi="Times New Roman" w:cs="Times New Roman"/>
                <w:b/>
                <w:sz w:val="18"/>
                <w:szCs w:val="18"/>
              </w:rPr>
            </w:pPr>
            <w:r>
              <w:rPr>
                <w:rFonts w:ascii="Times New Roman" w:hAnsi="Times New Roman" w:cs="Times New Roman"/>
                <w:b/>
                <w:sz w:val="18"/>
                <w:szCs w:val="18"/>
              </w:rPr>
              <w:t>8</w:t>
            </w:r>
          </w:p>
        </w:tc>
        <w:tc>
          <w:tcPr>
            <w:tcW w:w="304" w:type="dxa"/>
            <w:gridSpan w:val="2"/>
            <w:tcBorders>
              <w:top w:val="single" w:sz="4" w:space="0" w:color="auto"/>
              <w:left w:val="single" w:sz="4" w:space="0" w:color="auto"/>
              <w:bottom w:val="single" w:sz="4" w:space="0" w:color="auto"/>
              <w:right w:val="single" w:sz="4" w:space="0" w:color="auto"/>
            </w:tcBorders>
            <w:hideMark/>
          </w:tcPr>
          <w:p w:rsidR="00223516" w:rsidRDefault="00223516">
            <w:pPr>
              <w:keepNext/>
              <w:suppressLineNumbers/>
              <w:spacing w:after="0"/>
              <w:rPr>
                <w:rFonts w:ascii="Times New Roman" w:hAnsi="Times New Roman" w:cs="Times New Roman"/>
                <w:b/>
                <w:sz w:val="18"/>
                <w:szCs w:val="18"/>
              </w:rPr>
            </w:pPr>
            <w:r>
              <w:rPr>
                <w:rFonts w:ascii="Times New Roman" w:hAnsi="Times New Roman" w:cs="Times New Roman"/>
                <w:b/>
                <w:sz w:val="18"/>
                <w:szCs w:val="18"/>
              </w:rPr>
              <w:t>4</w:t>
            </w:r>
          </w:p>
        </w:tc>
        <w:tc>
          <w:tcPr>
            <w:tcW w:w="304" w:type="dxa"/>
            <w:tcBorders>
              <w:top w:val="single" w:sz="4" w:space="0" w:color="auto"/>
              <w:left w:val="single" w:sz="4" w:space="0" w:color="auto"/>
              <w:bottom w:val="single" w:sz="4" w:space="0" w:color="auto"/>
              <w:right w:val="single" w:sz="4" w:space="0" w:color="auto"/>
            </w:tcBorders>
            <w:hideMark/>
          </w:tcPr>
          <w:p w:rsidR="00223516" w:rsidRDefault="00223516">
            <w:pPr>
              <w:keepNext/>
              <w:suppressLineNumbers/>
              <w:spacing w:after="0"/>
              <w:rPr>
                <w:rFonts w:ascii="Times New Roman" w:hAnsi="Times New Roman" w:cs="Times New Roman"/>
                <w:b/>
                <w:sz w:val="18"/>
                <w:szCs w:val="18"/>
              </w:rPr>
            </w:pPr>
            <w:r>
              <w:rPr>
                <w:rFonts w:ascii="Times New Roman" w:hAnsi="Times New Roman" w:cs="Times New Roman"/>
                <w:b/>
                <w:sz w:val="18"/>
                <w:szCs w:val="18"/>
              </w:rPr>
              <w:t>3</w:t>
            </w:r>
          </w:p>
        </w:tc>
        <w:tc>
          <w:tcPr>
            <w:tcW w:w="305" w:type="dxa"/>
            <w:tcBorders>
              <w:top w:val="single" w:sz="4" w:space="0" w:color="auto"/>
              <w:left w:val="single" w:sz="4" w:space="0" w:color="auto"/>
              <w:bottom w:val="single" w:sz="4" w:space="0" w:color="auto"/>
              <w:right w:val="single" w:sz="4" w:space="0" w:color="auto"/>
            </w:tcBorders>
            <w:hideMark/>
          </w:tcPr>
          <w:p w:rsidR="00223516" w:rsidRDefault="00223516">
            <w:pPr>
              <w:keepNext/>
              <w:suppressLineNumbers/>
              <w:spacing w:after="0"/>
              <w:rPr>
                <w:rFonts w:ascii="Times New Roman" w:hAnsi="Times New Roman" w:cs="Times New Roman"/>
                <w:b/>
                <w:sz w:val="18"/>
                <w:szCs w:val="18"/>
              </w:rPr>
            </w:pPr>
            <w:r>
              <w:rPr>
                <w:rFonts w:ascii="Times New Roman" w:hAnsi="Times New Roman" w:cs="Times New Roman"/>
                <w:b/>
                <w:sz w:val="18"/>
                <w:szCs w:val="18"/>
              </w:rPr>
              <w:t>0</w:t>
            </w:r>
          </w:p>
        </w:tc>
        <w:tc>
          <w:tcPr>
            <w:tcW w:w="304" w:type="dxa"/>
            <w:tcBorders>
              <w:top w:val="nil"/>
              <w:left w:val="single" w:sz="4" w:space="0" w:color="auto"/>
              <w:bottom w:val="nil"/>
              <w:right w:val="nil"/>
            </w:tcBorders>
          </w:tcPr>
          <w:p w:rsidR="00223516" w:rsidRDefault="00223516">
            <w:pPr>
              <w:keepNext/>
              <w:suppressLineNumbers/>
              <w:spacing w:after="0"/>
              <w:rPr>
                <w:rFonts w:ascii="Times New Roman" w:hAnsi="Times New Roman" w:cs="Times New Roman"/>
                <w:b/>
                <w:sz w:val="18"/>
                <w:szCs w:val="18"/>
              </w:rPr>
            </w:pPr>
          </w:p>
        </w:tc>
        <w:tc>
          <w:tcPr>
            <w:tcW w:w="304" w:type="dxa"/>
            <w:tcBorders>
              <w:top w:val="nil"/>
              <w:left w:val="nil"/>
              <w:bottom w:val="nil"/>
              <w:right w:val="nil"/>
            </w:tcBorders>
          </w:tcPr>
          <w:p w:rsidR="00223516" w:rsidRDefault="00223516">
            <w:pPr>
              <w:keepNext/>
              <w:suppressLineNumbers/>
              <w:spacing w:after="0"/>
              <w:rPr>
                <w:rFonts w:ascii="Times New Roman" w:hAnsi="Times New Roman" w:cs="Times New Roman"/>
                <w:b/>
                <w:sz w:val="18"/>
                <w:szCs w:val="18"/>
              </w:rPr>
            </w:pPr>
          </w:p>
        </w:tc>
        <w:tc>
          <w:tcPr>
            <w:tcW w:w="308" w:type="dxa"/>
            <w:tcBorders>
              <w:top w:val="nil"/>
              <w:left w:val="nil"/>
              <w:bottom w:val="nil"/>
              <w:right w:val="single" w:sz="4" w:space="0" w:color="auto"/>
            </w:tcBorders>
          </w:tcPr>
          <w:p w:rsidR="00223516" w:rsidRDefault="00223516">
            <w:pPr>
              <w:keepNext/>
              <w:suppressLineNumbers/>
              <w:spacing w:after="0"/>
              <w:rPr>
                <w:rFonts w:ascii="Times New Roman" w:hAnsi="Times New Roman" w:cs="Times New Roman"/>
                <w:b/>
                <w:sz w:val="18"/>
                <w:szCs w:val="18"/>
              </w:rPr>
            </w:pPr>
          </w:p>
        </w:tc>
      </w:tr>
      <w:tr w:rsidR="00223516" w:rsidTr="00223516">
        <w:trPr>
          <w:trHeight w:val="220"/>
        </w:trPr>
        <w:tc>
          <w:tcPr>
            <w:tcW w:w="1921" w:type="dxa"/>
            <w:vMerge/>
            <w:tcBorders>
              <w:top w:val="single" w:sz="4" w:space="0" w:color="auto"/>
              <w:left w:val="single" w:sz="4" w:space="0" w:color="auto"/>
              <w:bottom w:val="single" w:sz="4" w:space="0" w:color="auto"/>
              <w:right w:val="single" w:sz="4" w:space="0" w:color="auto"/>
            </w:tcBorders>
            <w:vAlign w:val="center"/>
            <w:hideMark/>
          </w:tcPr>
          <w:p w:rsidR="00223516" w:rsidRDefault="00223516">
            <w:pPr>
              <w:spacing w:after="0"/>
              <w:jc w:val="left"/>
              <w:rPr>
                <w:rFonts w:ascii="Times New Roman" w:hAnsi="Times New Roman" w:cs="Times New Roman"/>
                <w:sz w:val="18"/>
                <w:szCs w:val="18"/>
              </w:rPr>
            </w:pPr>
          </w:p>
        </w:tc>
        <w:tc>
          <w:tcPr>
            <w:tcW w:w="9104" w:type="dxa"/>
            <w:gridSpan w:val="16"/>
            <w:tcBorders>
              <w:top w:val="nil"/>
              <w:left w:val="single" w:sz="4" w:space="0" w:color="auto"/>
              <w:bottom w:val="nil"/>
              <w:right w:val="single" w:sz="4" w:space="0" w:color="auto"/>
            </w:tcBorders>
            <w:hideMark/>
          </w:tcPr>
          <w:p w:rsidR="00223516" w:rsidRDefault="00223516">
            <w:pPr>
              <w:keepNext/>
              <w:suppressLineNumbers/>
              <w:spacing w:after="0"/>
              <w:rPr>
                <w:rFonts w:ascii="Times New Roman" w:hAnsi="Times New Roman" w:cs="Times New Roman"/>
                <w:sz w:val="18"/>
                <w:szCs w:val="18"/>
              </w:rPr>
            </w:pPr>
            <w:r>
              <w:rPr>
                <w:rFonts w:ascii="Times New Roman" w:hAnsi="Times New Roman" w:cs="Times New Roman"/>
                <w:sz w:val="18"/>
                <w:szCs w:val="18"/>
              </w:rPr>
              <w:t>Плательщик (ФИО)_________________________________________________________________________________</w:t>
            </w:r>
          </w:p>
        </w:tc>
      </w:tr>
      <w:tr w:rsidR="00223516" w:rsidTr="00223516">
        <w:trPr>
          <w:trHeight w:val="180"/>
        </w:trPr>
        <w:tc>
          <w:tcPr>
            <w:tcW w:w="1921" w:type="dxa"/>
            <w:vMerge/>
            <w:tcBorders>
              <w:top w:val="single" w:sz="4" w:space="0" w:color="auto"/>
              <w:left w:val="single" w:sz="4" w:space="0" w:color="auto"/>
              <w:bottom w:val="single" w:sz="4" w:space="0" w:color="auto"/>
              <w:right w:val="single" w:sz="4" w:space="0" w:color="auto"/>
            </w:tcBorders>
            <w:vAlign w:val="center"/>
            <w:hideMark/>
          </w:tcPr>
          <w:p w:rsidR="00223516" w:rsidRDefault="00223516">
            <w:pPr>
              <w:spacing w:after="0"/>
              <w:jc w:val="left"/>
              <w:rPr>
                <w:rFonts w:ascii="Times New Roman" w:hAnsi="Times New Roman" w:cs="Times New Roman"/>
                <w:sz w:val="18"/>
                <w:szCs w:val="18"/>
              </w:rPr>
            </w:pPr>
          </w:p>
        </w:tc>
        <w:tc>
          <w:tcPr>
            <w:tcW w:w="9104" w:type="dxa"/>
            <w:gridSpan w:val="16"/>
            <w:tcBorders>
              <w:top w:val="nil"/>
              <w:left w:val="single" w:sz="4" w:space="0" w:color="auto"/>
              <w:bottom w:val="nil"/>
              <w:right w:val="single" w:sz="4" w:space="0" w:color="auto"/>
            </w:tcBorders>
            <w:hideMark/>
          </w:tcPr>
          <w:p w:rsidR="00223516" w:rsidRDefault="00223516">
            <w:pPr>
              <w:keepNext/>
              <w:suppressLineNumbers/>
              <w:spacing w:after="0"/>
              <w:rPr>
                <w:rFonts w:ascii="Times New Roman" w:hAnsi="Times New Roman" w:cs="Times New Roman"/>
                <w:sz w:val="18"/>
                <w:szCs w:val="18"/>
              </w:rPr>
            </w:pPr>
            <w:r>
              <w:rPr>
                <w:rFonts w:ascii="Times New Roman" w:hAnsi="Times New Roman" w:cs="Times New Roman"/>
                <w:sz w:val="18"/>
                <w:szCs w:val="18"/>
              </w:rPr>
              <w:t>Адрес плательщика:_________________________________________________________________________________</w:t>
            </w:r>
          </w:p>
          <w:p w:rsidR="00223516" w:rsidRDefault="00223516">
            <w:pPr>
              <w:keepNext/>
              <w:suppressLineNumbers/>
              <w:spacing w:after="0"/>
              <w:rPr>
                <w:rFonts w:ascii="Times New Roman" w:hAnsi="Times New Roman" w:cs="Times New Roman"/>
                <w:sz w:val="18"/>
                <w:szCs w:val="18"/>
              </w:rPr>
            </w:pPr>
            <w:r>
              <w:rPr>
                <w:rFonts w:ascii="Times New Roman" w:hAnsi="Times New Roman" w:cs="Times New Roman"/>
                <w:sz w:val="18"/>
                <w:szCs w:val="18"/>
              </w:rPr>
              <w:t>ИНН плательщика ________________________________№ лицевого счета плательщика ______________________</w:t>
            </w:r>
          </w:p>
        </w:tc>
      </w:tr>
      <w:tr w:rsidR="00223516" w:rsidTr="00223516">
        <w:trPr>
          <w:gridAfter w:val="16"/>
          <w:wAfter w:w="9104" w:type="dxa"/>
          <w:trHeight w:hRule="exact" w:val="113"/>
        </w:trPr>
        <w:tc>
          <w:tcPr>
            <w:tcW w:w="1921" w:type="dxa"/>
            <w:vMerge/>
            <w:tcBorders>
              <w:top w:val="single" w:sz="4" w:space="0" w:color="auto"/>
              <w:left w:val="single" w:sz="4" w:space="0" w:color="auto"/>
              <w:bottom w:val="single" w:sz="4" w:space="0" w:color="auto"/>
              <w:right w:val="single" w:sz="4" w:space="0" w:color="auto"/>
            </w:tcBorders>
            <w:vAlign w:val="center"/>
            <w:hideMark/>
          </w:tcPr>
          <w:p w:rsidR="00223516" w:rsidRDefault="00223516">
            <w:pPr>
              <w:spacing w:after="0"/>
              <w:jc w:val="left"/>
              <w:rPr>
                <w:rFonts w:ascii="Times New Roman" w:hAnsi="Times New Roman" w:cs="Times New Roman"/>
                <w:sz w:val="18"/>
                <w:szCs w:val="18"/>
              </w:rPr>
            </w:pPr>
          </w:p>
        </w:tc>
      </w:tr>
      <w:tr w:rsidR="00223516" w:rsidTr="00223516">
        <w:trPr>
          <w:trHeight w:val="103"/>
        </w:trPr>
        <w:tc>
          <w:tcPr>
            <w:tcW w:w="1921" w:type="dxa"/>
            <w:vMerge/>
            <w:tcBorders>
              <w:top w:val="single" w:sz="4" w:space="0" w:color="auto"/>
              <w:left w:val="single" w:sz="4" w:space="0" w:color="auto"/>
              <w:bottom w:val="single" w:sz="4" w:space="0" w:color="auto"/>
              <w:right w:val="single" w:sz="4" w:space="0" w:color="auto"/>
            </w:tcBorders>
            <w:vAlign w:val="center"/>
            <w:hideMark/>
          </w:tcPr>
          <w:p w:rsidR="00223516" w:rsidRDefault="00223516">
            <w:pPr>
              <w:spacing w:after="0"/>
              <w:jc w:val="left"/>
              <w:rPr>
                <w:rFonts w:ascii="Times New Roman" w:hAnsi="Times New Roman" w:cs="Times New Roman"/>
                <w:sz w:val="18"/>
                <w:szCs w:val="18"/>
              </w:rPr>
            </w:pPr>
          </w:p>
        </w:tc>
        <w:tc>
          <w:tcPr>
            <w:tcW w:w="1820" w:type="dxa"/>
            <w:tcBorders>
              <w:top w:val="single" w:sz="4" w:space="0" w:color="auto"/>
              <w:left w:val="single" w:sz="4" w:space="0" w:color="auto"/>
              <w:bottom w:val="single" w:sz="4" w:space="0" w:color="auto"/>
              <w:right w:val="single" w:sz="4" w:space="0" w:color="auto"/>
            </w:tcBorders>
          </w:tcPr>
          <w:p w:rsidR="00223516" w:rsidRDefault="00223516">
            <w:pPr>
              <w:keepNext/>
              <w:suppressLineNumbers/>
              <w:spacing w:after="0"/>
              <w:jc w:val="center"/>
              <w:rPr>
                <w:rFonts w:ascii="Times New Roman" w:hAnsi="Times New Roman" w:cs="Times New Roman"/>
                <w:sz w:val="18"/>
                <w:szCs w:val="18"/>
              </w:rPr>
            </w:pPr>
            <w:r>
              <w:rPr>
                <w:rFonts w:ascii="Times New Roman" w:hAnsi="Times New Roman" w:cs="Times New Roman"/>
                <w:sz w:val="18"/>
                <w:szCs w:val="18"/>
              </w:rPr>
              <w:t>Платеж по сроку</w:t>
            </w:r>
          </w:p>
          <w:p w:rsidR="00223516" w:rsidRDefault="00223516">
            <w:pPr>
              <w:keepNext/>
              <w:suppressLineNumbers/>
              <w:spacing w:after="0"/>
              <w:jc w:val="center"/>
              <w:rPr>
                <w:rFonts w:ascii="Times New Roman" w:hAnsi="Times New Roman" w:cs="Times New Roman"/>
                <w:sz w:val="18"/>
                <w:szCs w:val="18"/>
              </w:rPr>
            </w:pPr>
          </w:p>
        </w:tc>
        <w:tc>
          <w:tcPr>
            <w:tcW w:w="1821" w:type="dxa"/>
            <w:tcBorders>
              <w:top w:val="single" w:sz="4" w:space="0" w:color="auto"/>
              <w:left w:val="single" w:sz="4" w:space="0" w:color="auto"/>
              <w:bottom w:val="single" w:sz="4" w:space="0" w:color="auto"/>
              <w:right w:val="single" w:sz="4" w:space="0" w:color="auto"/>
            </w:tcBorders>
            <w:hideMark/>
          </w:tcPr>
          <w:p w:rsidR="00223516" w:rsidRDefault="00223516">
            <w:pPr>
              <w:keepNext/>
              <w:suppressLineNumbers/>
              <w:spacing w:after="0"/>
              <w:jc w:val="center"/>
              <w:rPr>
                <w:rFonts w:ascii="Times New Roman" w:hAnsi="Times New Roman" w:cs="Times New Roman"/>
                <w:sz w:val="18"/>
                <w:szCs w:val="18"/>
              </w:rPr>
            </w:pPr>
            <w:r>
              <w:rPr>
                <w:rFonts w:ascii="Times New Roman" w:hAnsi="Times New Roman" w:cs="Times New Roman"/>
                <w:sz w:val="18"/>
                <w:szCs w:val="18"/>
              </w:rPr>
              <w:t>Сумма налога (сбора)</w:t>
            </w:r>
          </w:p>
        </w:tc>
        <w:tc>
          <w:tcPr>
            <w:tcW w:w="1821" w:type="dxa"/>
            <w:tcBorders>
              <w:top w:val="single" w:sz="4" w:space="0" w:color="auto"/>
              <w:left w:val="single" w:sz="4" w:space="0" w:color="auto"/>
              <w:bottom w:val="single" w:sz="4" w:space="0" w:color="auto"/>
              <w:right w:val="single" w:sz="4" w:space="0" w:color="auto"/>
            </w:tcBorders>
          </w:tcPr>
          <w:p w:rsidR="00223516" w:rsidRDefault="00223516">
            <w:pPr>
              <w:keepNext/>
              <w:suppressLineNumbers/>
              <w:spacing w:after="0"/>
              <w:jc w:val="center"/>
              <w:rPr>
                <w:rFonts w:ascii="Times New Roman" w:hAnsi="Times New Roman" w:cs="Times New Roman"/>
                <w:sz w:val="18"/>
                <w:szCs w:val="18"/>
              </w:rPr>
            </w:pPr>
            <w:r>
              <w:rPr>
                <w:rFonts w:ascii="Times New Roman" w:hAnsi="Times New Roman" w:cs="Times New Roman"/>
                <w:sz w:val="18"/>
                <w:szCs w:val="18"/>
              </w:rPr>
              <w:t>Пеня</w:t>
            </w:r>
          </w:p>
          <w:p w:rsidR="00223516" w:rsidRDefault="00223516">
            <w:pPr>
              <w:keepNext/>
              <w:suppressLineNumbers/>
              <w:spacing w:after="0"/>
              <w:jc w:val="center"/>
              <w:rPr>
                <w:rFonts w:ascii="Times New Roman" w:hAnsi="Times New Roman" w:cs="Times New Roman"/>
                <w:sz w:val="18"/>
                <w:szCs w:val="18"/>
              </w:rPr>
            </w:pPr>
          </w:p>
        </w:tc>
        <w:tc>
          <w:tcPr>
            <w:tcW w:w="1821" w:type="dxa"/>
            <w:gridSpan w:val="7"/>
            <w:tcBorders>
              <w:top w:val="single" w:sz="4" w:space="0" w:color="auto"/>
              <w:left w:val="single" w:sz="4" w:space="0" w:color="auto"/>
              <w:bottom w:val="single" w:sz="4" w:space="0" w:color="auto"/>
              <w:right w:val="single" w:sz="4" w:space="0" w:color="auto"/>
            </w:tcBorders>
            <w:hideMark/>
          </w:tcPr>
          <w:p w:rsidR="00223516" w:rsidRDefault="00223516">
            <w:pPr>
              <w:keepNext/>
              <w:suppressLineNumbers/>
              <w:spacing w:after="0"/>
              <w:jc w:val="center"/>
              <w:rPr>
                <w:rFonts w:ascii="Times New Roman" w:hAnsi="Times New Roman" w:cs="Times New Roman"/>
                <w:sz w:val="18"/>
                <w:szCs w:val="18"/>
              </w:rPr>
            </w:pPr>
            <w:r>
              <w:rPr>
                <w:rFonts w:ascii="Times New Roman" w:hAnsi="Times New Roman" w:cs="Times New Roman"/>
                <w:sz w:val="18"/>
                <w:szCs w:val="18"/>
              </w:rPr>
              <w:t xml:space="preserve">Штраф </w:t>
            </w:r>
          </w:p>
        </w:tc>
        <w:tc>
          <w:tcPr>
            <w:tcW w:w="1821" w:type="dxa"/>
            <w:gridSpan w:val="6"/>
            <w:tcBorders>
              <w:top w:val="single" w:sz="4" w:space="0" w:color="auto"/>
              <w:left w:val="single" w:sz="4" w:space="0" w:color="auto"/>
              <w:bottom w:val="single" w:sz="4" w:space="0" w:color="auto"/>
              <w:right w:val="single" w:sz="4" w:space="0" w:color="auto"/>
            </w:tcBorders>
          </w:tcPr>
          <w:p w:rsidR="00223516" w:rsidRDefault="00223516">
            <w:pPr>
              <w:keepNext/>
              <w:suppressLineNumbers/>
              <w:spacing w:after="0"/>
              <w:jc w:val="center"/>
              <w:rPr>
                <w:rFonts w:ascii="Times New Roman" w:hAnsi="Times New Roman" w:cs="Times New Roman"/>
                <w:sz w:val="18"/>
                <w:szCs w:val="18"/>
              </w:rPr>
            </w:pPr>
            <w:r>
              <w:rPr>
                <w:rFonts w:ascii="Times New Roman" w:hAnsi="Times New Roman" w:cs="Times New Roman"/>
                <w:sz w:val="18"/>
                <w:szCs w:val="18"/>
              </w:rPr>
              <w:t>Итого к уплате</w:t>
            </w:r>
          </w:p>
          <w:p w:rsidR="00223516" w:rsidRDefault="00223516">
            <w:pPr>
              <w:keepNext/>
              <w:suppressLineNumbers/>
              <w:spacing w:after="0"/>
              <w:jc w:val="center"/>
              <w:rPr>
                <w:rFonts w:ascii="Times New Roman" w:hAnsi="Times New Roman" w:cs="Times New Roman"/>
                <w:sz w:val="18"/>
                <w:szCs w:val="18"/>
              </w:rPr>
            </w:pPr>
          </w:p>
        </w:tc>
      </w:tr>
      <w:tr w:rsidR="00223516" w:rsidTr="00223516">
        <w:trPr>
          <w:trHeight w:val="166"/>
        </w:trPr>
        <w:tc>
          <w:tcPr>
            <w:tcW w:w="1921" w:type="dxa"/>
            <w:vMerge/>
            <w:tcBorders>
              <w:top w:val="single" w:sz="4" w:space="0" w:color="auto"/>
              <w:left w:val="single" w:sz="4" w:space="0" w:color="auto"/>
              <w:bottom w:val="single" w:sz="4" w:space="0" w:color="auto"/>
              <w:right w:val="single" w:sz="4" w:space="0" w:color="auto"/>
            </w:tcBorders>
            <w:vAlign w:val="center"/>
            <w:hideMark/>
          </w:tcPr>
          <w:p w:rsidR="00223516" w:rsidRDefault="00223516">
            <w:pPr>
              <w:spacing w:after="0"/>
              <w:jc w:val="left"/>
              <w:rPr>
                <w:rFonts w:ascii="Times New Roman" w:hAnsi="Times New Roman" w:cs="Times New Roman"/>
                <w:sz w:val="18"/>
                <w:szCs w:val="18"/>
              </w:rPr>
            </w:pPr>
          </w:p>
        </w:tc>
        <w:tc>
          <w:tcPr>
            <w:tcW w:w="1820" w:type="dxa"/>
            <w:tcBorders>
              <w:top w:val="single" w:sz="4" w:space="0" w:color="auto"/>
              <w:left w:val="single" w:sz="4" w:space="0" w:color="auto"/>
              <w:bottom w:val="single" w:sz="4" w:space="0" w:color="auto"/>
              <w:right w:val="single" w:sz="4" w:space="0" w:color="auto"/>
            </w:tcBorders>
          </w:tcPr>
          <w:p w:rsidR="00223516" w:rsidRDefault="00223516">
            <w:pPr>
              <w:keepNext/>
              <w:suppressLineNumbers/>
              <w:spacing w:after="0"/>
              <w:jc w:val="center"/>
              <w:rPr>
                <w:rFonts w:ascii="Times New Roman" w:hAnsi="Times New Roman" w:cs="Times New Roman"/>
                <w:sz w:val="18"/>
                <w:szCs w:val="18"/>
              </w:rPr>
            </w:pPr>
          </w:p>
          <w:p w:rsidR="00223516" w:rsidRDefault="00223516">
            <w:pPr>
              <w:keepNext/>
              <w:suppressLineNumbers/>
              <w:spacing w:after="0"/>
              <w:jc w:val="center"/>
              <w:rPr>
                <w:rFonts w:ascii="Times New Roman" w:hAnsi="Times New Roman" w:cs="Times New Roman"/>
                <w:sz w:val="18"/>
                <w:szCs w:val="18"/>
              </w:rPr>
            </w:pPr>
          </w:p>
        </w:tc>
        <w:tc>
          <w:tcPr>
            <w:tcW w:w="1821" w:type="dxa"/>
            <w:tcBorders>
              <w:top w:val="single" w:sz="4" w:space="0" w:color="auto"/>
              <w:left w:val="single" w:sz="4" w:space="0" w:color="auto"/>
              <w:bottom w:val="single" w:sz="4" w:space="0" w:color="auto"/>
              <w:right w:val="single" w:sz="4" w:space="0" w:color="auto"/>
            </w:tcBorders>
          </w:tcPr>
          <w:p w:rsidR="00223516" w:rsidRDefault="00223516">
            <w:pPr>
              <w:keepNext/>
              <w:suppressLineNumbers/>
              <w:spacing w:after="0"/>
              <w:jc w:val="center"/>
              <w:rPr>
                <w:rFonts w:ascii="Times New Roman" w:hAnsi="Times New Roman" w:cs="Times New Roman"/>
                <w:sz w:val="18"/>
                <w:szCs w:val="18"/>
              </w:rPr>
            </w:pPr>
          </w:p>
        </w:tc>
        <w:tc>
          <w:tcPr>
            <w:tcW w:w="1821" w:type="dxa"/>
            <w:tcBorders>
              <w:top w:val="single" w:sz="4" w:space="0" w:color="auto"/>
              <w:left w:val="single" w:sz="4" w:space="0" w:color="auto"/>
              <w:bottom w:val="single" w:sz="4" w:space="0" w:color="auto"/>
              <w:right w:val="single" w:sz="4" w:space="0" w:color="auto"/>
            </w:tcBorders>
          </w:tcPr>
          <w:p w:rsidR="00223516" w:rsidRDefault="00223516">
            <w:pPr>
              <w:keepNext/>
              <w:suppressLineNumbers/>
              <w:spacing w:after="0"/>
              <w:jc w:val="center"/>
              <w:rPr>
                <w:rFonts w:ascii="Times New Roman" w:hAnsi="Times New Roman" w:cs="Times New Roman"/>
                <w:sz w:val="18"/>
                <w:szCs w:val="18"/>
              </w:rPr>
            </w:pPr>
          </w:p>
        </w:tc>
        <w:tc>
          <w:tcPr>
            <w:tcW w:w="1821" w:type="dxa"/>
            <w:gridSpan w:val="7"/>
            <w:tcBorders>
              <w:top w:val="single" w:sz="4" w:space="0" w:color="auto"/>
              <w:left w:val="single" w:sz="4" w:space="0" w:color="auto"/>
              <w:bottom w:val="single" w:sz="4" w:space="0" w:color="auto"/>
              <w:right w:val="single" w:sz="4" w:space="0" w:color="auto"/>
            </w:tcBorders>
          </w:tcPr>
          <w:p w:rsidR="00223516" w:rsidRDefault="00223516">
            <w:pPr>
              <w:keepNext/>
              <w:suppressLineNumbers/>
              <w:spacing w:after="0"/>
              <w:jc w:val="center"/>
              <w:rPr>
                <w:rFonts w:ascii="Times New Roman" w:hAnsi="Times New Roman" w:cs="Times New Roman"/>
                <w:sz w:val="18"/>
                <w:szCs w:val="18"/>
              </w:rPr>
            </w:pPr>
          </w:p>
        </w:tc>
        <w:tc>
          <w:tcPr>
            <w:tcW w:w="1821" w:type="dxa"/>
            <w:gridSpan w:val="6"/>
            <w:tcBorders>
              <w:top w:val="single" w:sz="4" w:space="0" w:color="auto"/>
              <w:left w:val="single" w:sz="4" w:space="0" w:color="auto"/>
              <w:bottom w:val="single" w:sz="4" w:space="0" w:color="auto"/>
              <w:right w:val="single" w:sz="4" w:space="0" w:color="auto"/>
            </w:tcBorders>
          </w:tcPr>
          <w:p w:rsidR="00223516" w:rsidRDefault="00223516">
            <w:pPr>
              <w:keepNext/>
              <w:suppressLineNumbers/>
              <w:spacing w:after="0"/>
              <w:jc w:val="center"/>
              <w:rPr>
                <w:rFonts w:ascii="Times New Roman" w:hAnsi="Times New Roman" w:cs="Times New Roman"/>
                <w:sz w:val="18"/>
                <w:szCs w:val="18"/>
              </w:rPr>
            </w:pPr>
          </w:p>
        </w:tc>
      </w:tr>
      <w:tr w:rsidR="00223516" w:rsidTr="00223516">
        <w:trPr>
          <w:trHeight w:val="340"/>
        </w:trPr>
        <w:tc>
          <w:tcPr>
            <w:tcW w:w="1921" w:type="dxa"/>
            <w:vMerge/>
            <w:tcBorders>
              <w:top w:val="single" w:sz="4" w:space="0" w:color="auto"/>
              <w:left w:val="single" w:sz="4" w:space="0" w:color="auto"/>
              <w:bottom w:val="single" w:sz="4" w:space="0" w:color="auto"/>
              <w:right w:val="single" w:sz="4" w:space="0" w:color="auto"/>
            </w:tcBorders>
            <w:vAlign w:val="center"/>
            <w:hideMark/>
          </w:tcPr>
          <w:p w:rsidR="00223516" w:rsidRDefault="00223516">
            <w:pPr>
              <w:spacing w:after="0"/>
              <w:jc w:val="left"/>
              <w:rPr>
                <w:rFonts w:ascii="Times New Roman" w:hAnsi="Times New Roman" w:cs="Times New Roman"/>
                <w:sz w:val="18"/>
                <w:szCs w:val="18"/>
              </w:rPr>
            </w:pPr>
          </w:p>
        </w:tc>
        <w:tc>
          <w:tcPr>
            <w:tcW w:w="9104" w:type="dxa"/>
            <w:gridSpan w:val="16"/>
            <w:tcBorders>
              <w:top w:val="single" w:sz="4" w:space="0" w:color="auto"/>
              <w:left w:val="single" w:sz="4" w:space="0" w:color="auto"/>
              <w:bottom w:val="single" w:sz="4" w:space="0" w:color="auto"/>
              <w:right w:val="single" w:sz="4" w:space="0" w:color="auto"/>
            </w:tcBorders>
          </w:tcPr>
          <w:p w:rsidR="00223516" w:rsidRDefault="00223516">
            <w:pPr>
              <w:keepNext/>
              <w:suppressLineNumbers/>
              <w:spacing w:after="0"/>
              <w:rPr>
                <w:rFonts w:ascii="Times New Roman" w:hAnsi="Times New Roman" w:cs="Times New Roman"/>
                <w:sz w:val="16"/>
                <w:szCs w:val="16"/>
              </w:rPr>
            </w:pPr>
          </w:p>
          <w:p w:rsidR="00223516" w:rsidRDefault="00223516">
            <w:pPr>
              <w:keepNext/>
              <w:suppressLineNumbers/>
              <w:spacing w:after="0"/>
              <w:rPr>
                <w:rFonts w:ascii="Times New Roman" w:hAnsi="Times New Roman" w:cs="Times New Roman"/>
                <w:sz w:val="18"/>
                <w:szCs w:val="18"/>
              </w:rPr>
            </w:pPr>
            <w:r>
              <w:rPr>
                <w:rFonts w:ascii="Times New Roman" w:hAnsi="Times New Roman" w:cs="Times New Roman"/>
                <w:sz w:val="18"/>
                <w:szCs w:val="18"/>
              </w:rPr>
              <w:t xml:space="preserve">Плательщик (подпись) __________________                                                дата_____________________ 2016 год  </w:t>
            </w:r>
          </w:p>
          <w:p w:rsidR="00223516" w:rsidRDefault="00223516">
            <w:pPr>
              <w:keepNext/>
              <w:suppressLineNumbers/>
              <w:spacing w:after="0"/>
              <w:rPr>
                <w:rFonts w:ascii="Times New Roman" w:hAnsi="Times New Roman" w:cs="Times New Roman"/>
                <w:sz w:val="12"/>
                <w:szCs w:val="12"/>
              </w:rPr>
            </w:pPr>
          </w:p>
        </w:tc>
      </w:tr>
      <w:tr w:rsidR="00223516" w:rsidTr="00223516">
        <w:trPr>
          <w:trHeight w:val="1170"/>
        </w:trPr>
        <w:tc>
          <w:tcPr>
            <w:tcW w:w="1921" w:type="dxa"/>
            <w:vMerge w:val="restart"/>
            <w:tcBorders>
              <w:top w:val="single" w:sz="4" w:space="0" w:color="auto"/>
              <w:left w:val="single" w:sz="4" w:space="0" w:color="auto"/>
              <w:bottom w:val="single" w:sz="4" w:space="0" w:color="auto"/>
              <w:right w:val="single" w:sz="4" w:space="0" w:color="auto"/>
            </w:tcBorders>
          </w:tcPr>
          <w:p w:rsidR="00223516" w:rsidRDefault="00223516">
            <w:pPr>
              <w:keepNext/>
              <w:suppressLineNumbers/>
              <w:spacing w:after="0"/>
              <w:jc w:val="center"/>
              <w:rPr>
                <w:rFonts w:ascii="Times New Roman" w:hAnsi="Times New Roman" w:cs="Times New Roman"/>
                <w:sz w:val="18"/>
                <w:szCs w:val="18"/>
              </w:rPr>
            </w:pPr>
            <w:r>
              <w:rPr>
                <w:rFonts w:ascii="Times New Roman" w:hAnsi="Times New Roman" w:cs="Times New Roman"/>
                <w:sz w:val="18"/>
                <w:szCs w:val="18"/>
              </w:rPr>
              <w:t>Извещение</w:t>
            </w:r>
          </w:p>
          <w:p w:rsidR="00223516" w:rsidRDefault="00223516">
            <w:pPr>
              <w:keepNext/>
              <w:suppressLineNumbers/>
              <w:spacing w:after="0"/>
              <w:jc w:val="center"/>
              <w:rPr>
                <w:rFonts w:ascii="Times New Roman" w:hAnsi="Times New Roman" w:cs="Times New Roman"/>
                <w:sz w:val="18"/>
                <w:szCs w:val="18"/>
              </w:rPr>
            </w:pPr>
          </w:p>
          <w:p w:rsidR="00223516" w:rsidRDefault="00223516">
            <w:pPr>
              <w:keepNext/>
              <w:suppressLineNumbers/>
              <w:spacing w:after="0"/>
              <w:jc w:val="center"/>
              <w:rPr>
                <w:rFonts w:ascii="Times New Roman" w:hAnsi="Times New Roman" w:cs="Times New Roman"/>
                <w:sz w:val="18"/>
                <w:szCs w:val="18"/>
              </w:rPr>
            </w:pPr>
          </w:p>
          <w:p w:rsidR="00223516" w:rsidRDefault="00223516">
            <w:pPr>
              <w:keepNext/>
              <w:suppressLineNumbers/>
              <w:spacing w:after="0"/>
              <w:jc w:val="center"/>
              <w:rPr>
                <w:rFonts w:ascii="Times New Roman" w:hAnsi="Times New Roman" w:cs="Times New Roman"/>
                <w:sz w:val="18"/>
                <w:szCs w:val="18"/>
              </w:rPr>
            </w:pPr>
          </w:p>
          <w:p w:rsidR="00223516" w:rsidRDefault="00223516">
            <w:pPr>
              <w:keepNext/>
              <w:suppressLineNumbers/>
              <w:spacing w:after="0"/>
              <w:jc w:val="center"/>
              <w:rPr>
                <w:rFonts w:ascii="Times New Roman" w:hAnsi="Times New Roman" w:cs="Times New Roman"/>
                <w:sz w:val="18"/>
                <w:szCs w:val="18"/>
              </w:rPr>
            </w:pPr>
          </w:p>
          <w:p w:rsidR="00223516" w:rsidRDefault="00223516">
            <w:pPr>
              <w:keepNext/>
              <w:suppressLineNumbers/>
              <w:spacing w:after="0"/>
              <w:jc w:val="center"/>
              <w:rPr>
                <w:rFonts w:ascii="Times New Roman" w:hAnsi="Times New Roman" w:cs="Times New Roman"/>
                <w:sz w:val="18"/>
                <w:szCs w:val="18"/>
              </w:rPr>
            </w:pPr>
          </w:p>
          <w:p w:rsidR="00223516" w:rsidRDefault="00223516">
            <w:pPr>
              <w:keepNext/>
              <w:suppressLineNumbers/>
              <w:spacing w:after="0"/>
              <w:jc w:val="center"/>
              <w:rPr>
                <w:rFonts w:ascii="Times New Roman" w:hAnsi="Times New Roman" w:cs="Times New Roman"/>
                <w:sz w:val="18"/>
                <w:szCs w:val="18"/>
              </w:rPr>
            </w:pPr>
          </w:p>
          <w:p w:rsidR="00223516" w:rsidRDefault="00223516">
            <w:pPr>
              <w:keepNext/>
              <w:suppressLineNumbers/>
              <w:spacing w:after="0"/>
              <w:jc w:val="center"/>
              <w:rPr>
                <w:rFonts w:ascii="Times New Roman" w:hAnsi="Times New Roman" w:cs="Times New Roman"/>
                <w:sz w:val="18"/>
                <w:szCs w:val="18"/>
              </w:rPr>
            </w:pPr>
          </w:p>
          <w:p w:rsidR="00223516" w:rsidRDefault="00223516">
            <w:pPr>
              <w:keepNext/>
              <w:suppressLineNumbers/>
              <w:spacing w:after="0"/>
              <w:jc w:val="center"/>
              <w:rPr>
                <w:rFonts w:ascii="Times New Roman" w:hAnsi="Times New Roman" w:cs="Times New Roman"/>
                <w:sz w:val="18"/>
                <w:szCs w:val="18"/>
              </w:rPr>
            </w:pPr>
          </w:p>
          <w:p w:rsidR="00223516" w:rsidRDefault="00223516">
            <w:pPr>
              <w:keepNext/>
              <w:suppressLineNumbers/>
              <w:spacing w:after="0"/>
              <w:jc w:val="center"/>
              <w:rPr>
                <w:rFonts w:ascii="Times New Roman" w:hAnsi="Times New Roman" w:cs="Times New Roman"/>
                <w:sz w:val="18"/>
                <w:szCs w:val="18"/>
              </w:rPr>
            </w:pPr>
          </w:p>
          <w:p w:rsidR="00223516" w:rsidRDefault="00223516">
            <w:pPr>
              <w:keepNext/>
              <w:suppressLineNumbers/>
              <w:spacing w:after="0"/>
              <w:jc w:val="center"/>
              <w:rPr>
                <w:rFonts w:ascii="Times New Roman" w:hAnsi="Times New Roman" w:cs="Times New Roman"/>
                <w:sz w:val="18"/>
                <w:szCs w:val="18"/>
              </w:rPr>
            </w:pPr>
          </w:p>
          <w:p w:rsidR="00223516" w:rsidRDefault="00223516">
            <w:pPr>
              <w:keepNext/>
              <w:suppressLineNumbers/>
              <w:spacing w:after="0"/>
              <w:jc w:val="center"/>
              <w:rPr>
                <w:rFonts w:ascii="Times New Roman" w:hAnsi="Times New Roman" w:cs="Times New Roman"/>
                <w:sz w:val="18"/>
                <w:szCs w:val="18"/>
              </w:rPr>
            </w:pPr>
          </w:p>
          <w:p w:rsidR="00223516" w:rsidRDefault="00223516">
            <w:pPr>
              <w:keepNext/>
              <w:suppressLineNumbers/>
              <w:spacing w:after="0"/>
              <w:jc w:val="center"/>
              <w:rPr>
                <w:rFonts w:ascii="Times New Roman" w:hAnsi="Times New Roman" w:cs="Times New Roman"/>
                <w:sz w:val="18"/>
                <w:szCs w:val="18"/>
              </w:rPr>
            </w:pPr>
            <w:r>
              <w:rPr>
                <w:rFonts w:ascii="Times New Roman" w:hAnsi="Times New Roman" w:cs="Times New Roman"/>
                <w:sz w:val="18"/>
                <w:szCs w:val="18"/>
              </w:rPr>
              <w:t>Кассир</w:t>
            </w:r>
          </w:p>
          <w:p w:rsidR="00223516" w:rsidRDefault="00223516">
            <w:pPr>
              <w:keepNext/>
              <w:suppressLineNumbers/>
              <w:spacing w:after="0"/>
              <w:jc w:val="center"/>
              <w:rPr>
                <w:rFonts w:ascii="Times New Roman" w:hAnsi="Times New Roman" w:cs="Times New Roman"/>
                <w:sz w:val="18"/>
                <w:szCs w:val="18"/>
              </w:rPr>
            </w:pPr>
          </w:p>
          <w:p w:rsidR="00223516" w:rsidRDefault="00223516">
            <w:pPr>
              <w:keepNext/>
              <w:suppressLineNumbers/>
              <w:spacing w:after="0"/>
              <w:jc w:val="center"/>
              <w:rPr>
                <w:rFonts w:ascii="Times New Roman" w:hAnsi="Times New Roman" w:cs="Times New Roman"/>
                <w:sz w:val="18"/>
                <w:szCs w:val="18"/>
              </w:rPr>
            </w:pPr>
          </w:p>
          <w:p w:rsidR="00223516" w:rsidRDefault="00223516">
            <w:pPr>
              <w:keepNext/>
              <w:suppressLineNumbers/>
              <w:spacing w:after="0"/>
              <w:jc w:val="center"/>
              <w:rPr>
                <w:rFonts w:ascii="Times New Roman" w:hAnsi="Times New Roman" w:cs="Times New Roman"/>
                <w:sz w:val="18"/>
                <w:szCs w:val="18"/>
              </w:rPr>
            </w:pPr>
          </w:p>
          <w:p w:rsidR="00223516" w:rsidRDefault="00223516">
            <w:pPr>
              <w:keepNext/>
              <w:suppressLineNumbers/>
              <w:spacing w:after="0"/>
              <w:jc w:val="center"/>
              <w:rPr>
                <w:rFonts w:ascii="Times New Roman" w:hAnsi="Times New Roman" w:cs="Times New Roman"/>
                <w:sz w:val="18"/>
                <w:szCs w:val="18"/>
              </w:rPr>
            </w:pPr>
          </w:p>
        </w:tc>
        <w:tc>
          <w:tcPr>
            <w:tcW w:w="9104" w:type="dxa"/>
            <w:gridSpan w:val="16"/>
            <w:tcBorders>
              <w:top w:val="single" w:sz="4" w:space="0" w:color="auto"/>
              <w:left w:val="single" w:sz="4" w:space="0" w:color="auto"/>
              <w:bottom w:val="nil"/>
              <w:right w:val="single" w:sz="4" w:space="0" w:color="auto"/>
            </w:tcBorders>
            <w:hideMark/>
          </w:tcPr>
          <w:p w:rsidR="00223516" w:rsidRDefault="00223516">
            <w:pPr>
              <w:keepNext/>
              <w:suppressLineNumbers/>
              <w:spacing w:after="0"/>
              <w:rPr>
                <w:rFonts w:ascii="Times New Roman" w:hAnsi="Times New Roman" w:cs="Times New Roman"/>
                <w:b/>
                <w:sz w:val="18"/>
                <w:szCs w:val="18"/>
              </w:rPr>
            </w:pPr>
            <w:r>
              <w:rPr>
                <w:rFonts w:ascii="Times New Roman" w:hAnsi="Times New Roman" w:cs="Times New Roman"/>
                <w:sz w:val="18"/>
                <w:szCs w:val="18"/>
              </w:rPr>
              <w:t xml:space="preserve">Получатель платежа: </w:t>
            </w:r>
            <w:r>
              <w:rPr>
                <w:rFonts w:ascii="Times New Roman" w:hAnsi="Times New Roman" w:cs="Times New Roman"/>
                <w:b/>
                <w:sz w:val="18"/>
                <w:szCs w:val="18"/>
              </w:rPr>
              <w:t>Министерство финансов РБ (</w:t>
            </w:r>
            <w:proofErr w:type="gramStart"/>
            <w:r>
              <w:rPr>
                <w:rFonts w:ascii="Times New Roman" w:hAnsi="Times New Roman" w:cs="Times New Roman"/>
                <w:b/>
                <w:sz w:val="18"/>
                <w:szCs w:val="18"/>
              </w:rPr>
              <w:t>КУС</w:t>
            </w:r>
            <w:proofErr w:type="gram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Минземимущества</w:t>
            </w:r>
            <w:proofErr w:type="spellEnd"/>
            <w:r>
              <w:rPr>
                <w:rFonts w:ascii="Times New Roman" w:hAnsi="Times New Roman" w:cs="Times New Roman"/>
                <w:b/>
                <w:sz w:val="18"/>
                <w:szCs w:val="18"/>
              </w:rPr>
              <w:t xml:space="preserve"> РБ по </w:t>
            </w:r>
            <w:proofErr w:type="spellStart"/>
            <w:r>
              <w:rPr>
                <w:rFonts w:ascii="Times New Roman" w:hAnsi="Times New Roman" w:cs="Times New Roman"/>
                <w:b/>
                <w:sz w:val="18"/>
                <w:szCs w:val="18"/>
              </w:rPr>
              <w:t>Шаранскому</w:t>
            </w:r>
            <w:proofErr w:type="spellEnd"/>
            <w:r>
              <w:rPr>
                <w:rFonts w:ascii="Times New Roman" w:hAnsi="Times New Roman" w:cs="Times New Roman"/>
                <w:b/>
                <w:sz w:val="18"/>
                <w:szCs w:val="18"/>
              </w:rPr>
              <w:t xml:space="preserve"> району)</w:t>
            </w:r>
          </w:p>
          <w:p w:rsidR="00223516" w:rsidRDefault="00223516">
            <w:pPr>
              <w:keepNext/>
              <w:suppressLineNumbers/>
              <w:spacing w:after="0"/>
              <w:rPr>
                <w:rFonts w:ascii="Times New Roman" w:hAnsi="Times New Roman" w:cs="Times New Roman"/>
                <w:b/>
                <w:sz w:val="18"/>
                <w:szCs w:val="18"/>
              </w:rPr>
            </w:pPr>
            <w:proofErr w:type="gramStart"/>
            <w:r>
              <w:rPr>
                <w:rFonts w:ascii="Times New Roman" w:hAnsi="Times New Roman" w:cs="Times New Roman"/>
                <w:b/>
                <w:sz w:val="18"/>
                <w:szCs w:val="18"/>
              </w:rPr>
              <w:t>л</w:t>
            </w:r>
            <w:proofErr w:type="gramEnd"/>
            <w:r>
              <w:rPr>
                <w:rFonts w:ascii="Times New Roman" w:hAnsi="Times New Roman" w:cs="Times New Roman"/>
                <w:b/>
                <w:sz w:val="18"/>
                <w:szCs w:val="18"/>
              </w:rPr>
              <w:t>/</w:t>
            </w:r>
            <w:proofErr w:type="spellStart"/>
            <w:r>
              <w:rPr>
                <w:rFonts w:ascii="Times New Roman" w:hAnsi="Times New Roman" w:cs="Times New Roman"/>
                <w:b/>
                <w:sz w:val="18"/>
                <w:szCs w:val="18"/>
              </w:rPr>
              <w:t>сч</w:t>
            </w:r>
            <w:proofErr w:type="spellEnd"/>
            <w:r>
              <w:rPr>
                <w:rFonts w:ascii="Times New Roman" w:hAnsi="Times New Roman" w:cs="Times New Roman"/>
                <w:b/>
                <w:sz w:val="18"/>
                <w:szCs w:val="18"/>
              </w:rPr>
              <w:t xml:space="preserve"> 05110110610</w:t>
            </w:r>
          </w:p>
          <w:p w:rsidR="00223516" w:rsidRDefault="00223516">
            <w:pPr>
              <w:keepNext/>
              <w:suppressLineNumbers/>
              <w:spacing w:after="0"/>
              <w:rPr>
                <w:rFonts w:ascii="Times New Roman" w:hAnsi="Times New Roman" w:cs="Times New Roman"/>
                <w:b/>
                <w:sz w:val="18"/>
                <w:szCs w:val="18"/>
              </w:rPr>
            </w:pPr>
            <w:r>
              <w:rPr>
                <w:rFonts w:ascii="Times New Roman" w:hAnsi="Times New Roman" w:cs="Times New Roman"/>
                <w:sz w:val="18"/>
                <w:szCs w:val="18"/>
              </w:rPr>
              <w:t xml:space="preserve">ИНН </w:t>
            </w:r>
            <w:r>
              <w:rPr>
                <w:rFonts w:ascii="Times New Roman" w:hAnsi="Times New Roman" w:cs="Times New Roman"/>
                <w:b/>
                <w:bCs/>
                <w:sz w:val="18"/>
                <w:szCs w:val="18"/>
              </w:rPr>
              <w:t>0251003173</w:t>
            </w:r>
          </w:p>
          <w:p w:rsidR="00223516" w:rsidRDefault="00223516">
            <w:pPr>
              <w:keepNext/>
              <w:suppressLineNumbers/>
              <w:spacing w:after="0"/>
              <w:rPr>
                <w:rFonts w:ascii="Times New Roman" w:hAnsi="Times New Roman" w:cs="Times New Roman"/>
                <w:b/>
                <w:sz w:val="18"/>
                <w:szCs w:val="18"/>
              </w:rPr>
            </w:pPr>
            <w:r>
              <w:rPr>
                <w:rFonts w:ascii="Times New Roman" w:hAnsi="Times New Roman" w:cs="Times New Roman"/>
                <w:sz w:val="18"/>
                <w:szCs w:val="18"/>
              </w:rPr>
              <w:t xml:space="preserve">Номер счета получателя платежа: </w:t>
            </w:r>
            <w:r>
              <w:rPr>
                <w:rFonts w:ascii="Times New Roman" w:hAnsi="Times New Roman" w:cs="Times New Roman"/>
                <w:b/>
                <w:sz w:val="18"/>
                <w:szCs w:val="18"/>
              </w:rPr>
              <w:t>40302810500004000034</w:t>
            </w:r>
          </w:p>
          <w:p w:rsidR="00223516" w:rsidRDefault="00223516">
            <w:pPr>
              <w:keepNext/>
              <w:suppressLineNumbers/>
              <w:spacing w:after="0"/>
              <w:rPr>
                <w:rFonts w:ascii="Times New Roman" w:hAnsi="Times New Roman" w:cs="Times New Roman"/>
                <w:b/>
                <w:sz w:val="18"/>
                <w:szCs w:val="18"/>
              </w:rPr>
            </w:pPr>
            <w:r>
              <w:rPr>
                <w:rFonts w:ascii="Times New Roman" w:hAnsi="Times New Roman" w:cs="Times New Roman"/>
                <w:sz w:val="18"/>
                <w:szCs w:val="18"/>
              </w:rPr>
              <w:t xml:space="preserve">Наименование банка: </w:t>
            </w:r>
            <w:r>
              <w:rPr>
                <w:rFonts w:ascii="Times New Roman" w:hAnsi="Times New Roman" w:cs="Times New Roman"/>
                <w:b/>
                <w:sz w:val="18"/>
                <w:szCs w:val="18"/>
              </w:rPr>
              <w:t>Отделени</w:t>
            </w:r>
            <w:proofErr w:type="gramStart"/>
            <w:r>
              <w:rPr>
                <w:rFonts w:ascii="Times New Roman" w:hAnsi="Times New Roman" w:cs="Times New Roman"/>
                <w:b/>
                <w:sz w:val="18"/>
                <w:szCs w:val="18"/>
              </w:rPr>
              <w:t>е-</w:t>
            </w:r>
            <w:proofErr w:type="gramEnd"/>
            <w:r>
              <w:rPr>
                <w:rFonts w:ascii="Times New Roman" w:hAnsi="Times New Roman" w:cs="Times New Roman"/>
                <w:b/>
                <w:sz w:val="18"/>
                <w:szCs w:val="18"/>
              </w:rPr>
              <w:t xml:space="preserve"> НБ Республика Башкортостан г. Уфа</w:t>
            </w:r>
          </w:p>
          <w:p w:rsidR="00223516" w:rsidRDefault="00223516">
            <w:pPr>
              <w:keepNext/>
              <w:suppressLineNumbers/>
              <w:spacing w:after="0"/>
              <w:rPr>
                <w:rFonts w:ascii="Times New Roman" w:hAnsi="Times New Roman" w:cs="Times New Roman"/>
                <w:bCs/>
                <w:sz w:val="18"/>
                <w:szCs w:val="18"/>
              </w:rPr>
            </w:pPr>
            <w:r>
              <w:rPr>
                <w:rFonts w:ascii="Times New Roman" w:hAnsi="Times New Roman" w:cs="Times New Roman"/>
                <w:sz w:val="18"/>
                <w:szCs w:val="18"/>
              </w:rPr>
              <w:t xml:space="preserve">БИК: </w:t>
            </w:r>
            <w:r>
              <w:rPr>
                <w:rFonts w:ascii="Times New Roman" w:hAnsi="Times New Roman" w:cs="Times New Roman"/>
                <w:b/>
                <w:sz w:val="18"/>
                <w:szCs w:val="18"/>
              </w:rPr>
              <w:t xml:space="preserve">048073001     </w:t>
            </w:r>
            <w:r>
              <w:rPr>
                <w:rFonts w:ascii="Times New Roman" w:hAnsi="Times New Roman" w:cs="Times New Roman"/>
                <w:sz w:val="18"/>
                <w:szCs w:val="18"/>
              </w:rPr>
              <w:t xml:space="preserve"> КПП: </w:t>
            </w:r>
            <w:r>
              <w:rPr>
                <w:rFonts w:ascii="Times New Roman" w:hAnsi="Times New Roman" w:cs="Times New Roman"/>
                <w:b/>
                <w:bCs/>
                <w:sz w:val="18"/>
                <w:szCs w:val="18"/>
              </w:rPr>
              <w:t>025101001</w:t>
            </w:r>
          </w:p>
        </w:tc>
      </w:tr>
      <w:tr w:rsidR="00223516" w:rsidTr="00223516">
        <w:trPr>
          <w:trHeight w:val="270"/>
        </w:trPr>
        <w:tc>
          <w:tcPr>
            <w:tcW w:w="1921" w:type="dxa"/>
            <w:vMerge/>
            <w:tcBorders>
              <w:top w:val="single" w:sz="4" w:space="0" w:color="auto"/>
              <w:left w:val="single" w:sz="4" w:space="0" w:color="auto"/>
              <w:bottom w:val="single" w:sz="4" w:space="0" w:color="auto"/>
              <w:right w:val="single" w:sz="4" w:space="0" w:color="auto"/>
            </w:tcBorders>
            <w:vAlign w:val="center"/>
            <w:hideMark/>
          </w:tcPr>
          <w:p w:rsidR="00223516" w:rsidRDefault="00223516">
            <w:pPr>
              <w:spacing w:after="0"/>
              <w:jc w:val="left"/>
              <w:rPr>
                <w:rFonts w:ascii="Times New Roman" w:hAnsi="Times New Roman" w:cs="Times New Roman"/>
                <w:sz w:val="18"/>
                <w:szCs w:val="18"/>
              </w:rPr>
            </w:pPr>
          </w:p>
        </w:tc>
        <w:tc>
          <w:tcPr>
            <w:tcW w:w="9104" w:type="dxa"/>
            <w:gridSpan w:val="16"/>
            <w:tcBorders>
              <w:top w:val="nil"/>
              <w:left w:val="single" w:sz="4" w:space="0" w:color="auto"/>
              <w:bottom w:val="nil"/>
              <w:right w:val="single" w:sz="4" w:space="0" w:color="auto"/>
            </w:tcBorders>
            <w:hideMark/>
          </w:tcPr>
          <w:p w:rsidR="00223516" w:rsidRDefault="00223516">
            <w:pPr>
              <w:keepNext/>
              <w:suppressLineNumbers/>
              <w:spacing w:after="0"/>
              <w:rPr>
                <w:rFonts w:ascii="Times New Roman" w:hAnsi="Times New Roman" w:cs="Times New Roman"/>
                <w:sz w:val="18"/>
                <w:szCs w:val="18"/>
              </w:rPr>
            </w:pPr>
            <w:r>
              <w:rPr>
                <w:rFonts w:ascii="Times New Roman" w:hAnsi="Times New Roman" w:cs="Times New Roman"/>
                <w:sz w:val="18"/>
                <w:szCs w:val="18"/>
              </w:rPr>
              <w:t xml:space="preserve">Наименование платежа: </w:t>
            </w:r>
            <w:r>
              <w:rPr>
                <w:rFonts w:ascii="Times New Roman" w:hAnsi="Times New Roman" w:cs="Times New Roman"/>
                <w:b/>
                <w:sz w:val="18"/>
                <w:szCs w:val="18"/>
              </w:rPr>
              <w:t xml:space="preserve">Задаток для участия в аукционе </w:t>
            </w:r>
            <w:proofErr w:type="gramStart"/>
            <w:r>
              <w:rPr>
                <w:rFonts w:ascii="Times New Roman" w:hAnsi="Times New Roman" w:cs="Times New Roman"/>
                <w:b/>
                <w:sz w:val="18"/>
                <w:szCs w:val="18"/>
              </w:rPr>
              <w:t>согласно заявки</w:t>
            </w:r>
            <w:proofErr w:type="gramEnd"/>
            <w:r>
              <w:rPr>
                <w:rFonts w:ascii="Times New Roman" w:hAnsi="Times New Roman" w:cs="Times New Roman"/>
                <w:b/>
                <w:sz w:val="18"/>
                <w:szCs w:val="18"/>
              </w:rPr>
              <w:t xml:space="preserve"> № _____ от _______________ 2016г.</w:t>
            </w:r>
          </w:p>
        </w:tc>
      </w:tr>
      <w:tr w:rsidR="00223516" w:rsidTr="00223516">
        <w:trPr>
          <w:trHeight w:val="70"/>
        </w:trPr>
        <w:tc>
          <w:tcPr>
            <w:tcW w:w="1921" w:type="dxa"/>
            <w:vMerge/>
            <w:tcBorders>
              <w:top w:val="single" w:sz="4" w:space="0" w:color="auto"/>
              <w:left w:val="single" w:sz="4" w:space="0" w:color="auto"/>
              <w:bottom w:val="single" w:sz="4" w:space="0" w:color="auto"/>
              <w:right w:val="single" w:sz="4" w:space="0" w:color="auto"/>
            </w:tcBorders>
            <w:vAlign w:val="center"/>
            <w:hideMark/>
          </w:tcPr>
          <w:p w:rsidR="00223516" w:rsidRDefault="00223516">
            <w:pPr>
              <w:spacing w:after="0"/>
              <w:jc w:val="left"/>
              <w:rPr>
                <w:rFonts w:ascii="Times New Roman" w:hAnsi="Times New Roman" w:cs="Times New Roman"/>
                <w:sz w:val="18"/>
                <w:szCs w:val="18"/>
              </w:rPr>
            </w:pPr>
          </w:p>
        </w:tc>
        <w:tc>
          <w:tcPr>
            <w:tcW w:w="5754" w:type="dxa"/>
            <w:gridSpan w:val="4"/>
            <w:tcBorders>
              <w:top w:val="nil"/>
              <w:left w:val="single" w:sz="4" w:space="0" w:color="auto"/>
              <w:bottom w:val="nil"/>
              <w:right w:val="single" w:sz="4" w:space="0" w:color="auto"/>
            </w:tcBorders>
            <w:hideMark/>
          </w:tcPr>
          <w:p w:rsidR="00223516" w:rsidRDefault="00223516">
            <w:pPr>
              <w:keepNext/>
              <w:suppressLineNumbers/>
              <w:spacing w:after="0"/>
              <w:jc w:val="right"/>
              <w:rPr>
                <w:rFonts w:ascii="Times New Roman" w:hAnsi="Times New Roman" w:cs="Times New Roman"/>
                <w:sz w:val="18"/>
                <w:szCs w:val="18"/>
              </w:rPr>
            </w:pPr>
            <w:r>
              <w:rPr>
                <w:rFonts w:ascii="Times New Roman" w:hAnsi="Times New Roman" w:cs="Times New Roman"/>
                <w:b/>
                <w:sz w:val="18"/>
                <w:szCs w:val="18"/>
              </w:rPr>
              <w:t>Без НДС</w:t>
            </w:r>
            <w:r>
              <w:rPr>
                <w:rFonts w:ascii="Times New Roman" w:hAnsi="Times New Roman" w:cs="Times New Roman"/>
                <w:sz w:val="18"/>
                <w:szCs w:val="18"/>
              </w:rPr>
              <w:t xml:space="preserve">                                                                                           ОКТМО</w:t>
            </w:r>
          </w:p>
        </w:tc>
        <w:tc>
          <w:tcPr>
            <w:tcW w:w="304" w:type="dxa"/>
            <w:tcBorders>
              <w:top w:val="single" w:sz="4" w:space="0" w:color="auto"/>
              <w:left w:val="single" w:sz="4" w:space="0" w:color="auto"/>
              <w:bottom w:val="single" w:sz="4" w:space="0" w:color="auto"/>
              <w:right w:val="single" w:sz="4" w:space="0" w:color="auto"/>
            </w:tcBorders>
            <w:hideMark/>
          </w:tcPr>
          <w:p w:rsidR="00223516" w:rsidRDefault="00223516">
            <w:pPr>
              <w:keepNext/>
              <w:suppressLineNumbers/>
              <w:spacing w:after="0"/>
              <w:rPr>
                <w:rFonts w:ascii="Times New Roman" w:hAnsi="Times New Roman" w:cs="Times New Roman"/>
                <w:b/>
                <w:sz w:val="18"/>
                <w:szCs w:val="18"/>
              </w:rPr>
            </w:pPr>
            <w:r>
              <w:rPr>
                <w:rFonts w:ascii="Times New Roman" w:hAnsi="Times New Roman" w:cs="Times New Roman"/>
                <w:b/>
                <w:sz w:val="18"/>
                <w:szCs w:val="18"/>
              </w:rPr>
              <w:t>8</w:t>
            </w:r>
          </w:p>
        </w:tc>
        <w:tc>
          <w:tcPr>
            <w:tcW w:w="304" w:type="dxa"/>
            <w:tcBorders>
              <w:top w:val="single" w:sz="4" w:space="0" w:color="auto"/>
              <w:left w:val="single" w:sz="4" w:space="0" w:color="auto"/>
              <w:bottom w:val="single" w:sz="4" w:space="0" w:color="auto"/>
              <w:right w:val="single" w:sz="4" w:space="0" w:color="auto"/>
            </w:tcBorders>
            <w:hideMark/>
          </w:tcPr>
          <w:p w:rsidR="00223516" w:rsidRDefault="00223516">
            <w:pPr>
              <w:keepNext/>
              <w:suppressLineNumbers/>
              <w:spacing w:after="0"/>
              <w:rPr>
                <w:rFonts w:ascii="Times New Roman" w:hAnsi="Times New Roman" w:cs="Times New Roman"/>
                <w:b/>
                <w:sz w:val="18"/>
                <w:szCs w:val="18"/>
              </w:rPr>
            </w:pPr>
            <w:r>
              <w:rPr>
                <w:rFonts w:ascii="Times New Roman" w:hAnsi="Times New Roman" w:cs="Times New Roman"/>
                <w:b/>
                <w:sz w:val="18"/>
                <w:szCs w:val="18"/>
              </w:rPr>
              <w:t>0</w:t>
            </w:r>
          </w:p>
        </w:tc>
        <w:tc>
          <w:tcPr>
            <w:tcW w:w="304" w:type="dxa"/>
            <w:tcBorders>
              <w:top w:val="single" w:sz="4" w:space="0" w:color="auto"/>
              <w:left w:val="single" w:sz="4" w:space="0" w:color="auto"/>
              <w:bottom w:val="single" w:sz="4" w:space="0" w:color="auto"/>
              <w:right w:val="single" w:sz="4" w:space="0" w:color="auto"/>
            </w:tcBorders>
            <w:hideMark/>
          </w:tcPr>
          <w:p w:rsidR="00223516" w:rsidRDefault="00223516">
            <w:pPr>
              <w:keepNext/>
              <w:suppressLineNumbers/>
              <w:spacing w:after="0"/>
              <w:rPr>
                <w:rFonts w:ascii="Times New Roman" w:hAnsi="Times New Roman" w:cs="Times New Roman"/>
                <w:b/>
                <w:sz w:val="18"/>
                <w:szCs w:val="18"/>
              </w:rPr>
            </w:pPr>
            <w:r>
              <w:rPr>
                <w:rFonts w:ascii="Times New Roman" w:hAnsi="Times New Roman" w:cs="Times New Roman"/>
                <w:b/>
                <w:sz w:val="18"/>
                <w:szCs w:val="18"/>
              </w:rPr>
              <w:t>6</w:t>
            </w:r>
          </w:p>
        </w:tc>
        <w:tc>
          <w:tcPr>
            <w:tcW w:w="305" w:type="dxa"/>
            <w:tcBorders>
              <w:top w:val="single" w:sz="4" w:space="0" w:color="auto"/>
              <w:left w:val="single" w:sz="4" w:space="0" w:color="auto"/>
              <w:bottom w:val="single" w:sz="4" w:space="0" w:color="auto"/>
              <w:right w:val="single" w:sz="4" w:space="0" w:color="auto"/>
            </w:tcBorders>
            <w:hideMark/>
          </w:tcPr>
          <w:p w:rsidR="00223516" w:rsidRDefault="00223516">
            <w:pPr>
              <w:keepNext/>
              <w:suppressLineNumbers/>
              <w:spacing w:after="0"/>
              <w:rPr>
                <w:rFonts w:ascii="Times New Roman" w:hAnsi="Times New Roman" w:cs="Times New Roman"/>
                <w:b/>
                <w:sz w:val="18"/>
                <w:szCs w:val="18"/>
              </w:rPr>
            </w:pPr>
            <w:r>
              <w:rPr>
                <w:rFonts w:ascii="Times New Roman" w:hAnsi="Times New Roman" w:cs="Times New Roman"/>
                <w:b/>
                <w:sz w:val="18"/>
                <w:szCs w:val="18"/>
              </w:rPr>
              <w:t>5</w:t>
            </w:r>
          </w:p>
        </w:tc>
        <w:tc>
          <w:tcPr>
            <w:tcW w:w="304" w:type="dxa"/>
            <w:tcBorders>
              <w:top w:val="single" w:sz="4" w:space="0" w:color="auto"/>
              <w:left w:val="single" w:sz="4" w:space="0" w:color="auto"/>
              <w:bottom w:val="single" w:sz="4" w:space="0" w:color="auto"/>
              <w:right w:val="single" w:sz="4" w:space="0" w:color="auto"/>
            </w:tcBorders>
            <w:hideMark/>
          </w:tcPr>
          <w:p w:rsidR="00223516" w:rsidRDefault="00223516">
            <w:pPr>
              <w:keepNext/>
              <w:suppressLineNumbers/>
              <w:spacing w:after="0"/>
              <w:rPr>
                <w:rFonts w:ascii="Times New Roman" w:hAnsi="Times New Roman" w:cs="Times New Roman"/>
                <w:b/>
                <w:sz w:val="18"/>
                <w:szCs w:val="18"/>
              </w:rPr>
            </w:pPr>
            <w:r>
              <w:rPr>
                <w:rFonts w:ascii="Times New Roman" w:hAnsi="Times New Roman" w:cs="Times New Roman"/>
                <w:b/>
                <w:sz w:val="18"/>
                <w:szCs w:val="18"/>
              </w:rPr>
              <w:t>8</w:t>
            </w:r>
          </w:p>
        </w:tc>
        <w:tc>
          <w:tcPr>
            <w:tcW w:w="304" w:type="dxa"/>
            <w:gridSpan w:val="2"/>
            <w:tcBorders>
              <w:top w:val="single" w:sz="4" w:space="0" w:color="auto"/>
              <w:left w:val="single" w:sz="4" w:space="0" w:color="auto"/>
              <w:bottom w:val="single" w:sz="4" w:space="0" w:color="auto"/>
              <w:right w:val="single" w:sz="4" w:space="0" w:color="auto"/>
            </w:tcBorders>
            <w:hideMark/>
          </w:tcPr>
          <w:p w:rsidR="00223516" w:rsidRDefault="00223516">
            <w:pPr>
              <w:keepNext/>
              <w:suppressLineNumbers/>
              <w:spacing w:after="0"/>
              <w:rPr>
                <w:rFonts w:ascii="Times New Roman" w:hAnsi="Times New Roman" w:cs="Times New Roman"/>
                <w:b/>
                <w:sz w:val="18"/>
                <w:szCs w:val="18"/>
              </w:rPr>
            </w:pPr>
            <w:r>
              <w:rPr>
                <w:rFonts w:ascii="Times New Roman" w:hAnsi="Times New Roman" w:cs="Times New Roman"/>
                <w:b/>
                <w:sz w:val="18"/>
                <w:szCs w:val="18"/>
              </w:rPr>
              <w:t>4</w:t>
            </w:r>
          </w:p>
        </w:tc>
        <w:tc>
          <w:tcPr>
            <w:tcW w:w="304" w:type="dxa"/>
            <w:tcBorders>
              <w:top w:val="single" w:sz="4" w:space="0" w:color="auto"/>
              <w:left w:val="single" w:sz="4" w:space="0" w:color="auto"/>
              <w:bottom w:val="single" w:sz="4" w:space="0" w:color="auto"/>
              <w:right w:val="single" w:sz="4" w:space="0" w:color="auto"/>
            </w:tcBorders>
            <w:hideMark/>
          </w:tcPr>
          <w:p w:rsidR="00223516" w:rsidRDefault="00223516">
            <w:pPr>
              <w:keepNext/>
              <w:suppressLineNumbers/>
              <w:spacing w:after="0"/>
              <w:rPr>
                <w:rFonts w:ascii="Times New Roman" w:hAnsi="Times New Roman" w:cs="Times New Roman"/>
                <w:b/>
                <w:sz w:val="18"/>
                <w:szCs w:val="18"/>
              </w:rPr>
            </w:pPr>
            <w:r>
              <w:rPr>
                <w:rFonts w:ascii="Times New Roman" w:hAnsi="Times New Roman" w:cs="Times New Roman"/>
                <w:b/>
                <w:sz w:val="18"/>
                <w:szCs w:val="18"/>
              </w:rPr>
              <w:t>3</w:t>
            </w:r>
          </w:p>
        </w:tc>
        <w:tc>
          <w:tcPr>
            <w:tcW w:w="305" w:type="dxa"/>
            <w:tcBorders>
              <w:top w:val="single" w:sz="4" w:space="0" w:color="auto"/>
              <w:left w:val="single" w:sz="4" w:space="0" w:color="auto"/>
              <w:bottom w:val="single" w:sz="4" w:space="0" w:color="auto"/>
              <w:right w:val="single" w:sz="4" w:space="0" w:color="auto"/>
            </w:tcBorders>
            <w:hideMark/>
          </w:tcPr>
          <w:p w:rsidR="00223516" w:rsidRDefault="00223516">
            <w:pPr>
              <w:keepNext/>
              <w:suppressLineNumbers/>
              <w:spacing w:after="0"/>
              <w:rPr>
                <w:rFonts w:ascii="Times New Roman" w:hAnsi="Times New Roman" w:cs="Times New Roman"/>
                <w:b/>
                <w:sz w:val="18"/>
                <w:szCs w:val="18"/>
              </w:rPr>
            </w:pPr>
            <w:r>
              <w:rPr>
                <w:rFonts w:ascii="Times New Roman" w:hAnsi="Times New Roman" w:cs="Times New Roman"/>
                <w:b/>
                <w:sz w:val="18"/>
                <w:szCs w:val="18"/>
              </w:rPr>
              <w:t>0</w:t>
            </w:r>
          </w:p>
        </w:tc>
        <w:tc>
          <w:tcPr>
            <w:tcW w:w="304" w:type="dxa"/>
            <w:tcBorders>
              <w:top w:val="nil"/>
              <w:left w:val="single" w:sz="4" w:space="0" w:color="auto"/>
              <w:bottom w:val="nil"/>
              <w:right w:val="nil"/>
            </w:tcBorders>
          </w:tcPr>
          <w:p w:rsidR="00223516" w:rsidRDefault="00223516">
            <w:pPr>
              <w:keepNext/>
              <w:suppressLineNumbers/>
              <w:spacing w:after="0"/>
              <w:rPr>
                <w:rFonts w:ascii="Times New Roman" w:hAnsi="Times New Roman" w:cs="Times New Roman"/>
                <w:b/>
                <w:sz w:val="18"/>
                <w:szCs w:val="18"/>
              </w:rPr>
            </w:pPr>
          </w:p>
        </w:tc>
        <w:tc>
          <w:tcPr>
            <w:tcW w:w="304" w:type="dxa"/>
            <w:tcBorders>
              <w:top w:val="nil"/>
              <w:left w:val="nil"/>
              <w:bottom w:val="nil"/>
              <w:right w:val="nil"/>
            </w:tcBorders>
          </w:tcPr>
          <w:p w:rsidR="00223516" w:rsidRDefault="00223516">
            <w:pPr>
              <w:keepNext/>
              <w:suppressLineNumbers/>
              <w:spacing w:after="0"/>
              <w:rPr>
                <w:rFonts w:ascii="Times New Roman" w:hAnsi="Times New Roman" w:cs="Times New Roman"/>
                <w:b/>
                <w:sz w:val="18"/>
                <w:szCs w:val="18"/>
              </w:rPr>
            </w:pPr>
          </w:p>
        </w:tc>
        <w:tc>
          <w:tcPr>
            <w:tcW w:w="308" w:type="dxa"/>
            <w:tcBorders>
              <w:top w:val="nil"/>
              <w:left w:val="nil"/>
              <w:bottom w:val="nil"/>
              <w:right w:val="single" w:sz="4" w:space="0" w:color="auto"/>
            </w:tcBorders>
          </w:tcPr>
          <w:p w:rsidR="00223516" w:rsidRDefault="00223516">
            <w:pPr>
              <w:keepNext/>
              <w:suppressLineNumbers/>
              <w:spacing w:after="0"/>
              <w:rPr>
                <w:rFonts w:ascii="Times New Roman" w:hAnsi="Times New Roman" w:cs="Times New Roman"/>
                <w:b/>
                <w:sz w:val="18"/>
                <w:szCs w:val="18"/>
              </w:rPr>
            </w:pPr>
          </w:p>
        </w:tc>
      </w:tr>
      <w:tr w:rsidR="00223516" w:rsidTr="00223516">
        <w:trPr>
          <w:trHeight w:val="220"/>
        </w:trPr>
        <w:tc>
          <w:tcPr>
            <w:tcW w:w="1921" w:type="dxa"/>
            <w:vMerge/>
            <w:tcBorders>
              <w:top w:val="single" w:sz="4" w:space="0" w:color="auto"/>
              <w:left w:val="single" w:sz="4" w:space="0" w:color="auto"/>
              <w:bottom w:val="single" w:sz="4" w:space="0" w:color="auto"/>
              <w:right w:val="single" w:sz="4" w:space="0" w:color="auto"/>
            </w:tcBorders>
            <w:vAlign w:val="center"/>
            <w:hideMark/>
          </w:tcPr>
          <w:p w:rsidR="00223516" w:rsidRDefault="00223516">
            <w:pPr>
              <w:spacing w:after="0"/>
              <w:jc w:val="left"/>
              <w:rPr>
                <w:rFonts w:ascii="Times New Roman" w:hAnsi="Times New Roman" w:cs="Times New Roman"/>
                <w:sz w:val="18"/>
                <w:szCs w:val="18"/>
              </w:rPr>
            </w:pPr>
          </w:p>
        </w:tc>
        <w:tc>
          <w:tcPr>
            <w:tcW w:w="9104" w:type="dxa"/>
            <w:gridSpan w:val="16"/>
            <w:tcBorders>
              <w:top w:val="nil"/>
              <w:left w:val="single" w:sz="4" w:space="0" w:color="auto"/>
              <w:bottom w:val="nil"/>
              <w:right w:val="single" w:sz="4" w:space="0" w:color="auto"/>
            </w:tcBorders>
            <w:hideMark/>
          </w:tcPr>
          <w:p w:rsidR="00223516" w:rsidRDefault="00223516">
            <w:pPr>
              <w:keepNext/>
              <w:suppressLineNumbers/>
              <w:spacing w:after="0"/>
              <w:rPr>
                <w:rFonts w:ascii="Times New Roman" w:hAnsi="Times New Roman" w:cs="Times New Roman"/>
                <w:sz w:val="18"/>
                <w:szCs w:val="18"/>
              </w:rPr>
            </w:pPr>
            <w:r>
              <w:rPr>
                <w:rFonts w:ascii="Times New Roman" w:hAnsi="Times New Roman" w:cs="Times New Roman"/>
                <w:sz w:val="18"/>
                <w:szCs w:val="18"/>
              </w:rPr>
              <w:t>Плательщик (ФИО)_________________________________________________________________________________</w:t>
            </w:r>
          </w:p>
        </w:tc>
      </w:tr>
      <w:tr w:rsidR="00223516" w:rsidTr="00223516">
        <w:trPr>
          <w:trHeight w:val="180"/>
        </w:trPr>
        <w:tc>
          <w:tcPr>
            <w:tcW w:w="1921" w:type="dxa"/>
            <w:vMerge/>
            <w:tcBorders>
              <w:top w:val="single" w:sz="4" w:space="0" w:color="auto"/>
              <w:left w:val="single" w:sz="4" w:space="0" w:color="auto"/>
              <w:bottom w:val="single" w:sz="4" w:space="0" w:color="auto"/>
              <w:right w:val="single" w:sz="4" w:space="0" w:color="auto"/>
            </w:tcBorders>
            <w:vAlign w:val="center"/>
            <w:hideMark/>
          </w:tcPr>
          <w:p w:rsidR="00223516" w:rsidRDefault="00223516">
            <w:pPr>
              <w:spacing w:after="0"/>
              <w:jc w:val="left"/>
              <w:rPr>
                <w:rFonts w:ascii="Times New Roman" w:hAnsi="Times New Roman" w:cs="Times New Roman"/>
                <w:sz w:val="18"/>
                <w:szCs w:val="18"/>
              </w:rPr>
            </w:pPr>
          </w:p>
        </w:tc>
        <w:tc>
          <w:tcPr>
            <w:tcW w:w="9104" w:type="dxa"/>
            <w:gridSpan w:val="16"/>
            <w:tcBorders>
              <w:top w:val="nil"/>
              <w:left w:val="single" w:sz="4" w:space="0" w:color="auto"/>
              <w:bottom w:val="nil"/>
              <w:right w:val="single" w:sz="4" w:space="0" w:color="auto"/>
            </w:tcBorders>
            <w:hideMark/>
          </w:tcPr>
          <w:p w:rsidR="00223516" w:rsidRDefault="00223516">
            <w:pPr>
              <w:keepNext/>
              <w:suppressLineNumbers/>
              <w:spacing w:after="0"/>
              <w:rPr>
                <w:rFonts w:ascii="Times New Roman" w:hAnsi="Times New Roman" w:cs="Times New Roman"/>
                <w:sz w:val="18"/>
                <w:szCs w:val="18"/>
              </w:rPr>
            </w:pPr>
            <w:r>
              <w:rPr>
                <w:rFonts w:ascii="Times New Roman" w:hAnsi="Times New Roman" w:cs="Times New Roman"/>
                <w:sz w:val="18"/>
                <w:szCs w:val="18"/>
              </w:rPr>
              <w:t>Адрес плательщика:_________________________________________________________________________________</w:t>
            </w:r>
          </w:p>
          <w:p w:rsidR="00223516" w:rsidRDefault="00223516">
            <w:pPr>
              <w:keepNext/>
              <w:suppressLineNumbers/>
              <w:spacing w:after="0"/>
              <w:rPr>
                <w:rFonts w:ascii="Times New Roman" w:hAnsi="Times New Roman" w:cs="Times New Roman"/>
                <w:sz w:val="18"/>
                <w:szCs w:val="18"/>
              </w:rPr>
            </w:pPr>
            <w:r>
              <w:rPr>
                <w:rFonts w:ascii="Times New Roman" w:hAnsi="Times New Roman" w:cs="Times New Roman"/>
                <w:sz w:val="18"/>
                <w:szCs w:val="18"/>
              </w:rPr>
              <w:t>ИНН плательщика ________________________________№ лицевого счета плательщика ______________________</w:t>
            </w:r>
          </w:p>
        </w:tc>
      </w:tr>
      <w:tr w:rsidR="00223516" w:rsidTr="00223516">
        <w:trPr>
          <w:gridAfter w:val="16"/>
          <w:wAfter w:w="9104" w:type="dxa"/>
          <w:trHeight w:hRule="exact" w:val="113"/>
        </w:trPr>
        <w:tc>
          <w:tcPr>
            <w:tcW w:w="1921" w:type="dxa"/>
            <w:vMerge/>
            <w:tcBorders>
              <w:top w:val="single" w:sz="4" w:space="0" w:color="auto"/>
              <w:left w:val="single" w:sz="4" w:space="0" w:color="auto"/>
              <w:bottom w:val="single" w:sz="4" w:space="0" w:color="auto"/>
              <w:right w:val="single" w:sz="4" w:space="0" w:color="auto"/>
            </w:tcBorders>
            <w:vAlign w:val="center"/>
            <w:hideMark/>
          </w:tcPr>
          <w:p w:rsidR="00223516" w:rsidRDefault="00223516">
            <w:pPr>
              <w:spacing w:after="0"/>
              <w:jc w:val="left"/>
              <w:rPr>
                <w:rFonts w:ascii="Times New Roman" w:hAnsi="Times New Roman" w:cs="Times New Roman"/>
                <w:sz w:val="18"/>
                <w:szCs w:val="18"/>
              </w:rPr>
            </w:pPr>
          </w:p>
        </w:tc>
      </w:tr>
      <w:tr w:rsidR="00223516" w:rsidTr="00223516">
        <w:trPr>
          <w:trHeight w:val="103"/>
        </w:trPr>
        <w:tc>
          <w:tcPr>
            <w:tcW w:w="1921" w:type="dxa"/>
            <w:vMerge/>
            <w:tcBorders>
              <w:top w:val="single" w:sz="4" w:space="0" w:color="auto"/>
              <w:left w:val="single" w:sz="4" w:space="0" w:color="auto"/>
              <w:bottom w:val="single" w:sz="4" w:space="0" w:color="auto"/>
              <w:right w:val="single" w:sz="4" w:space="0" w:color="auto"/>
            </w:tcBorders>
            <w:vAlign w:val="center"/>
            <w:hideMark/>
          </w:tcPr>
          <w:p w:rsidR="00223516" w:rsidRDefault="00223516">
            <w:pPr>
              <w:spacing w:after="0"/>
              <w:jc w:val="left"/>
              <w:rPr>
                <w:rFonts w:ascii="Times New Roman" w:hAnsi="Times New Roman" w:cs="Times New Roman"/>
                <w:sz w:val="18"/>
                <w:szCs w:val="18"/>
              </w:rPr>
            </w:pPr>
          </w:p>
        </w:tc>
        <w:tc>
          <w:tcPr>
            <w:tcW w:w="1820" w:type="dxa"/>
            <w:tcBorders>
              <w:top w:val="single" w:sz="4" w:space="0" w:color="auto"/>
              <w:left w:val="single" w:sz="4" w:space="0" w:color="auto"/>
              <w:bottom w:val="single" w:sz="4" w:space="0" w:color="auto"/>
              <w:right w:val="single" w:sz="4" w:space="0" w:color="auto"/>
            </w:tcBorders>
          </w:tcPr>
          <w:p w:rsidR="00223516" w:rsidRDefault="00223516">
            <w:pPr>
              <w:keepNext/>
              <w:suppressLineNumbers/>
              <w:spacing w:after="0"/>
              <w:jc w:val="center"/>
              <w:rPr>
                <w:rFonts w:ascii="Times New Roman" w:hAnsi="Times New Roman" w:cs="Times New Roman"/>
                <w:sz w:val="18"/>
                <w:szCs w:val="18"/>
              </w:rPr>
            </w:pPr>
            <w:r>
              <w:rPr>
                <w:rFonts w:ascii="Times New Roman" w:hAnsi="Times New Roman" w:cs="Times New Roman"/>
                <w:sz w:val="18"/>
                <w:szCs w:val="18"/>
              </w:rPr>
              <w:t>Платеж по сроку</w:t>
            </w:r>
          </w:p>
          <w:p w:rsidR="00223516" w:rsidRDefault="00223516">
            <w:pPr>
              <w:keepNext/>
              <w:suppressLineNumbers/>
              <w:spacing w:after="0"/>
              <w:jc w:val="center"/>
              <w:rPr>
                <w:rFonts w:ascii="Times New Roman" w:hAnsi="Times New Roman" w:cs="Times New Roman"/>
                <w:sz w:val="18"/>
                <w:szCs w:val="18"/>
              </w:rPr>
            </w:pPr>
          </w:p>
        </w:tc>
        <w:tc>
          <w:tcPr>
            <w:tcW w:w="1821" w:type="dxa"/>
            <w:tcBorders>
              <w:top w:val="single" w:sz="4" w:space="0" w:color="auto"/>
              <w:left w:val="single" w:sz="4" w:space="0" w:color="auto"/>
              <w:bottom w:val="single" w:sz="4" w:space="0" w:color="auto"/>
              <w:right w:val="single" w:sz="4" w:space="0" w:color="auto"/>
            </w:tcBorders>
            <w:hideMark/>
          </w:tcPr>
          <w:p w:rsidR="00223516" w:rsidRDefault="00223516">
            <w:pPr>
              <w:keepNext/>
              <w:suppressLineNumbers/>
              <w:spacing w:after="0"/>
              <w:jc w:val="center"/>
              <w:rPr>
                <w:rFonts w:ascii="Times New Roman" w:hAnsi="Times New Roman" w:cs="Times New Roman"/>
                <w:sz w:val="18"/>
                <w:szCs w:val="18"/>
              </w:rPr>
            </w:pPr>
            <w:r>
              <w:rPr>
                <w:rFonts w:ascii="Times New Roman" w:hAnsi="Times New Roman" w:cs="Times New Roman"/>
                <w:sz w:val="18"/>
                <w:szCs w:val="18"/>
              </w:rPr>
              <w:t>Сумма налога (сбора)</w:t>
            </w:r>
          </w:p>
        </w:tc>
        <w:tc>
          <w:tcPr>
            <w:tcW w:w="1821" w:type="dxa"/>
            <w:tcBorders>
              <w:top w:val="single" w:sz="4" w:space="0" w:color="auto"/>
              <w:left w:val="single" w:sz="4" w:space="0" w:color="auto"/>
              <w:bottom w:val="single" w:sz="4" w:space="0" w:color="auto"/>
              <w:right w:val="single" w:sz="4" w:space="0" w:color="auto"/>
            </w:tcBorders>
          </w:tcPr>
          <w:p w:rsidR="00223516" w:rsidRDefault="00223516">
            <w:pPr>
              <w:keepNext/>
              <w:suppressLineNumbers/>
              <w:spacing w:after="0"/>
              <w:jc w:val="center"/>
              <w:rPr>
                <w:rFonts w:ascii="Times New Roman" w:hAnsi="Times New Roman" w:cs="Times New Roman"/>
                <w:sz w:val="18"/>
                <w:szCs w:val="18"/>
              </w:rPr>
            </w:pPr>
            <w:r>
              <w:rPr>
                <w:rFonts w:ascii="Times New Roman" w:hAnsi="Times New Roman" w:cs="Times New Roman"/>
                <w:sz w:val="18"/>
                <w:szCs w:val="18"/>
              </w:rPr>
              <w:t>Пеня</w:t>
            </w:r>
          </w:p>
          <w:p w:rsidR="00223516" w:rsidRDefault="00223516">
            <w:pPr>
              <w:keepNext/>
              <w:suppressLineNumbers/>
              <w:spacing w:after="0"/>
              <w:jc w:val="center"/>
              <w:rPr>
                <w:rFonts w:ascii="Times New Roman" w:hAnsi="Times New Roman" w:cs="Times New Roman"/>
                <w:sz w:val="18"/>
                <w:szCs w:val="18"/>
              </w:rPr>
            </w:pPr>
          </w:p>
        </w:tc>
        <w:tc>
          <w:tcPr>
            <w:tcW w:w="1821" w:type="dxa"/>
            <w:gridSpan w:val="7"/>
            <w:tcBorders>
              <w:top w:val="single" w:sz="4" w:space="0" w:color="auto"/>
              <w:left w:val="single" w:sz="4" w:space="0" w:color="auto"/>
              <w:bottom w:val="single" w:sz="4" w:space="0" w:color="auto"/>
              <w:right w:val="single" w:sz="4" w:space="0" w:color="auto"/>
            </w:tcBorders>
            <w:hideMark/>
          </w:tcPr>
          <w:p w:rsidR="00223516" w:rsidRDefault="00223516">
            <w:pPr>
              <w:keepNext/>
              <w:suppressLineNumbers/>
              <w:spacing w:after="0"/>
              <w:jc w:val="center"/>
              <w:rPr>
                <w:rFonts w:ascii="Times New Roman" w:hAnsi="Times New Roman" w:cs="Times New Roman"/>
                <w:sz w:val="18"/>
                <w:szCs w:val="18"/>
              </w:rPr>
            </w:pPr>
            <w:r>
              <w:rPr>
                <w:rFonts w:ascii="Times New Roman" w:hAnsi="Times New Roman" w:cs="Times New Roman"/>
                <w:sz w:val="18"/>
                <w:szCs w:val="18"/>
              </w:rPr>
              <w:t xml:space="preserve">Штраф </w:t>
            </w:r>
          </w:p>
        </w:tc>
        <w:tc>
          <w:tcPr>
            <w:tcW w:w="1821" w:type="dxa"/>
            <w:gridSpan w:val="6"/>
            <w:tcBorders>
              <w:top w:val="single" w:sz="4" w:space="0" w:color="auto"/>
              <w:left w:val="single" w:sz="4" w:space="0" w:color="auto"/>
              <w:bottom w:val="single" w:sz="4" w:space="0" w:color="auto"/>
              <w:right w:val="single" w:sz="4" w:space="0" w:color="auto"/>
            </w:tcBorders>
          </w:tcPr>
          <w:p w:rsidR="00223516" w:rsidRDefault="00223516">
            <w:pPr>
              <w:keepNext/>
              <w:suppressLineNumbers/>
              <w:spacing w:after="0"/>
              <w:jc w:val="center"/>
              <w:rPr>
                <w:rFonts w:ascii="Times New Roman" w:hAnsi="Times New Roman" w:cs="Times New Roman"/>
                <w:sz w:val="18"/>
                <w:szCs w:val="18"/>
              </w:rPr>
            </w:pPr>
            <w:r>
              <w:rPr>
                <w:rFonts w:ascii="Times New Roman" w:hAnsi="Times New Roman" w:cs="Times New Roman"/>
                <w:sz w:val="18"/>
                <w:szCs w:val="18"/>
              </w:rPr>
              <w:t>Итого к уплате</w:t>
            </w:r>
          </w:p>
          <w:p w:rsidR="00223516" w:rsidRDefault="00223516">
            <w:pPr>
              <w:keepNext/>
              <w:suppressLineNumbers/>
              <w:spacing w:after="0"/>
              <w:jc w:val="center"/>
              <w:rPr>
                <w:rFonts w:ascii="Times New Roman" w:hAnsi="Times New Roman" w:cs="Times New Roman"/>
                <w:sz w:val="18"/>
                <w:szCs w:val="18"/>
              </w:rPr>
            </w:pPr>
          </w:p>
        </w:tc>
      </w:tr>
      <w:tr w:rsidR="00223516" w:rsidTr="00223516">
        <w:trPr>
          <w:trHeight w:val="166"/>
        </w:trPr>
        <w:tc>
          <w:tcPr>
            <w:tcW w:w="1921" w:type="dxa"/>
            <w:vMerge/>
            <w:tcBorders>
              <w:top w:val="single" w:sz="4" w:space="0" w:color="auto"/>
              <w:left w:val="single" w:sz="4" w:space="0" w:color="auto"/>
              <w:bottom w:val="single" w:sz="4" w:space="0" w:color="auto"/>
              <w:right w:val="single" w:sz="4" w:space="0" w:color="auto"/>
            </w:tcBorders>
            <w:vAlign w:val="center"/>
            <w:hideMark/>
          </w:tcPr>
          <w:p w:rsidR="00223516" w:rsidRDefault="00223516">
            <w:pPr>
              <w:spacing w:after="0"/>
              <w:jc w:val="left"/>
              <w:rPr>
                <w:rFonts w:ascii="Times New Roman" w:hAnsi="Times New Roman" w:cs="Times New Roman"/>
                <w:sz w:val="18"/>
                <w:szCs w:val="18"/>
              </w:rPr>
            </w:pPr>
          </w:p>
        </w:tc>
        <w:tc>
          <w:tcPr>
            <w:tcW w:w="1820" w:type="dxa"/>
            <w:tcBorders>
              <w:top w:val="single" w:sz="4" w:space="0" w:color="auto"/>
              <w:left w:val="single" w:sz="4" w:space="0" w:color="auto"/>
              <w:bottom w:val="single" w:sz="4" w:space="0" w:color="auto"/>
              <w:right w:val="single" w:sz="4" w:space="0" w:color="auto"/>
            </w:tcBorders>
          </w:tcPr>
          <w:p w:rsidR="00223516" w:rsidRDefault="00223516">
            <w:pPr>
              <w:keepNext/>
              <w:suppressLineNumbers/>
              <w:spacing w:after="0"/>
              <w:jc w:val="center"/>
              <w:rPr>
                <w:rFonts w:ascii="Times New Roman" w:hAnsi="Times New Roman" w:cs="Times New Roman"/>
                <w:sz w:val="18"/>
                <w:szCs w:val="18"/>
              </w:rPr>
            </w:pPr>
          </w:p>
          <w:p w:rsidR="00223516" w:rsidRDefault="00223516">
            <w:pPr>
              <w:keepNext/>
              <w:suppressLineNumbers/>
              <w:spacing w:after="0"/>
              <w:jc w:val="center"/>
              <w:rPr>
                <w:rFonts w:ascii="Times New Roman" w:hAnsi="Times New Roman" w:cs="Times New Roman"/>
                <w:sz w:val="18"/>
                <w:szCs w:val="18"/>
              </w:rPr>
            </w:pPr>
          </w:p>
        </w:tc>
        <w:tc>
          <w:tcPr>
            <w:tcW w:w="1821" w:type="dxa"/>
            <w:tcBorders>
              <w:top w:val="single" w:sz="4" w:space="0" w:color="auto"/>
              <w:left w:val="single" w:sz="4" w:space="0" w:color="auto"/>
              <w:bottom w:val="single" w:sz="4" w:space="0" w:color="auto"/>
              <w:right w:val="single" w:sz="4" w:space="0" w:color="auto"/>
            </w:tcBorders>
          </w:tcPr>
          <w:p w:rsidR="00223516" w:rsidRDefault="00223516">
            <w:pPr>
              <w:keepNext/>
              <w:suppressLineNumbers/>
              <w:spacing w:after="0"/>
              <w:jc w:val="center"/>
              <w:rPr>
                <w:rFonts w:ascii="Times New Roman" w:hAnsi="Times New Roman" w:cs="Times New Roman"/>
                <w:b/>
                <w:sz w:val="18"/>
                <w:szCs w:val="18"/>
              </w:rPr>
            </w:pPr>
          </w:p>
        </w:tc>
        <w:tc>
          <w:tcPr>
            <w:tcW w:w="1821" w:type="dxa"/>
            <w:tcBorders>
              <w:top w:val="single" w:sz="4" w:space="0" w:color="auto"/>
              <w:left w:val="single" w:sz="4" w:space="0" w:color="auto"/>
              <w:bottom w:val="single" w:sz="4" w:space="0" w:color="auto"/>
              <w:right w:val="single" w:sz="4" w:space="0" w:color="auto"/>
            </w:tcBorders>
          </w:tcPr>
          <w:p w:rsidR="00223516" w:rsidRDefault="00223516">
            <w:pPr>
              <w:keepNext/>
              <w:suppressLineNumbers/>
              <w:spacing w:after="0"/>
              <w:jc w:val="center"/>
              <w:rPr>
                <w:rFonts w:ascii="Times New Roman" w:hAnsi="Times New Roman" w:cs="Times New Roman"/>
                <w:sz w:val="18"/>
                <w:szCs w:val="18"/>
              </w:rPr>
            </w:pPr>
          </w:p>
        </w:tc>
        <w:tc>
          <w:tcPr>
            <w:tcW w:w="1821" w:type="dxa"/>
            <w:gridSpan w:val="7"/>
            <w:tcBorders>
              <w:top w:val="single" w:sz="4" w:space="0" w:color="auto"/>
              <w:left w:val="single" w:sz="4" w:space="0" w:color="auto"/>
              <w:bottom w:val="single" w:sz="4" w:space="0" w:color="auto"/>
              <w:right w:val="single" w:sz="4" w:space="0" w:color="auto"/>
            </w:tcBorders>
          </w:tcPr>
          <w:p w:rsidR="00223516" w:rsidRDefault="00223516">
            <w:pPr>
              <w:keepNext/>
              <w:suppressLineNumbers/>
              <w:spacing w:after="0"/>
              <w:jc w:val="center"/>
              <w:rPr>
                <w:rFonts w:ascii="Times New Roman" w:hAnsi="Times New Roman" w:cs="Times New Roman"/>
                <w:sz w:val="18"/>
                <w:szCs w:val="18"/>
              </w:rPr>
            </w:pPr>
          </w:p>
        </w:tc>
        <w:tc>
          <w:tcPr>
            <w:tcW w:w="1821" w:type="dxa"/>
            <w:gridSpan w:val="6"/>
            <w:tcBorders>
              <w:top w:val="single" w:sz="4" w:space="0" w:color="auto"/>
              <w:left w:val="single" w:sz="4" w:space="0" w:color="auto"/>
              <w:bottom w:val="single" w:sz="4" w:space="0" w:color="auto"/>
              <w:right w:val="single" w:sz="4" w:space="0" w:color="auto"/>
            </w:tcBorders>
          </w:tcPr>
          <w:p w:rsidR="00223516" w:rsidRDefault="00223516">
            <w:pPr>
              <w:keepNext/>
              <w:suppressLineNumbers/>
              <w:spacing w:after="0"/>
              <w:jc w:val="center"/>
              <w:rPr>
                <w:rFonts w:ascii="Times New Roman" w:hAnsi="Times New Roman" w:cs="Times New Roman"/>
                <w:sz w:val="18"/>
                <w:szCs w:val="18"/>
              </w:rPr>
            </w:pPr>
          </w:p>
        </w:tc>
      </w:tr>
      <w:tr w:rsidR="00223516" w:rsidTr="00223516">
        <w:trPr>
          <w:trHeight w:val="324"/>
        </w:trPr>
        <w:tc>
          <w:tcPr>
            <w:tcW w:w="1921" w:type="dxa"/>
            <w:vMerge/>
            <w:tcBorders>
              <w:top w:val="single" w:sz="4" w:space="0" w:color="auto"/>
              <w:left w:val="single" w:sz="4" w:space="0" w:color="auto"/>
              <w:bottom w:val="single" w:sz="4" w:space="0" w:color="auto"/>
              <w:right w:val="single" w:sz="4" w:space="0" w:color="auto"/>
            </w:tcBorders>
            <w:vAlign w:val="center"/>
            <w:hideMark/>
          </w:tcPr>
          <w:p w:rsidR="00223516" w:rsidRDefault="00223516">
            <w:pPr>
              <w:spacing w:after="0"/>
              <w:jc w:val="left"/>
              <w:rPr>
                <w:rFonts w:ascii="Times New Roman" w:hAnsi="Times New Roman" w:cs="Times New Roman"/>
                <w:sz w:val="18"/>
                <w:szCs w:val="18"/>
              </w:rPr>
            </w:pPr>
          </w:p>
        </w:tc>
        <w:tc>
          <w:tcPr>
            <w:tcW w:w="9104" w:type="dxa"/>
            <w:gridSpan w:val="16"/>
            <w:tcBorders>
              <w:top w:val="single" w:sz="4" w:space="0" w:color="auto"/>
              <w:left w:val="single" w:sz="4" w:space="0" w:color="auto"/>
              <w:bottom w:val="single" w:sz="4" w:space="0" w:color="auto"/>
              <w:right w:val="single" w:sz="4" w:space="0" w:color="auto"/>
            </w:tcBorders>
          </w:tcPr>
          <w:p w:rsidR="00223516" w:rsidRDefault="00223516">
            <w:pPr>
              <w:keepNext/>
              <w:suppressLineNumbers/>
              <w:spacing w:after="0"/>
              <w:rPr>
                <w:rFonts w:ascii="Times New Roman" w:hAnsi="Times New Roman" w:cs="Times New Roman"/>
                <w:sz w:val="12"/>
                <w:szCs w:val="12"/>
              </w:rPr>
            </w:pPr>
          </w:p>
          <w:p w:rsidR="00223516" w:rsidRDefault="00223516">
            <w:pPr>
              <w:keepNext/>
              <w:suppressLineNumbers/>
              <w:spacing w:after="0"/>
              <w:rPr>
                <w:rFonts w:ascii="Times New Roman" w:hAnsi="Times New Roman" w:cs="Times New Roman"/>
                <w:sz w:val="18"/>
                <w:szCs w:val="18"/>
              </w:rPr>
            </w:pPr>
            <w:r>
              <w:rPr>
                <w:rFonts w:ascii="Times New Roman" w:hAnsi="Times New Roman" w:cs="Times New Roman"/>
                <w:sz w:val="18"/>
                <w:szCs w:val="18"/>
              </w:rPr>
              <w:t>Плательщик (подпись) __________________                                                дата_____________________ 2016 год</w:t>
            </w:r>
          </w:p>
          <w:p w:rsidR="00223516" w:rsidRDefault="00223516">
            <w:pPr>
              <w:keepNext/>
              <w:suppressLineNumbers/>
              <w:spacing w:after="0"/>
              <w:rPr>
                <w:rFonts w:ascii="Times New Roman" w:hAnsi="Times New Roman" w:cs="Times New Roman"/>
                <w:sz w:val="12"/>
                <w:szCs w:val="12"/>
              </w:rPr>
            </w:pPr>
          </w:p>
        </w:tc>
      </w:tr>
    </w:tbl>
    <w:p w:rsidR="00223516" w:rsidRDefault="00223516" w:rsidP="00223516">
      <w:pPr>
        <w:keepNext/>
        <w:suppressLineNumbers/>
        <w:spacing w:after="0"/>
        <w:rPr>
          <w:color w:val="auto"/>
        </w:rPr>
      </w:pPr>
    </w:p>
    <w:p w:rsidR="00903BB9" w:rsidRDefault="00903BB9"/>
    <w:sectPr w:rsidR="00903BB9" w:rsidSect="00903B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7726C"/>
    <w:multiLevelType w:val="multilevel"/>
    <w:tmpl w:val="838643C4"/>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223516"/>
    <w:rsid w:val="00223516"/>
    <w:rsid w:val="00903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516"/>
    <w:pPr>
      <w:spacing w:after="60" w:line="240" w:lineRule="auto"/>
      <w:jc w:val="both"/>
    </w:pPr>
    <w:rPr>
      <w:rFonts w:ascii="Arial" w:eastAsia="Times New Roman" w:hAnsi="Arial" w:cs="Arial"/>
      <w:color w:val="333333"/>
      <w:sz w:val="20"/>
      <w:szCs w:val="20"/>
      <w:lang w:eastAsia="ru-RU"/>
    </w:rPr>
  </w:style>
  <w:style w:type="paragraph" w:styleId="1">
    <w:name w:val="heading 1"/>
    <w:basedOn w:val="a"/>
    <w:next w:val="a"/>
    <w:link w:val="10"/>
    <w:qFormat/>
    <w:rsid w:val="00223516"/>
    <w:pPr>
      <w:keepNext/>
      <w:spacing w:after="0"/>
      <w:jc w:val="center"/>
      <w:outlineLvl w:val="0"/>
    </w:pPr>
    <w:rPr>
      <w:rFonts w:ascii="Times New Roman" w:hAnsi="Times New Roman" w:cs="Times New Roman"/>
      <w:color w:val="auto"/>
      <w:sz w:val="32"/>
    </w:rPr>
  </w:style>
  <w:style w:type="paragraph" w:styleId="2">
    <w:name w:val="heading 2"/>
    <w:basedOn w:val="a"/>
    <w:next w:val="a"/>
    <w:link w:val="20"/>
    <w:semiHidden/>
    <w:unhideWhenUsed/>
    <w:qFormat/>
    <w:rsid w:val="00223516"/>
    <w:pPr>
      <w:keepNext/>
      <w:overflowPunct w:val="0"/>
      <w:autoSpaceDE w:val="0"/>
      <w:autoSpaceDN w:val="0"/>
      <w:adjustRightInd w:val="0"/>
      <w:spacing w:before="240"/>
      <w:jc w:val="left"/>
      <w:outlineLvl w:val="1"/>
    </w:pPr>
    <w:rPr>
      <w:b/>
      <w:bCs/>
      <w:i/>
      <w:iCs/>
      <w:color w:val="auto"/>
      <w:sz w:val="28"/>
      <w:szCs w:val="28"/>
    </w:rPr>
  </w:style>
  <w:style w:type="paragraph" w:styleId="4">
    <w:name w:val="heading 4"/>
    <w:basedOn w:val="a"/>
    <w:next w:val="a"/>
    <w:link w:val="40"/>
    <w:semiHidden/>
    <w:unhideWhenUsed/>
    <w:qFormat/>
    <w:rsid w:val="00223516"/>
    <w:pPr>
      <w:keepNext/>
      <w:overflowPunct w:val="0"/>
      <w:autoSpaceDE w:val="0"/>
      <w:autoSpaceDN w:val="0"/>
      <w:adjustRightInd w:val="0"/>
      <w:spacing w:before="240"/>
      <w:jc w:val="left"/>
      <w:outlineLvl w:val="3"/>
    </w:pPr>
    <w:rPr>
      <w:rFonts w:ascii="Times New Roman" w:hAnsi="Times New Roman"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3516"/>
    <w:rPr>
      <w:rFonts w:ascii="Times New Roman" w:eastAsia="Times New Roman" w:hAnsi="Times New Roman" w:cs="Times New Roman"/>
      <w:sz w:val="32"/>
      <w:szCs w:val="20"/>
      <w:lang w:eastAsia="ru-RU"/>
    </w:rPr>
  </w:style>
  <w:style w:type="character" w:customStyle="1" w:styleId="20">
    <w:name w:val="Заголовок 2 Знак"/>
    <w:basedOn w:val="a0"/>
    <w:link w:val="2"/>
    <w:semiHidden/>
    <w:rsid w:val="00223516"/>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223516"/>
    <w:rPr>
      <w:rFonts w:ascii="Times New Roman" w:eastAsia="Times New Roman" w:hAnsi="Times New Roman" w:cs="Times New Roman"/>
      <w:b/>
      <w:bCs/>
      <w:sz w:val="28"/>
      <w:szCs w:val="28"/>
      <w:lang w:eastAsia="ru-RU"/>
    </w:rPr>
  </w:style>
  <w:style w:type="character" w:styleId="a3">
    <w:name w:val="Hyperlink"/>
    <w:semiHidden/>
    <w:unhideWhenUsed/>
    <w:rsid w:val="00223516"/>
    <w:rPr>
      <w:color w:val="0000FF"/>
      <w:u w:val="single"/>
    </w:rPr>
  </w:style>
  <w:style w:type="character" w:styleId="a4">
    <w:name w:val="FollowedHyperlink"/>
    <w:basedOn w:val="a0"/>
    <w:uiPriority w:val="99"/>
    <w:semiHidden/>
    <w:unhideWhenUsed/>
    <w:rsid w:val="00223516"/>
    <w:rPr>
      <w:color w:val="800080" w:themeColor="followedHyperlink"/>
      <w:u w:val="single"/>
    </w:rPr>
  </w:style>
  <w:style w:type="paragraph" w:styleId="a5">
    <w:name w:val="footnote text"/>
    <w:basedOn w:val="a"/>
    <w:link w:val="a6"/>
    <w:semiHidden/>
    <w:unhideWhenUsed/>
    <w:rsid w:val="00223516"/>
    <w:pPr>
      <w:keepLines/>
      <w:widowControl w:val="0"/>
      <w:overflowPunct w:val="0"/>
      <w:autoSpaceDE w:val="0"/>
      <w:autoSpaceDN w:val="0"/>
      <w:adjustRightInd w:val="0"/>
      <w:spacing w:after="0" w:line="360" w:lineRule="auto"/>
      <w:ind w:firstLine="709"/>
    </w:pPr>
    <w:rPr>
      <w:rFonts w:ascii="Times New Roman" w:hAnsi="Times New Roman" w:cs="Times New Roman"/>
      <w:color w:val="auto"/>
      <w:sz w:val="24"/>
      <w:szCs w:val="24"/>
    </w:rPr>
  </w:style>
  <w:style w:type="character" w:customStyle="1" w:styleId="a6">
    <w:name w:val="Текст сноски Знак"/>
    <w:basedOn w:val="a0"/>
    <w:link w:val="a5"/>
    <w:semiHidden/>
    <w:rsid w:val="00223516"/>
    <w:rPr>
      <w:rFonts w:ascii="Times New Roman" w:eastAsia="Times New Roman" w:hAnsi="Times New Roman" w:cs="Times New Roman"/>
      <w:sz w:val="24"/>
      <w:szCs w:val="24"/>
      <w:lang w:eastAsia="ru-RU"/>
    </w:rPr>
  </w:style>
  <w:style w:type="paragraph" w:styleId="a7">
    <w:name w:val="header"/>
    <w:basedOn w:val="a"/>
    <w:link w:val="a8"/>
    <w:semiHidden/>
    <w:unhideWhenUsed/>
    <w:rsid w:val="00223516"/>
    <w:pPr>
      <w:tabs>
        <w:tab w:val="center" w:pos="4677"/>
        <w:tab w:val="right" w:pos="9355"/>
      </w:tabs>
      <w:overflowPunct w:val="0"/>
      <w:autoSpaceDE w:val="0"/>
      <w:autoSpaceDN w:val="0"/>
      <w:adjustRightInd w:val="0"/>
      <w:spacing w:after="0"/>
      <w:jc w:val="left"/>
    </w:pPr>
    <w:rPr>
      <w:rFonts w:ascii="Times New Roman" w:hAnsi="Times New Roman" w:cs="Times New Roman"/>
      <w:color w:val="auto"/>
    </w:rPr>
  </w:style>
  <w:style w:type="character" w:customStyle="1" w:styleId="a8">
    <w:name w:val="Верхний колонтитул Знак"/>
    <w:basedOn w:val="a0"/>
    <w:link w:val="a7"/>
    <w:semiHidden/>
    <w:rsid w:val="00223516"/>
    <w:rPr>
      <w:rFonts w:ascii="Times New Roman" w:eastAsia="Times New Roman" w:hAnsi="Times New Roman" w:cs="Times New Roman"/>
      <w:sz w:val="20"/>
      <w:szCs w:val="20"/>
      <w:lang w:eastAsia="ru-RU"/>
    </w:rPr>
  </w:style>
  <w:style w:type="paragraph" w:styleId="a9">
    <w:name w:val="caption"/>
    <w:basedOn w:val="a"/>
    <w:next w:val="a"/>
    <w:semiHidden/>
    <w:unhideWhenUsed/>
    <w:qFormat/>
    <w:rsid w:val="00223516"/>
    <w:pPr>
      <w:spacing w:after="0"/>
      <w:jc w:val="center"/>
    </w:pPr>
    <w:rPr>
      <w:rFonts w:ascii="Times New Roman" w:hAnsi="Times New Roman" w:cs="Times New Roman"/>
      <w:b/>
      <w:color w:val="auto"/>
      <w:sz w:val="36"/>
    </w:rPr>
  </w:style>
  <w:style w:type="paragraph" w:styleId="aa">
    <w:name w:val="Title"/>
    <w:basedOn w:val="a"/>
    <w:link w:val="ab"/>
    <w:qFormat/>
    <w:rsid w:val="00223516"/>
    <w:pPr>
      <w:spacing w:after="0"/>
      <w:jc w:val="center"/>
    </w:pPr>
    <w:rPr>
      <w:rFonts w:ascii="Times New Roman" w:hAnsi="Times New Roman" w:cs="Times New Roman"/>
      <w:color w:val="auto"/>
      <w:sz w:val="28"/>
      <w:szCs w:val="28"/>
      <w:lang/>
    </w:rPr>
  </w:style>
  <w:style w:type="character" w:customStyle="1" w:styleId="ab">
    <w:name w:val="Название Знак"/>
    <w:basedOn w:val="a0"/>
    <w:link w:val="aa"/>
    <w:rsid w:val="00223516"/>
    <w:rPr>
      <w:rFonts w:ascii="Times New Roman" w:eastAsia="Times New Roman" w:hAnsi="Times New Roman" w:cs="Times New Roman"/>
      <w:sz w:val="28"/>
      <w:szCs w:val="28"/>
      <w:lang/>
    </w:rPr>
  </w:style>
  <w:style w:type="paragraph" w:styleId="ac">
    <w:name w:val="Body Text"/>
    <w:basedOn w:val="a"/>
    <w:link w:val="ad"/>
    <w:semiHidden/>
    <w:unhideWhenUsed/>
    <w:rsid w:val="00223516"/>
    <w:pPr>
      <w:spacing w:after="120"/>
    </w:pPr>
  </w:style>
  <w:style w:type="character" w:customStyle="1" w:styleId="ad">
    <w:name w:val="Основной текст Знак"/>
    <w:basedOn w:val="a0"/>
    <w:link w:val="ac"/>
    <w:semiHidden/>
    <w:rsid w:val="00223516"/>
    <w:rPr>
      <w:rFonts w:ascii="Arial" w:eastAsia="Times New Roman" w:hAnsi="Arial" w:cs="Arial"/>
      <w:color w:val="333333"/>
      <w:sz w:val="20"/>
      <w:szCs w:val="20"/>
      <w:lang w:eastAsia="ru-RU"/>
    </w:rPr>
  </w:style>
  <w:style w:type="paragraph" w:styleId="ae">
    <w:name w:val="Body Text Indent"/>
    <w:basedOn w:val="a"/>
    <w:link w:val="af"/>
    <w:semiHidden/>
    <w:unhideWhenUsed/>
    <w:rsid w:val="00223516"/>
    <w:pPr>
      <w:spacing w:after="120"/>
      <w:ind w:left="283"/>
      <w:jc w:val="left"/>
    </w:pPr>
    <w:rPr>
      <w:rFonts w:ascii="Times New Roman" w:hAnsi="Times New Roman" w:cs="Times New Roman"/>
      <w:color w:val="auto"/>
    </w:rPr>
  </w:style>
  <w:style w:type="character" w:customStyle="1" w:styleId="af">
    <w:name w:val="Основной текст с отступом Знак"/>
    <w:basedOn w:val="a0"/>
    <w:link w:val="ae"/>
    <w:semiHidden/>
    <w:rsid w:val="00223516"/>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223516"/>
    <w:pPr>
      <w:spacing w:after="120"/>
    </w:pPr>
    <w:rPr>
      <w:sz w:val="16"/>
      <w:szCs w:val="16"/>
    </w:rPr>
  </w:style>
  <w:style w:type="character" w:customStyle="1" w:styleId="30">
    <w:name w:val="Основной текст 3 Знак"/>
    <w:basedOn w:val="a0"/>
    <w:link w:val="3"/>
    <w:semiHidden/>
    <w:rsid w:val="00223516"/>
    <w:rPr>
      <w:rFonts w:ascii="Arial" w:eastAsia="Times New Roman" w:hAnsi="Arial" w:cs="Arial"/>
      <w:color w:val="333333"/>
      <w:sz w:val="16"/>
      <w:szCs w:val="16"/>
      <w:lang w:eastAsia="ru-RU"/>
    </w:rPr>
  </w:style>
  <w:style w:type="paragraph" w:styleId="21">
    <w:name w:val="Body Text Indent 2"/>
    <w:basedOn w:val="a"/>
    <w:link w:val="22"/>
    <w:semiHidden/>
    <w:unhideWhenUsed/>
    <w:rsid w:val="00223516"/>
    <w:pPr>
      <w:overflowPunct w:val="0"/>
      <w:autoSpaceDE w:val="0"/>
      <w:autoSpaceDN w:val="0"/>
      <w:adjustRightInd w:val="0"/>
      <w:spacing w:after="120" w:line="480" w:lineRule="auto"/>
      <w:ind w:left="283"/>
      <w:jc w:val="left"/>
    </w:pPr>
    <w:rPr>
      <w:rFonts w:ascii="Times New Roman" w:hAnsi="Times New Roman" w:cs="Times New Roman"/>
      <w:color w:val="auto"/>
    </w:rPr>
  </w:style>
  <w:style w:type="character" w:customStyle="1" w:styleId="22">
    <w:name w:val="Основной текст с отступом 2 Знак"/>
    <w:basedOn w:val="a0"/>
    <w:link w:val="21"/>
    <w:semiHidden/>
    <w:rsid w:val="00223516"/>
    <w:rPr>
      <w:rFonts w:ascii="Times New Roman" w:eastAsia="Times New Roman" w:hAnsi="Times New Roman" w:cs="Times New Roman"/>
      <w:sz w:val="20"/>
      <w:szCs w:val="20"/>
      <w:lang w:eastAsia="ru-RU"/>
    </w:rPr>
  </w:style>
  <w:style w:type="paragraph" w:styleId="31">
    <w:name w:val="Body Text Indent 3"/>
    <w:basedOn w:val="a"/>
    <w:link w:val="32"/>
    <w:semiHidden/>
    <w:unhideWhenUsed/>
    <w:rsid w:val="00223516"/>
    <w:pPr>
      <w:spacing w:after="120"/>
      <w:ind w:left="283"/>
      <w:jc w:val="left"/>
    </w:pPr>
    <w:rPr>
      <w:rFonts w:ascii="Times New Roman" w:hAnsi="Times New Roman" w:cs="Times New Roman"/>
      <w:color w:val="auto"/>
      <w:sz w:val="16"/>
      <w:szCs w:val="16"/>
    </w:rPr>
  </w:style>
  <w:style w:type="character" w:customStyle="1" w:styleId="32">
    <w:name w:val="Основной текст с отступом 3 Знак"/>
    <w:basedOn w:val="a0"/>
    <w:link w:val="31"/>
    <w:semiHidden/>
    <w:rsid w:val="00223516"/>
    <w:rPr>
      <w:rFonts w:ascii="Times New Roman" w:eastAsia="Times New Roman" w:hAnsi="Times New Roman" w:cs="Times New Roman"/>
      <w:sz w:val="16"/>
      <w:szCs w:val="16"/>
      <w:lang w:eastAsia="ru-RU"/>
    </w:rPr>
  </w:style>
  <w:style w:type="paragraph" w:styleId="af0">
    <w:name w:val="Balloon Text"/>
    <w:basedOn w:val="a"/>
    <w:link w:val="af1"/>
    <w:semiHidden/>
    <w:unhideWhenUsed/>
    <w:rsid w:val="00223516"/>
    <w:rPr>
      <w:rFonts w:ascii="Tahoma" w:hAnsi="Tahoma" w:cs="Tahoma"/>
      <w:sz w:val="16"/>
      <w:szCs w:val="16"/>
    </w:rPr>
  </w:style>
  <w:style w:type="character" w:customStyle="1" w:styleId="af1">
    <w:name w:val="Текст выноски Знак"/>
    <w:basedOn w:val="a0"/>
    <w:link w:val="af0"/>
    <w:semiHidden/>
    <w:rsid w:val="00223516"/>
    <w:rPr>
      <w:rFonts w:ascii="Tahoma" w:eastAsia="Times New Roman" w:hAnsi="Tahoma" w:cs="Tahoma"/>
      <w:color w:val="333333"/>
      <w:sz w:val="16"/>
      <w:szCs w:val="16"/>
      <w:lang w:eastAsia="ru-RU"/>
    </w:rPr>
  </w:style>
  <w:style w:type="paragraph" w:customStyle="1" w:styleId="Default">
    <w:name w:val="Default"/>
    <w:rsid w:val="002235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2235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235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235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2235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351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u">
    <w:name w:val="u"/>
    <w:basedOn w:val="a"/>
    <w:rsid w:val="00223516"/>
    <w:pPr>
      <w:spacing w:before="100" w:beforeAutospacing="1" w:after="100" w:afterAutospacing="1"/>
      <w:jc w:val="left"/>
    </w:pPr>
    <w:rPr>
      <w:rFonts w:ascii="Times New Roman" w:hAnsi="Times New Roman" w:cs="Times New Roman"/>
      <w:color w:val="auto"/>
      <w:sz w:val="24"/>
      <w:szCs w:val="24"/>
    </w:rPr>
  </w:style>
  <w:style w:type="paragraph" w:customStyle="1" w:styleId="BodyText2">
    <w:name w:val="Body Text 2"/>
    <w:basedOn w:val="a"/>
    <w:rsid w:val="00223516"/>
    <w:pPr>
      <w:overflowPunct w:val="0"/>
      <w:autoSpaceDE w:val="0"/>
      <w:autoSpaceDN w:val="0"/>
      <w:adjustRightInd w:val="0"/>
      <w:spacing w:after="0"/>
      <w:ind w:right="-1" w:firstLine="1276"/>
    </w:pPr>
    <w:rPr>
      <w:rFonts w:ascii="Times New Roman" w:hAnsi="Times New Roman" w:cs="Times New Roman"/>
      <w:color w:val="auto"/>
      <w:sz w:val="24"/>
    </w:rPr>
  </w:style>
  <w:style w:type="paragraph" w:customStyle="1" w:styleId="02statia3">
    <w:name w:val="02statia3"/>
    <w:basedOn w:val="a"/>
    <w:rsid w:val="00223516"/>
    <w:pPr>
      <w:spacing w:before="120" w:after="0" w:line="320" w:lineRule="atLeast"/>
      <w:ind w:left="2900" w:hanging="880"/>
    </w:pPr>
    <w:rPr>
      <w:rFonts w:ascii="GaramondNarrowC" w:hAnsi="GaramondNarrowC" w:cs="Times New Roman"/>
      <w:color w:val="000000"/>
      <w:sz w:val="21"/>
      <w:szCs w:val="21"/>
    </w:rPr>
  </w:style>
  <w:style w:type="paragraph" w:customStyle="1" w:styleId="Heading">
    <w:name w:val="Heading"/>
    <w:rsid w:val="0022351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FR5">
    <w:name w:val="FR5"/>
    <w:rsid w:val="002235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Город&amp;Дата"/>
    <w:basedOn w:val="a"/>
    <w:rsid w:val="00223516"/>
    <w:pPr>
      <w:spacing w:after="0"/>
      <w:jc w:val="left"/>
    </w:pPr>
    <w:rPr>
      <w:rFonts w:ascii="TimesET" w:hAnsi="TimesET" w:cs="Times New Roman"/>
      <w:noProof/>
      <w:color w:val="auto"/>
    </w:rPr>
  </w:style>
  <w:style w:type="paragraph" w:customStyle="1" w:styleId="s15">
    <w:name w:val="s_15"/>
    <w:basedOn w:val="a"/>
    <w:rsid w:val="00223516"/>
    <w:pPr>
      <w:spacing w:before="100" w:beforeAutospacing="1" w:after="100" w:afterAutospacing="1"/>
      <w:jc w:val="left"/>
    </w:pPr>
    <w:rPr>
      <w:rFonts w:ascii="Times New Roman" w:hAnsi="Times New Roman" w:cs="Times New Roman"/>
      <w:color w:val="auto"/>
      <w:sz w:val="24"/>
      <w:szCs w:val="24"/>
    </w:rPr>
  </w:style>
  <w:style w:type="paragraph" w:customStyle="1" w:styleId="s1">
    <w:name w:val="s_1"/>
    <w:basedOn w:val="a"/>
    <w:rsid w:val="00223516"/>
    <w:pPr>
      <w:spacing w:before="100" w:beforeAutospacing="1" w:after="100" w:afterAutospacing="1"/>
      <w:jc w:val="left"/>
    </w:pPr>
    <w:rPr>
      <w:rFonts w:ascii="Times New Roman" w:hAnsi="Times New Roman" w:cs="Times New Roman"/>
      <w:color w:val="auto"/>
      <w:sz w:val="24"/>
      <w:szCs w:val="24"/>
    </w:rPr>
  </w:style>
  <w:style w:type="character" w:customStyle="1" w:styleId="day7">
    <w:name w:val="da y7"/>
    <w:basedOn w:val="a0"/>
    <w:rsid w:val="00223516"/>
  </w:style>
  <w:style w:type="character" w:customStyle="1" w:styleId="s10">
    <w:name w:val="s_10"/>
    <w:basedOn w:val="a0"/>
    <w:rsid w:val="00223516"/>
  </w:style>
  <w:style w:type="character" w:customStyle="1" w:styleId="links8">
    <w:name w:val="link s_8"/>
    <w:basedOn w:val="a0"/>
    <w:rsid w:val="00223516"/>
  </w:style>
  <w:style w:type="table" w:styleId="af3">
    <w:name w:val="Table Grid"/>
    <w:basedOn w:val="a1"/>
    <w:rsid w:val="002235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98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5" Type="http://schemas.openxmlformats.org/officeDocument/2006/relationships/hyperlink" Target="mailto:&#1082;us42@bashkortosta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7250</Words>
  <Characters>41325</Characters>
  <Application>Microsoft Office Word</Application>
  <DocSecurity>0</DocSecurity>
  <Lines>344</Lines>
  <Paragraphs>96</Paragraphs>
  <ScaleCrop>false</ScaleCrop>
  <Company>Krokoz™</Company>
  <LinksUpToDate>false</LinksUpToDate>
  <CharactersWithSpaces>48479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2016-03-10T12:31:00Z</dcterms:created>
  <dcterms:modified xsi:type="dcterms:W3CDTF">2016-03-10T12:32:00Z</dcterms:modified>
</cp:coreProperties>
</file>