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1D6CF6" w:rsidRPr="00F578A4" w:rsidTr="00F75D40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 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Республикаһы</w:t>
            </w:r>
            <w:proofErr w:type="spellEnd"/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районының</w:t>
            </w:r>
            <w:proofErr w:type="spellEnd"/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хакимиәте</w:t>
            </w:r>
            <w:proofErr w:type="spellEnd"/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F75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95482" cy="1080920"/>
                  <wp:effectExtent l="19050" t="0" r="466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05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Республика  Башкортостан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Мичуринский сельсовет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муниципального района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452638,с. Мичуринск,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   тел.(34769) 2-44-48</w:t>
            </w:r>
          </w:p>
        </w:tc>
      </w:tr>
    </w:tbl>
    <w:p w:rsidR="001D6CF6" w:rsidRPr="002914A0" w:rsidRDefault="001D6CF6" w:rsidP="001D6CF6">
      <w:pPr>
        <w:shd w:val="clear" w:color="auto" w:fill="FFFFFF"/>
        <w:spacing w:before="278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</w:t>
      </w:r>
      <w:r w:rsidR="0093194E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 РАСПОРЯЖЕНИЕ                     </w:t>
      </w:r>
    </w:p>
    <w:p w:rsidR="0093194E" w:rsidRPr="0093194E" w:rsidRDefault="0093194E" w:rsidP="00931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4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3194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ғинуар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93194E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3194E">
        <w:rPr>
          <w:rFonts w:ascii="Times New Roman" w:hAnsi="Times New Roman" w:cs="Times New Roman"/>
          <w:b/>
          <w:sz w:val="28"/>
          <w:szCs w:val="28"/>
        </w:rPr>
        <w:t>.                                                      14 января 2015 г</w:t>
      </w:r>
    </w:p>
    <w:p w:rsidR="001D6CF6" w:rsidRDefault="001D6CF6" w:rsidP="001D6CF6">
      <w:pPr>
        <w:shd w:val="clear" w:color="auto" w:fill="FFFFFF"/>
        <w:spacing w:before="278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D6CF6" w:rsidRPr="00D677E7" w:rsidRDefault="00D677E7" w:rsidP="00D677E7">
      <w:pPr>
        <w:pStyle w:val="3"/>
        <w:rPr>
          <w:b/>
        </w:rPr>
      </w:pPr>
      <w:r>
        <w:t xml:space="preserve">        </w:t>
      </w:r>
      <w:r w:rsidRPr="00D677E7">
        <w:rPr>
          <w:b/>
        </w:rPr>
        <w:t xml:space="preserve">О ежемесячной премии за </w:t>
      </w:r>
      <w:r w:rsidR="0093194E">
        <w:rPr>
          <w:b/>
        </w:rPr>
        <w:t xml:space="preserve">январь </w:t>
      </w:r>
      <w:r w:rsidRPr="00D677E7">
        <w:rPr>
          <w:b/>
        </w:rPr>
        <w:t>месяц</w:t>
      </w:r>
    </w:p>
    <w:p w:rsidR="00D677E7" w:rsidRPr="00D677E7" w:rsidRDefault="00D677E7" w:rsidP="00D677E7">
      <w:pPr>
        <w:pStyle w:val="3"/>
      </w:pPr>
    </w:p>
    <w:p w:rsidR="00EF46F0" w:rsidRPr="00DA7FE6" w:rsidRDefault="00EF46F0" w:rsidP="00EF46F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DA7FE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 сельского поселения Мичуринский сельсовет от 13.03.2014 г.№13 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E6">
        <w:rPr>
          <w:rFonts w:ascii="Times New Roman" w:hAnsi="Times New Roman" w:cs="Times New Roman"/>
          <w:sz w:val="28"/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Мичуринский сельсовет муниципального района </w:t>
      </w:r>
      <w:proofErr w:type="spellStart"/>
      <w:r w:rsidRPr="00DA7FE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A7F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807EA">
        <w:rPr>
          <w:rFonts w:ascii="Times New Roman" w:hAnsi="Times New Roman" w:cs="Times New Roman"/>
          <w:sz w:val="28"/>
          <w:szCs w:val="28"/>
        </w:rPr>
        <w:t xml:space="preserve"> </w:t>
      </w:r>
      <w:r w:rsidRPr="00DA7FE6">
        <w:rPr>
          <w:rFonts w:ascii="Times New Roman" w:hAnsi="Times New Roman" w:cs="Times New Roman"/>
          <w:sz w:val="28"/>
          <w:szCs w:val="28"/>
        </w:rPr>
        <w:t xml:space="preserve"> выплатить премию за</w:t>
      </w:r>
      <w:r w:rsidR="006807EA">
        <w:rPr>
          <w:rFonts w:ascii="Times New Roman" w:hAnsi="Times New Roman" w:cs="Times New Roman"/>
          <w:sz w:val="28"/>
          <w:szCs w:val="28"/>
        </w:rPr>
        <w:t xml:space="preserve"> </w:t>
      </w:r>
      <w:r w:rsidR="0093194E">
        <w:rPr>
          <w:rFonts w:ascii="Times New Roman" w:hAnsi="Times New Roman" w:cs="Times New Roman"/>
          <w:sz w:val="28"/>
          <w:szCs w:val="28"/>
        </w:rPr>
        <w:t>январь</w:t>
      </w:r>
      <w:r w:rsidR="00670C2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A7FE6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283603">
        <w:rPr>
          <w:rFonts w:ascii="Times New Roman" w:hAnsi="Times New Roman" w:cs="Times New Roman"/>
          <w:sz w:val="28"/>
          <w:szCs w:val="28"/>
        </w:rPr>
        <w:t>5</w:t>
      </w:r>
      <w:r w:rsidRPr="00DA7FE6">
        <w:rPr>
          <w:rFonts w:ascii="Times New Roman" w:hAnsi="Times New Roman" w:cs="Times New Roman"/>
          <w:sz w:val="28"/>
          <w:szCs w:val="28"/>
        </w:rPr>
        <w:t xml:space="preserve"> года работникам, выполнившим условия Положения в размере 16,7 %, водителю  и техничке выплату премии произвести в</w:t>
      </w:r>
      <w:proofErr w:type="gramEnd"/>
      <w:r w:rsidRPr="00DA7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FE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A7FE6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D677E7" w:rsidRPr="002914A0" w:rsidRDefault="00D677E7" w:rsidP="001D6CF6">
      <w:pPr>
        <w:shd w:val="clear" w:color="auto" w:fill="FFFFFF"/>
        <w:spacing w:before="278" w:line="269" w:lineRule="exact"/>
        <w:ind w:right="57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CF6" w:rsidRDefault="001D6CF6" w:rsidP="001D6CF6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1D6CF6" w:rsidRDefault="001D6CF6" w:rsidP="001D6CF6"/>
    <w:p w:rsidR="001D6CF6" w:rsidRDefault="001D6CF6" w:rsidP="001D6CF6"/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  <w:r w:rsidRPr="00291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     </w:t>
      </w:r>
      <w:r w:rsidR="005206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914A0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34568"/>
    <w:rsid w:val="001123D7"/>
    <w:rsid w:val="001D6CF6"/>
    <w:rsid w:val="002215CB"/>
    <w:rsid w:val="00234514"/>
    <w:rsid w:val="00283603"/>
    <w:rsid w:val="0036359F"/>
    <w:rsid w:val="00475ACC"/>
    <w:rsid w:val="005206B1"/>
    <w:rsid w:val="005D2F6D"/>
    <w:rsid w:val="00670C24"/>
    <w:rsid w:val="006734FC"/>
    <w:rsid w:val="006807EA"/>
    <w:rsid w:val="007C65D3"/>
    <w:rsid w:val="00840802"/>
    <w:rsid w:val="0093194E"/>
    <w:rsid w:val="009C3461"/>
    <w:rsid w:val="009D4DF8"/>
    <w:rsid w:val="00AB13AA"/>
    <w:rsid w:val="00C51A14"/>
    <w:rsid w:val="00CC0942"/>
    <w:rsid w:val="00D2692B"/>
    <w:rsid w:val="00D677E7"/>
    <w:rsid w:val="00EF46F0"/>
    <w:rsid w:val="00F96BBE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21</cp:revision>
  <cp:lastPrinted>2015-01-28T09:46:00Z</cp:lastPrinted>
  <dcterms:created xsi:type="dcterms:W3CDTF">2014-01-30T09:05:00Z</dcterms:created>
  <dcterms:modified xsi:type="dcterms:W3CDTF">2015-01-28T09:56:00Z</dcterms:modified>
</cp:coreProperties>
</file>