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0"/>
        <w:tblOverlap w:val="never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A26333" w:rsidTr="00A26333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6333" w:rsidRDefault="00A26333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A26333" w:rsidRDefault="00A2633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A26333" w:rsidRDefault="00A2633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A26333" w:rsidRDefault="00A2633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A26333" w:rsidRDefault="00A2633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A26333" w:rsidRDefault="00A26333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A26333" w:rsidRDefault="00A2633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A26333" w:rsidRDefault="00A2633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A26333" w:rsidRDefault="00A2633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A26333" w:rsidRDefault="00A26333">
            <w:pPr>
              <w:spacing w:line="276" w:lineRule="auto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6333" w:rsidRDefault="00A26333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333" w:rsidRDefault="00A26333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6333" w:rsidRDefault="00A26333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A26333" w:rsidRDefault="00A2633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A26333" w:rsidRDefault="00A2633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A26333" w:rsidRDefault="00A2633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A26333" w:rsidRDefault="00A2633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A26333" w:rsidRDefault="00A2633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A26333" w:rsidRDefault="00A2633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A26333" w:rsidRDefault="00A2633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A26333" w:rsidRDefault="00A26333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tbl>
      <w:tblPr>
        <w:tblW w:w="9852" w:type="dxa"/>
        <w:jc w:val="center"/>
        <w:tblLayout w:type="fixed"/>
        <w:tblLook w:val="04A0"/>
      </w:tblPr>
      <w:tblGrid>
        <w:gridCol w:w="9852"/>
      </w:tblGrid>
      <w:tr w:rsidR="00A26333" w:rsidTr="00A26333">
        <w:trPr>
          <w:cantSplit/>
          <w:jc w:val="center"/>
        </w:trPr>
        <w:tc>
          <w:tcPr>
            <w:tcW w:w="9852" w:type="dxa"/>
            <w:hideMark/>
          </w:tcPr>
          <w:p w:rsidR="00A26333" w:rsidRDefault="00A26333" w:rsidP="00A263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№40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A26333" w:rsidRDefault="00A26333" w:rsidP="00A26333">
      <w:pPr>
        <w:rPr>
          <w:sz w:val="28"/>
          <w:szCs w:val="28"/>
        </w:rPr>
      </w:pPr>
      <w:r>
        <w:rPr>
          <w:sz w:val="28"/>
          <w:szCs w:val="28"/>
        </w:rPr>
        <w:t xml:space="preserve">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14 марта 2016 г.</w:t>
      </w:r>
    </w:p>
    <w:p w:rsidR="00A26333" w:rsidRDefault="00A26333" w:rsidP="00A26333">
      <w:pPr>
        <w:rPr>
          <w:sz w:val="28"/>
          <w:szCs w:val="28"/>
        </w:rPr>
      </w:pPr>
    </w:p>
    <w:p w:rsidR="00526ED9" w:rsidRPr="00526ED9" w:rsidRDefault="006039A6" w:rsidP="00526ED9">
      <w:pPr>
        <w:pStyle w:val="1"/>
        <w:jc w:val="center"/>
        <w:rPr>
          <w:b/>
          <w:bCs/>
          <w:szCs w:val="28"/>
        </w:rPr>
      </w:pPr>
      <w:r w:rsidRPr="00526ED9">
        <w:rPr>
          <w:b/>
          <w:szCs w:val="28"/>
        </w:rPr>
        <w:t>О</w:t>
      </w:r>
      <w:r w:rsidR="003558A2"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Pr="00526ED9">
        <w:rPr>
          <w:rFonts w:eastAsia="SimSun"/>
          <w:b/>
          <w:szCs w:val="28"/>
        </w:rPr>
        <w:t>Административн</w:t>
      </w:r>
      <w:r w:rsidR="003558A2">
        <w:rPr>
          <w:rFonts w:eastAsia="SimSun"/>
          <w:b/>
          <w:szCs w:val="28"/>
        </w:rPr>
        <w:t>ый</w:t>
      </w:r>
      <w:r w:rsidRPr="00526ED9">
        <w:rPr>
          <w:rFonts w:eastAsia="SimSun"/>
          <w:b/>
          <w:szCs w:val="28"/>
        </w:rPr>
        <w:t xml:space="preserve"> регламент </w:t>
      </w:r>
    </w:p>
    <w:p w:rsidR="003558A2" w:rsidRDefault="00526ED9" w:rsidP="00526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</w:t>
      </w:r>
      <w:r w:rsidR="00A26333">
        <w:rPr>
          <w:rFonts w:ascii="Times New Roman" w:hAnsi="Times New Roman" w:cs="Times New Roman"/>
          <w:b/>
          <w:bCs/>
          <w:sz w:val="28"/>
          <w:szCs w:val="28"/>
        </w:rPr>
        <w:t xml:space="preserve">Мичуринский сельсовет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526ED9" w:rsidRDefault="00526ED9" w:rsidP="00526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6039A6" w:rsidRDefault="006039A6" w:rsidP="00526ED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sz w:val="28"/>
          <w:szCs w:val="28"/>
        </w:rPr>
      </w:pPr>
    </w:p>
    <w:p w:rsidR="003558A2" w:rsidRPr="006039A6" w:rsidRDefault="003558A2" w:rsidP="003558A2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A26333">
        <w:rPr>
          <w:rFonts w:eastAsia="SimSun"/>
          <w:sz w:val="28"/>
          <w:szCs w:val="28"/>
        </w:rPr>
        <w:t xml:space="preserve">Мичуринский сельсовет  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3558A2" w:rsidRDefault="003558A2" w:rsidP="00526ED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1BE" w:rsidRDefault="006F586F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11BE">
        <w:rPr>
          <w:rFonts w:ascii="Times New Roman" w:hAnsi="Times New Roman"/>
          <w:sz w:val="28"/>
          <w:szCs w:val="28"/>
        </w:rPr>
        <w:t xml:space="preserve">Внести в </w:t>
      </w:r>
      <w:r w:rsidR="000911BE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0911BE">
        <w:rPr>
          <w:rFonts w:ascii="Times New Roman" w:eastAsia="SimSun" w:hAnsi="Times New Roman"/>
          <w:sz w:val="28"/>
          <w:szCs w:val="28"/>
        </w:rPr>
        <w:t xml:space="preserve">ый </w:t>
      </w:r>
      <w:r w:rsidR="000911BE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0911BE">
        <w:rPr>
          <w:rFonts w:ascii="Times New Roman" w:eastAsia="SimSun" w:hAnsi="Times New Roman"/>
          <w:sz w:val="28"/>
          <w:szCs w:val="28"/>
        </w:rPr>
        <w:t xml:space="preserve"> 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0911BE" w:rsidRPr="00526ED9">
        <w:rPr>
          <w:rFonts w:ascii="Times New Roman" w:hAnsi="Times New Roman"/>
          <w:sz w:val="28"/>
          <w:szCs w:val="28"/>
        </w:rPr>
        <w:t>муниципальной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</w:t>
      </w:r>
      <w:r w:rsidR="00A26333">
        <w:rPr>
          <w:rFonts w:ascii="Times New Roman" w:hAnsi="Times New Roman"/>
          <w:bCs/>
          <w:sz w:val="28"/>
          <w:szCs w:val="28"/>
        </w:rPr>
        <w:t xml:space="preserve">Мичуринский сельсовет  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0911BE" w:rsidRPr="00526ED9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="000911BE" w:rsidRPr="00526ED9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0911BE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A26333">
        <w:rPr>
          <w:rFonts w:ascii="Times New Roman" w:eastAsia="SimSun" w:hAnsi="Times New Roman"/>
          <w:sz w:val="28"/>
          <w:szCs w:val="28"/>
        </w:rPr>
        <w:t xml:space="preserve">Мичуринский сельсовет  </w:t>
      </w:r>
      <w:r w:rsidR="000911BE"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A26333" w:rsidRPr="00A26333">
        <w:rPr>
          <w:rFonts w:ascii="Times New Roman" w:eastAsia="SimSun" w:hAnsi="Times New Roman"/>
          <w:sz w:val="28"/>
          <w:szCs w:val="28"/>
        </w:rPr>
        <w:t>54</w:t>
      </w:r>
      <w:r w:rsidR="000911BE">
        <w:rPr>
          <w:rFonts w:ascii="Times New Roman" w:eastAsia="SimSun" w:hAnsi="Times New Roman"/>
          <w:sz w:val="28"/>
          <w:szCs w:val="28"/>
        </w:rPr>
        <w:t xml:space="preserve"> от 2</w:t>
      </w:r>
      <w:r w:rsidR="00A26333" w:rsidRPr="00A26333">
        <w:rPr>
          <w:rFonts w:ascii="Times New Roman" w:eastAsia="SimSun" w:hAnsi="Times New Roman"/>
          <w:sz w:val="28"/>
          <w:szCs w:val="28"/>
        </w:rPr>
        <w:t>4</w:t>
      </w:r>
      <w:r w:rsidR="000911BE"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="000911BE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0911BE"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0911BE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0911BE" w:rsidRPr="003A4FB9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911BE" w:rsidRPr="00C433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0911BE" w:rsidRDefault="000911BE" w:rsidP="000911BE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0911BE" w:rsidRPr="00202C84" w:rsidRDefault="000911BE" w:rsidP="000911BE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0911BE" w:rsidRPr="005137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0911BE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0911BE" w:rsidRPr="003A4FB9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0911BE" w:rsidRPr="00F03229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A26333">
        <w:rPr>
          <w:rFonts w:ascii="Times New Roman" w:hAnsi="Times New Roman"/>
          <w:sz w:val="28"/>
          <w:szCs w:val="28"/>
        </w:rPr>
        <w:t xml:space="preserve">Мичуринский сельсовет 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A26333" w:rsidRPr="008F22B9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A26333" w:rsidRPr="008F22B9">
          <w:rPr>
            <w:rStyle w:val="a8"/>
            <w:rFonts w:ascii="Times New Roman" w:hAnsi="Times New Roman"/>
            <w:sz w:val="28"/>
            <w:szCs w:val="28"/>
            <w:lang w:val="en-US"/>
          </w:rPr>
          <w:t>michurino</w:t>
        </w:r>
        <w:r w:rsidR="00A26333" w:rsidRPr="008F22B9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0911BE" w:rsidRPr="00F03229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9A6" w:rsidRDefault="006039A6" w:rsidP="006039A6">
      <w:pPr>
        <w:spacing w:line="276" w:lineRule="auto"/>
        <w:rPr>
          <w:sz w:val="28"/>
          <w:szCs w:val="28"/>
        </w:rPr>
      </w:pPr>
    </w:p>
    <w:p w:rsidR="00AF46D2" w:rsidRDefault="00AF46D2" w:rsidP="006039A6">
      <w:pPr>
        <w:spacing w:line="276" w:lineRule="auto"/>
        <w:rPr>
          <w:sz w:val="28"/>
          <w:szCs w:val="28"/>
        </w:rPr>
      </w:pPr>
    </w:p>
    <w:p w:rsidR="00AF46D2" w:rsidRPr="002B3561" w:rsidRDefault="00AF46D2" w:rsidP="00AF46D2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Pr="00486BB0" w:rsidRDefault="00A26333" w:rsidP="00BF6369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color w:val="000000"/>
          <w:sz w:val="28"/>
          <w:szCs w:val="28"/>
        </w:rPr>
        <w:t xml:space="preserve">Мичуринский сельсовет  </w:t>
      </w:r>
      <w:r w:rsidR="00AF46D2" w:rsidRPr="002B3561">
        <w:rPr>
          <w:color w:val="000000"/>
          <w:sz w:val="28"/>
          <w:szCs w:val="28"/>
        </w:rPr>
        <w:t xml:space="preserve">                                  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</w:p>
    <w:sectPr w:rsidR="005D46A0" w:rsidRPr="00486BB0" w:rsidSect="00BF63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0CA2"/>
    <w:rsid w:val="000911BE"/>
    <w:rsid w:val="000C748F"/>
    <w:rsid w:val="003558A2"/>
    <w:rsid w:val="00445E51"/>
    <w:rsid w:val="00486BB0"/>
    <w:rsid w:val="00526ED9"/>
    <w:rsid w:val="005D46A0"/>
    <w:rsid w:val="006039A6"/>
    <w:rsid w:val="006A291C"/>
    <w:rsid w:val="006C6B04"/>
    <w:rsid w:val="006D5135"/>
    <w:rsid w:val="006F586F"/>
    <w:rsid w:val="008D713C"/>
    <w:rsid w:val="009F48EC"/>
    <w:rsid w:val="00A17963"/>
    <w:rsid w:val="00A26333"/>
    <w:rsid w:val="00AF46D2"/>
    <w:rsid w:val="00BD7A74"/>
    <w:rsid w:val="00BF6369"/>
    <w:rsid w:val="00D92C82"/>
    <w:rsid w:val="00E41564"/>
    <w:rsid w:val="00F80B55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0911BE"/>
    <w:rPr>
      <w:color w:val="0000FF" w:themeColor="hyperlink"/>
      <w:u w:val="single"/>
    </w:rPr>
  </w:style>
  <w:style w:type="paragraph" w:customStyle="1" w:styleId="ConsNonformat">
    <w:name w:val="ConsNonformat"/>
    <w:rsid w:val="00A263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urino.sharan-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2016-03-15T11:13:00Z</cp:lastPrinted>
  <dcterms:created xsi:type="dcterms:W3CDTF">2016-03-10T09:36:00Z</dcterms:created>
  <dcterms:modified xsi:type="dcterms:W3CDTF">2016-03-15T11:14:00Z</dcterms:modified>
</cp:coreProperties>
</file>