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CB46F0">
        <w:rPr>
          <w:rFonts w:eastAsia="Arial Unicode MS"/>
          <w:sz w:val="28"/>
          <w:szCs w:val="28"/>
        </w:rPr>
        <w:t>19 октябрь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CB46F0">
        <w:rPr>
          <w:rFonts w:eastAsia="Arial Unicode MS"/>
          <w:b/>
          <w:sz w:val="28"/>
          <w:szCs w:val="28"/>
        </w:rPr>
        <w:t>164</w:t>
      </w:r>
      <w:r>
        <w:rPr>
          <w:rFonts w:eastAsia="Arial Unicode MS"/>
          <w:sz w:val="28"/>
          <w:szCs w:val="28"/>
        </w:rPr>
        <w:t xml:space="preserve">                    </w:t>
      </w:r>
      <w:r w:rsidR="00CB46F0">
        <w:rPr>
          <w:rFonts w:eastAsia="Arial Unicode MS"/>
          <w:sz w:val="28"/>
          <w:szCs w:val="28"/>
        </w:rPr>
        <w:t>19 октября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О присвоении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  <w:r w:rsidR="00CB46F0">
        <w:rPr>
          <w:b/>
          <w:sz w:val="28"/>
          <w:szCs w:val="28"/>
        </w:rPr>
        <w:t xml:space="preserve"> земельному участку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proofErr w:type="spellStart"/>
      <w:r w:rsidR="00CB46F0">
        <w:rPr>
          <w:sz w:val="28"/>
          <w:szCs w:val="28"/>
        </w:rPr>
        <w:t>Самигуллиной</w:t>
      </w:r>
      <w:proofErr w:type="spellEnd"/>
      <w:r w:rsidR="00CB46F0">
        <w:rPr>
          <w:sz w:val="28"/>
          <w:szCs w:val="28"/>
        </w:rPr>
        <w:t xml:space="preserve"> </w:t>
      </w:r>
      <w:proofErr w:type="spellStart"/>
      <w:r w:rsidR="00CB46F0">
        <w:rPr>
          <w:sz w:val="28"/>
          <w:szCs w:val="28"/>
        </w:rPr>
        <w:t>Зили</w:t>
      </w:r>
      <w:proofErr w:type="spellEnd"/>
      <w:r w:rsidR="00CB46F0">
        <w:rPr>
          <w:sz w:val="28"/>
          <w:szCs w:val="28"/>
        </w:rPr>
        <w:t xml:space="preserve"> </w:t>
      </w:r>
      <w:proofErr w:type="spellStart"/>
      <w:r w:rsidR="00CB46F0">
        <w:rPr>
          <w:sz w:val="28"/>
          <w:szCs w:val="28"/>
        </w:rPr>
        <w:t>Нургалиевны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B46F0">
        <w:rPr>
          <w:sz w:val="28"/>
          <w:szCs w:val="28"/>
        </w:rPr>
        <w:t>Изменить адрес з</w:t>
      </w:r>
      <w:r>
        <w:rPr>
          <w:sz w:val="28"/>
          <w:szCs w:val="28"/>
        </w:rPr>
        <w:t>емельно</w:t>
      </w:r>
      <w:r w:rsidR="00CB46F0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CB46F0">
        <w:rPr>
          <w:sz w:val="28"/>
          <w:szCs w:val="28"/>
        </w:rPr>
        <w:t>а</w:t>
      </w:r>
      <w:r w:rsidR="00C26B1F">
        <w:rPr>
          <w:sz w:val="28"/>
          <w:szCs w:val="28"/>
        </w:rPr>
        <w:t xml:space="preserve"> с кадастровым номером  02:53:03</w:t>
      </w:r>
      <w:r w:rsidR="00CB46F0">
        <w:rPr>
          <w:sz w:val="28"/>
          <w:szCs w:val="28"/>
        </w:rPr>
        <w:t>0102</w:t>
      </w:r>
      <w:r w:rsidR="002F2A14">
        <w:rPr>
          <w:sz w:val="28"/>
          <w:szCs w:val="28"/>
        </w:rPr>
        <w:t>:</w:t>
      </w:r>
      <w:r w:rsidR="00CB46F0">
        <w:rPr>
          <w:sz w:val="28"/>
          <w:szCs w:val="28"/>
        </w:rPr>
        <w:t>42 , имеющий адресные ориентиры:</w:t>
      </w:r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r w:rsidR="00C26B1F">
        <w:rPr>
          <w:sz w:val="28"/>
          <w:szCs w:val="28"/>
        </w:rPr>
        <w:t>с</w:t>
      </w:r>
      <w:proofErr w:type="gramStart"/>
      <w:r w:rsidR="00C26B1F">
        <w:rPr>
          <w:sz w:val="28"/>
          <w:szCs w:val="28"/>
        </w:rPr>
        <w:t>.</w:t>
      </w:r>
      <w:r w:rsidR="00CB46F0">
        <w:rPr>
          <w:sz w:val="28"/>
          <w:szCs w:val="28"/>
        </w:rPr>
        <w:t>М</w:t>
      </w:r>
      <w:proofErr w:type="gramEnd"/>
      <w:r w:rsidR="00CB46F0">
        <w:rPr>
          <w:sz w:val="28"/>
          <w:szCs w:val="28"/>
        </w:rPr>
        <w:t xml:space="preserve">ичуринск, ул.Лесопарковая д.7б на «Республика Башкортостан, </w:t>
      </w:r>
      <w:proofErr w:type="spellStart"/>
      <w:r w:rsidR="00CB46F0">
        <w:rPr>
          <w:sz w:val="28"/>
          <w:szCs w:val="28"/>
        </w:rPr>
        <w:t>Шаранский</w:t>
      </w:r>
      <w:proofErr w:type="spellEnd"/>
      <w:r w:rsidR="00CB46F0">
        <w:rPr>
          <w:sz w:val="28"/>
          <w:szCs w:val="28"/>
        </w:rPr>
        <w:t xml:space="preserve"> район, с.Мичуринск ул.Лесопарковая д.7 кв.2».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F2A14"/>
    <w:rsid w:val="00402886"/>
    <w:rsid w:val="00452062"/>
    <w:rsid w:val="00533204"/>
    <w:rsid w:val="00564CC7"/>
    <w:rsid w:val="00C26B1F"/>
    <w:rsid w:val="00CB46F0"/>
    <w:rsid w:val="00D875D2"/>
    <w:rsid w:val="00E27536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2015-10-19T06:09:00Z</cp:lastPrinted>
  <dcterms:created xsi:type="dcterms:W3CDTF">2015-02-26T09:58:00Z</dcterms:created>
  <dcterms:modified xsi:type="dcterms:W3CDTF">2015-10-19T06:09:00Z</dcterms:modified>
</cp:coreProperties>
</file>