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E6B" w:rsidRPr="00513BDE" w:rsidRDefault="00422E6B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507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422E6B" w:rsidRPr="00513BDE" w:rsidTr="00AA066A">
        <w:trPr>
          <w:trHeight w:val="1985"/>
        </w:trPr>
        <w:tc>
          <w:tcPr>
            <w:tcW w:w="33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E6B" w:rsidRPr="00513BDE" w:rsidRDefault="00422E6B" w:rsidP="00AA066A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Ы</w:t>
            </w:r>
            <w:proofErr w:type="gramEnd"/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 районы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</w:t>
            </w:r>
            <w:proofErr w:type="spellEnd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районының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оветы</w:t>
            </w:r>
            <w:proofErr w:type="spellEnd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ауыл</w:t>
            </w:r>
            <w:proofErr w:type="spellEnd"/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  <w:lang w:val="tt-RU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 хакимиәте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452638, Мичурин</w:t>
            </w: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ск</w:t>
            </w: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ауылы</w:t>
            </w:r>
            <w:proofErr w:type="spellEnd"/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, 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Урман-парк</w:t>
            </w: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урамы</w:t>
            </w:r>
            <w:proofErr w:type="spellEnd"/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  12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тел.(</w:t>
            </w: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tt-RU"/>
              </w:rPr>
              <w:t>34769</w:t>
            </w: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)  2-44-48</w:t>
            </w:r>
          </w:p>
          <w:p w:rsidR="00422E6B" w:rsidRPr="00513BDE" w:rsidRDefault="00422E6B" w:rsidP="00AA066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сельского поселения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Мичуринский сельсовет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муниципального района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Шаранский</w:t>
            </w:r>
            <w:proofErr w:type="spellEnd"/>
            <w:r w:rsidRPr="00513BDE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район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22E6B" w:rsidRPr="00513BDE" w:rsidRDefault="00422E6B" w:rsidP="00AA066A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513BDE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22E6B" w:rsidRPr="00513BDE" w:rsidRDefault="00422E6B" w:rsidP="00422E6B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13BDE">
        <w:rPr>
          <w:rFonts w:ascii="Times New Roman" w:hAnsi="Times New Roman" w:cs="Times New Roman"/>
          <w:b/>
          <w:sz w:val="26"/>
          <w:szCs w:val="26"/>
        </w:rPr>
        <w:t>Ҡ</w:t>
      </w:r>
      <w:r w:rsidRPr="00513BDE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gramStart"/>
      <w:r w:rsidRPr="00513B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513BDE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513BDE">
        <w:rPr>
          <w:rFonts w:ascii="Times New Roman" w:hAnsi="Times New Roman" w:cs="Times New Roman"/>
          <w:b/>
          <w:sz w:val="28"/>
          <w:szCs w:val="28"/>
        </w:rPr>
        <w:tab/>
      </w:r>
      <w:r w:rsidRPr="00513BDE">
        <w:rPr>
          <w:rFonts w:ascii="Times New Roman" w:hAnsi="Times New Roman" w:cs="Times New Roman"/>
          <w:b/>
          <w:sz w:val="28"/>
          <w:szCs w:val="28"/>
        </w:rPr>
        <w:tab/>
      </w:r>
      <w:r w:rsidRPr="00513BDE">
        <w:rPr>
          <w:rFonts w:ascii="Times New Roman" w:hAnsi="Times New Roman" w:cs="Times New Roman"/>
          <w:b/>
          <w:sz w:val="28"/>
          <w:szCs w:val="28"/>
        </w:rPr>
        <w:tab/>
      </w:r>
      <w:r w:rsidRPr="00513BDE">
        <w:rPr>
          <w:rFonts w:ascii="Times New Roman" w:hAnsi="Times New Roman" w:cs="Times New Roman"/>
          <w:b/>
          <w:sz w:val="28"/>
          <w:szCs w:val="28"/>
        </w:rPr>
        <w:tab/>
      </w:r>
      <w:r w:rsidRPr="00513BDE">
        <w:rPr>
          <w:rFonts w:ascii="Times New Roman" w:hAnsi="Times New Roman" w:cs="Times New Roman"/>
          <w:b/>
          <w:sz w:val="28"/>
          <w:szCs w:val="28"/>
        </w:rPr>
        <w:tab/>
      </w:r>
      <w:r w:rsidRPr="00513BDE">
        <w:rPr>
          <w:rFonts w:ascii="Times New Roman" w:hAnsi="Times New Roman" w:cs="Times New Roman"/>
          <w:b/>
          <w:sz w:val="28"/>
          <w:szCs w:val="28"/>
        </w:rPr>
        <w:tab/>
        <w:t xml:space="preserve">      ПОСТАНОВЛЕНИЕ</w:t>
      </w:r>
    </w:p>
    <w:p w:rsidR="00422E6B" w:rsidRPr="00513BDE" w:rsidRDefault="00422E6B" w:rsidP="00422E6B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16"/>
          <w:szCs w:val="16"/>
        </w:rPr>
      </w:pPr>
    </w:p>
    <w:p w:rsidR="00422E6B" w:rsidRPr="00513BDE" w:rsidRDefault="00422E6B" w:rsidP="00422E6B">
      <w:pPr>
        <w:widowControl w:val="0"/>
        <w:autoSpaceDE w:val="0"/>
        <w:autoSpaceDN w:val="0"/>
        <w:adjustRightInd w:val="0"/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sz w:val="28"/>
          <w:szCs w:val="28"/>
        </w:rPr>
        <w:t xml:space="preserve">      «</w:t>
      </w:r>
      <w:r w:rsidR="00513BDE">
        <w:rPr>
          <w:rFonts w:ascii="Times New Roman" w:hAnsi="Times New Roman" w:cs="Times New Roman"/>
          <w:sz w:val="28"/>
          <w:szCs w:val="28"/>
        </w:rPr>
        <w:t>17</w:t>
      </w:r>
      <w:r w:rsidRPr="00513BDE">
        <w:rPr>
          <w:rFonts w:ascii="Times New Roman" w:hAnsi="Times New Roman" w:cs="Times New Roman"/>
          <w:sz w:val="28"/>
          <w:szCs w:val="28"/>
        </w:rPr>
        <w:t>»</w:t>
      </w:r>
      <w:r w:rsidR="00513BDE">
        <w:rPr>
          <w:rFonts w:ascii="Times New Roman" w:hAnsi="Times New Roman" w:cs="Times New Roman"/>
          <w:sz w:val="28"/>
          <w:szCs w:val="28"/>
        </w:rPr>
        <w:t>июнь</w:t>
      </w:r>
      <w:r w:rsidRPr="00513BDE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513BD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13BDE">
        <w:rPr>
          <w:rFonts w:ascii="Times New Roman" w:hAnsi="Times New Roman" w:cs="Times New Roman"/>
          <w:sz w:val="28"/>
          <w:szCs w:val="28"/>
        </w:rPr>
        <w:t xml:space="preserve">.   </w:t>
      </w:r>
      <w:r w:rsidR="00513BD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3BDE">
        <w:rPr>
          <w:rFonts w:ascii="Times New Roman" w:hAnsi="Times New Roman" w:cs="Times New Roman"/>
          <w:sz w:val="28"/>
          <w:szCs w:val="28"/>
        </w:rPr>
        <w:t xml:space="preserve">      </w:t>
      </w:r>
      <w:r w:rsidRPr="00513BD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13BDE" w:rsidRPr="00513BDE">
        <w:rPr>
          <w:rFonts w:ascii="Times New Roman" w:hAnsi="Times New Roman" w:cs="Times New Roman"/>
          <w:b/>
          <w:sz w:val="28"/>
          <w:szCs w:val="28"/>
        </w:rPr>
        <w:t>103</w:t>
      </w:r>
      <w:r w:rsidR="00513BD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3BD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3BDE">
        <w:rPr>
          <w:rFonts w:ascii="Times New Roman" w:hAnsi="Times New Roman" w:cs="Times New Roman"/>
          <w:sz w:val="28"/>
          <w:szCs w:val="28"/>
        </w:rPr>
        <w:t xml:space="preserve">       </w:t>
      </w:r>
      <w:r w:rsidRPr="00513BDE">
        <w:rPr>
          <w:rFonts w:ascii="Times New Roman" w:hAnsi="Times New Roman" w:cs="Times New Roman"/>
          <w:sz w:val="28"/>
          <w:szCs w:val="28"/>
        </w:rPr>
        <w:t xml:space="preserve">  «</w:t>
      </w:r>
      <w:r w:rsidR="00513BDE">
        <w:rPr>
          <w:rFonts w:ascii="Times New Roman" w:hAnsi="Times New Roman" w:cs="Times New Roman"/>
          <w:sz w:val="28"/>
          <w:szCs w:val="28"/>
        </w:rPr>
        <w:t>17</w:t>
      </w:r>
      <w:r w:rsidRPr="00513BDE">
        <w:rPr>
          <w:rFonts w:ascii="Times New Roman" w:hAnsi="Times New Roman" w:cs="Times New Roman"/>
          <w:sz w:val="28"/>
          <w:szCs w:val="28"/>
        </w:rPr>
        <w:t xml:space="preserve">» </w:t>
      </w:r>
      <w:r w:rsidR="00513BD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513BDE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422E6B" w:rsidRPr="00513BDE" w:rsidRDefault="00422E6B" w:rsidP="00422E6B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22E6B" w:rsidRPr="00513BDE" w:rsidRDefault="00422E6B" w:rsidP="00422E6B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22E6B" w:rsidRPr="00513BDE" w:rsidRDefault="00422E6B" w:rsidP="00422E6B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sz w:val="28"/>
          <w:szCs w:val="28"/>
        </w:rPr>
        <w:t>«Об утверждении схемы, изменении вида разрешенного использования                        и адресного ориентира земельного участка»</w:t>
      </w:r>
    </w:p>
    <w:p w:rsidR="00422E6B" w:rsidRPr="00513BDE" w:rsidRDefault="00422E6B" w:rsidP="00422E6B">
      <w:pPr>
        <w:pStyle w:val="ConsNonformat"/>
        <w:widowControl/>
        <w:tabs>
          <w:tab w:val="left" w:pos="133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13BDE">
        <w:rPr>
          <w:rFonts w:ascii="Times New Roman" w:hAnsi="Times New Roman" w:cs="Times New Roman"/>
          <w:b/>
          <w:sz w:val="28"/>
          <w:szCs w:val="28"/>
        </w:rPr>
        <w:tab/>
      </w:r>
    </w:p>
    <w:p w:rsidR="00422E6B" w:rsidRPr="00513BDE" w:rsidRDefault="00422E6B" w:rsidP="00422E6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proofErr w:type="gramStart"/>
      <w:r w:rsidRPr="00513BDE">
        <w:rPr>
          <w:rFonts w:ascii="Times New Roman" w:hAnsi="Times New Roman" w:cs="Times New Roman"/>
          <w:spacing w:val="4"/>
          <w:sz w:val="28"/>
          <w:szCs w:val="28"/>
        </w:rPr>
        <w:t>В соответствии с Земельным кодексом Российской Федерации от 25.10.2001г. №136-ФЗ, Федеральным Законом «О введении в действие Земельного Кодекса Российской Федерации» от 25.10.2001 г. № 137-ФЗ, Федеральным Законом  «Об общих принципах местного самоуправления в Российской Федерации» от 06.10.2012 г.  № 131-ФЗ, Федеральным Законом «О государственном кадастре недвижимости» от 24.07.2007г. № 221-ФЗ в целях обеспечения учета и оформления, прав на земельный участок, ПОСТАНОВЛЯЮ</w:t>
      </w:r>
      <w:r w:rsidRPr="00513BDE">
        <w:rPr>
          <w:rFonts w:ascii="Times New Roman" w:hAnsi="Times New Roman" w:cs="Times New Roman"/>
          <w:b/>
          <w:spacing w:val="4"/>
          <w:sz w:val="28"/>
          <w:szCs w:val="28"/>
        </w:rPr>
        <w:t>:</w:t>
      </w:r>
      <w:proofErr w:type="gramEnd"/>
    </w:p>
    <w:p w:rsidR="00422E6B" w:rsidRPr="00513BDE" w:rsidRDefault="00422E6B" w:rsidP="00422E6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513BDE">
        <w:rPr>
          <w:rFonts w:ascii="Times New Roman" w:hAnsi="Times New Roman" w:cs="Times New Roman"/>
          <w:spacing w:val="4"/>
          <w:sz w:val="28"/>
          <w:szCs w:val="28"/>
        </w:rPr>
        <w:t>1. Утвердить схему расположения земельного участка на кадастровом плане территорий кадастрового квартала 02:53:034002.</w:t>
      </w:r>
    </w:p>
    <w:p w:rsidR="00422E6B" w:rsidRPr="00513BDE" w:rsidRDefault="00422E6B" w:rsidP="00422E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sz w:val="28"/>
          <w:szCs w:val="28"/>
        </w:rPr>
        <w:t xml:space="preserve">       2. Изменить вид разрешенного использования и местоположение земельных участков, образованных </w:t>
      </w:r>
      <w:r w:rsidRPr="00513BDE">
        <w:rPr>
          <w:rFonts w:ascii="Times New Roman" w:hAnsi="Times New Roman" w:cs="Times New Roman"/>
          <w:iCs/>
          <w:sz w:val="28"/>
          <w:szCs w:val="28"/>
        </w:rPr>
        <w:t>из обособленного земельного участка с кадастровым номером 02:53:034002:34, относящегося к фонду перераспределения земель и входящий</w:t>
      </w:r>
      <w:r w:rsidRPr="00513BDE">
        <w:rPr>
          <w:rFonts w:ascii="Times New Roman" w:hAnsi="Times New Roman" w:cs="Times New Roman"/>
          <w:sz w:val="28"/>
          <w:szCs w:val="28"/>
        </w:rPr>
        <w:t xml:space="preserve"> в состав единого землепользования</w:t>
      </w:r>
      <w:r w:rsidRPr="00513BDE">
        <w:rPr>
          <w:rFonts w:ascii="Times New Roman" w:hAnsi="Times New Roman" w:cs="Times New Roman"/>
          <w:iCs/>
          <w:sz w:val="28"/>
          <w:szCs w:val="28"/>
        </w:rPr>
        <w:t xml:space="preserve"> с кадастровым номером 02:53:000000:1112;</w:t>
      </w:r>
    </w:p>
    <w:p w:rsidR="00422E6B" w:rsidRPr="00513BDE" w:rsidRDefault="00422E6B" w:rsidP="00422E6B">
      <w:pPr>
        <w:pStyle w:val="2"/>
        <w:spacing w:after="0" w:line="276" w:lineRule="auto"/>
        <w:ind w:firstLine="567"/>
        <w:jc w:val="both"/>
        <w:rPr>
          <w:rFonts w:ascii="Times New Roman" w:hAnsi="Times New Roman"/>
          <w:szCs w:val="28"/>
        </w:rPr>
      </w:pPr>
      <w:r w:rsidRPr="00513BDE">
        <w:rPr>
          <w:rFonts w:ascii="Times New Roman" w:hAnsi="Times New Roman"/>
          <w:szCs w:val="28"/>
        </w:rPr>
        <w:t>2.1 Характеристики земельного участка 02:53:000000:1112:ЗУ1:</w:t>
      </w:r>
    </w:p>
    <w:p w:rsidR="00422E6B" w:rsidRPr="00513BDE" w:rsidRDefault="00422E6B" w:rsidP="00422E6B">
      <w:pPr>
        <w:numPr>
          <w:ilvl w:val="0"/>
          <w:numId w:val="1"/>
        </w:numPr>
        <w:tabs>
          <w:tab w:val="left" w:pos="1134"/>
        </w:tabs>
        <w:ind w:left="0" w:firstLine="56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13BDE">
        <w:rPr>
          <w:rFonts w:ascii="Times New Roman" w:hAnsi="Times New Roman" w:cs="Times New Roman"/>
          <w:spacing w:val="-4"/>
          <w:sz w:val="28"/>
          <w:szCs w:val="28"/>
        </w:rPr>
        <w:t xml:space="preserve">адресный ориентир – РБ, муниципальный район </w:t>
      </w:r>
      <w:proofErr w:type="spellStart"/>
      <w:r w:rsidRPr="00513BDE">
        <w:rPr>
          <w:rFonts w:ascii="Times New Roman" w:hAnsi="Times New Roman" w:cs="Times New Roman"/>
          <w:spacing w:val="-4"/>
          <w:sz w:val="28"/>
          <w:szCs w:val="28"/>
        </w:rPr>
        <w:t>Шаранский</w:t>
      </w:r>
      <w:proofErr w:type="spellEnd"/>
      <w:r w:rsidRPr="00513BDE">
        <w:rPr>
          <w:rFonts w:ascii="Times New Roman" w:hAnsi="Times New Roman" w:cs="Times New Roman"/>
          <w:spacing w:val="-4"/>
          <w:sz w:val="28"/>
          <w:szCs w:val="28"/>
        </w:rPr>
        <w:t xml:space="preserve"> район,                 СП Мичуринский сельсовет</w:t>
      </w:r>
      <w:r w:rsidRPr="00513BDE">
        <w:rPr>
          <w:rFonts w:ascii="Times New Roman" w:hAnsi="Times New Roman" w:cs="Times New Roman"/>
          <w:sz w:val="28"/>
          <w:szCs w:val="28"/>
        </w:rPr>
        <w:t>;</w:t>
      </w:r>
    </w:p>
    <w:p w:rsidR="00422E6B" w:rsidRPr="00513BDE" w:rsidRDefault="00422E6B" w:rsidP="00422E6B">
      <w:pPr>
        <w:numPr>
          <w:ilvl w:val="0"/>
          <w:numId w:val="1"/>
        </w:numPr>
        <w:tabs>
          <w:tab w:val="left" w:pos="567"/>
          <w:tab w:val="num" w:pos="993"/>
          <w:tab w:val="num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sz w:val="28"/>
          <w:szCs w:val="28"/>
        </w:rPr>
        <w:t>площадь – 22384 кв. м;</w:t>
      </w:r>
    </w:p>
    <w:p w:rsidR="00422E6B" w:rsidRPr="00513BDE" w:rsidRDefault="00422E6B" w:rsidP="00422E6B">
      <w:pPr>
        <w:numPr>
          <w:ilvl w:val="0"/>
          <w:numId w:val="1"/>
        </w:numPr>
        <w:tabs>
          <w:tab w:val="num" w:pos="900"/>
          <w:tab w:val="num" w:pos="1080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sz w:val="28"/>
          <w:szCs w:val="28"/>
        </w:rPr>
        <w:t>категория земель – земли сельскохозяйственного назначения;</w:t>
      </w:r>
    </w:p>
    <w:p w:rsidR="00422E6B" w:rsidRPr="00513BDE" w:rsidRDefault="00422E6B" w:rsidP="00422E6B">
      <w:pPr>
        <w:numPr>
          <w:ilvl w:val="0"/>
          <w:numId w:val="1"/>
        </w:numPr>
        <w:tabs>
          <w:tab w:val="clear" w:pos="928"/>
          <w:tab w:val="left" w:pos="720"/>
          <w:tab w:val="num" w:pos="108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3BDE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для сенокошения.    </w:t>
      </w:r>
    </w:p>
    <w:p w:rsidR="00422E6B" w:rsidRPr="00513BDE" w:rsidRDefault="00422E6B" w:rsidP="00422E6B">
      <w:pPr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3BDE">
        <w:rPr>
          <w:rFonts w:ascii="Times New Roman" w:hAnsi="Times New Roman" w:cs="Times New Roman"/>
          <w:sz w:val="28"/>
          <w:szCs w:val="28"/>
        </w:rPr>
        <w:t xml:space="preserve"> 3. Контроль  над состоянием и использованием земель возложить на Комиссию по муниципальному земельному контролю.</w:t>
      </w:r>
    </w:p>
    <w:p w:rsidR="00422E6B" w:rsidRPr="00513BDE" w:rsidRDefault="00422E6B" w:rsidP="00422E6B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422E6B" w:rsidRPr="00513BDE" w:rsidRDefault="00422E6B" w:rsidP="00422E6B">
      <w:pPr>
        <w:suppressLineNumbers/>
        <w:tabs>
          <w:tab w:val="left" w:pos="8130"/>
        </w:tabs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13BD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В.Н. </w:t>
      </w:r>
      <w:proofErr w:type="spellStart"/>
      <w:r w:rsidRPr="00513BDE">
        <w:rPr>
          <w:rFonts w:ascii="Times New Roman" w:hAnsi="Times New Roman" w:cs="Times New Roman"/>
          <w:sz w:val="28"/>
          <w:szCs w:val="28"/>
        </w:rPr>
        <w:t>Корочкин</w:t>
      </w:r>
      <w:proofErr w:type="spellEnd"/>
    </w:p>
    <w:p w:rsidR="00422E6B" w:rsidRDefault="00422E6B" w:rsidP="00422E6B">
      <w:pPr>
        <w:suppressLineNumbers/>
        <w:spacing w:line="264" w:lineRule="auto"/>
        <w:jc w:val="both"/>
        <w:rPr>
          <w:sz w:val="20"/>
          <w:szCs w:val="20"/>
        </w:rPr>
      </w:pPr>
    </w:p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hideMark/>
          </w:tcPr>
          <w:p w:rsidR="00422E6B" w:rsidRDefault="00422E6B">
            <w:pPr>
              <w:pStyle w:val="1"/>
              <w:spacing w:line="276" w:lineRule="auto"/>
              <w:jc w:val="center"/>
            </w:pPr>
            <w:r>
              <w:lastRenderedPageBreak/>
              <w:t>Утверждена</w:t>
            </w: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6B" w:rsidRDefault="00513BDE" w:rsidP="00513BDE">
            <w:pPr>
              <w:pStyle w:val="1"/>
              <w:spacing w:line="276" w:lineRule="auto"/>
              <w:jc w:val="center"/>
            </w:pPr>
            <w:r>
              <w:t>Постановлением главы сельского поселения</w:t>
            </w: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E6B" w:rsidRDefault="00422E6B">
            <w:pPr>
              <w:pStyle w:val="1"/>
              <w:spacing w:line="276" w:lineRule="auto"/>
              <w:jc w:val="center"/>
              <w:rPr>
                <w:vertAlign w:val="superscript"/>
              </w:rPr>
            </w:pPr>
            <w:proofErr w:type="gramStart"/>
            <w:r>
              <w:rPr>
                <w:vertAlign w:val="superscript"/>
              </w:rPr>
              <w:t>(наименование документа об утверждении, включая наименования</w:t>
            </w:r>
            <w:proofErr w:type="gramEnd"/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6B" w:rsidRDefault="00422E6B">
            <w:pPr>
              <w:pStyle w:val="1"/>
              <w:spacing w:line="276" w:lineRule="auto"/>
              <w:jc w:val="center"/>
            </w:pP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E6B" w:rsidRDefault="00422E6B">
            <w:pPr>
              <w:pStyle w:val="1"/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6B" w:rsidRDefault="00422E6B">
            <w:pPr>
              <w:pStyle w:val="1"/>
              <w:spacing w:line="276" w:lineRule="auto"/>
              <w:jc w:val="center"/>
            </w:pP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E6B" w:rsidRDefault="00422E6B">
            <w:pPr>
              <w:pStyle w:val="1"/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самоуправления, </w:t>
            </w:r>
            <w:proofErr w:type="gramStart"/>
            <w:r>
              <w:rPr>
                <w:vertAlign w:val="superscript"/>
              </w:rPr>
              <w:t>принявших</w:t>
            </w:r>
            <w:proofErr w:type="gramEnd"/>
            <w:r>
              <w:rPr>
                <w:vertAlign w:val="superscript"/>
              </w:rPr>
              <w:t xml:space="preserve"> решение об утверждении схемы</w:t>
            </w: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6B" w:rsidRDefault="00422E6B">
            <w:pPr>
              <w:pStyle w:val="1"/>
              <w:spacing w:line="276" w:lineRule="auto"/>
              <w:jc w:val="center"/>
            </w:pPr>
          </w:p>
        </w:tc>
      </w:tr>
      <w:tr w:rsidR="00422E6B" w:rsidTr="00422E6B">
        <w:trPr>
          <w:trHeight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22E6B" w:rsidRDefault="00422E6B">
            <w:pPr>
              <w:pStyle w:val="1"/>
              <w:spacing w:line="276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422E6B" w:rsidTr="00422E6B">
        <w:trPr>
          <w:trHeight w:hRule="exact" w:val="284"/>
          <w:jc w:val="right"/>
        </w:trPr>
        <w:tc>
          <w:tcPr>
            <w:tcW w:w="506" w:type="pct"/>
            <w:hideMark/>
          </w:tcPr>
          <w:p w:rsidR="00422E6B" w:rsidRDefault="00422E6B">
            <w:pPr>
              <w:pStyle w:val="1"/>
              <w:spacing w:line="276" w:lineRule="auto"/>
              <w:jc w:val="center"/>
            </w:pPr>
            <w:r>
              <w:t>от</w:t>
            </w:r>
          </w:p>
        </w:tc>
        <w:tc>
          <w:tcPr>
            <w:tcW w:w="30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6B" w:rsidRDefault="00513BDE">
            <w:pPr>
              <w:pStyle w:val="1"/>
              <w:spacing w:line="276" w:lineRule="auto"/>
            </w:pPr>
            <w:r>
              <w:t>17 июня 2016 года</w:t>
            </w:r>
          </w:p>
        </w:tc>
        <w:tc>
          <w:tcPr>
            <w:tcW w:w="380" w:type="pct"/>
            <w:hideMark/>
          </w:tcPr>
          <w:p w:rsidR="00422E6B" w:rsidRDefault="00422E6B">
            <w:pPr>
              <w:pStyle w:val="1"/>
              <w:spacing w:line="276" w:lineRule="auto"/>
              <w:jc w:val="center"/>
            </w:pPr>
            <w:r>
              <w:t>№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2E6B" w:rsidRDefault="00513BDE">
            <w:pPr>
              <w:pStyle w:val="1"/>
              <w:spacing w:line="276" w:lineRule="auto"/>
            </w:pPr>
            <w:r>
              <w:t>103</w:t>
            </w:r>
          </w:p>
        </w:tc>
      </w:tr>
    </w:tbl>
    <w:p w:rsidR="00422E6B" w:rsidRDefault="00422E6B" w:rsidP="00422E6B">
      <w:pPr>
        <w:pStyle w:val="1"/>
      </w:pPr>
    </w:p>
    <w:p w:rsidR="00422E6B" w:rsidRDefault="00422E6B" w:rsidP="00422E6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422E6B" w:rsidRDefault="00422E6B" w:rsidP="00422E6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кадастровом плане территории</w:t>
      </w:r>
    </w:p>
    <w:p w:rsidR="00422E6B" w:rsidRDefault="00422E6B" w:rsidP="00422E6B">
      <w:pPr>
        <w:pStyle w:val="1"/>
      </w:pPr>
    </w:p>
    <w:p w:rsidR="00422E6B" w:rsidRDefault="00422E6B" w:rsidP="00422E6B">
      <w:pPr>
        <w:pStyle w:val="a3"/>
        <w:rPr>
          <w:lang w:val="en-US"/>
        </w:rPr>
      </w:pPr>
    </w:p>
    <w:tbl>
      <w:tblPr>
        <w:tblW w:w="10275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31"/>
        <w:gridCol w:w="3689"/>
        <w:gridCol w:w="4055"/>
      </w:tblGrid>
      <w:tr w:rsidR="00422E6B" w:rsidTr="00422E6B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4"/>
              <w:spacing w:line="276" w:lineRule="auto"/>
              <w:jc w:val="left"/>
            </w:pPr>
            <w:r>
              <w:t xml:space="preserve">Условный номер земельного участка  </w:t>
            </w:r>
            <w:r>
              <w:rPr>
                <w:b w:val="0"/>
                <w:u w:val="single"/>
              </w:rPr>
              <w:t>02:53:000000:1112:ЗУ</w:t>
            </w:r>
            <w:proofErr w:type="gramStart"/>
            <w:r>
              <w:rPr>
                <w:b w:val="0"/>
                <w:u w:val="single"/>
              </w:rPr>
              <w:t>1</w:t>
            </w:r>
            <w:proofErr w:type="gramEnd"/>
          </w:p>
        </w:tc>
      </w:tr>
      <w:tr w:rsidR="00422E6B" w:rsidTr="00422E6B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4"/>
              <w:spacing w:line="276" w:lineRule="auto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u w:val="single"/>
              </w:rPr>
              <w:t>22384 м</w:t>
            </w:r>
            <w:proofErr w:type="gramStart"/>
            <w:r>
              <w:rPr>
                <w:b w:val="0"/>
                <w:szCs w:val="22"/>
                <w:vertAlign w:val="superscript"/>
              </w:rPr>
              <w:t>2</w:t>
            </w:r>
            <w:proofErr w:type="gramEnd"/>
          </w:p>
        </w:tc>
      </w:tr>
      <w:tr w:rsidR="00422E6B" w:rsidTr="00422E6B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E6B" w:rsidRDefault="00422E6B">
            <w:pPr>
              <w:pStyle w:val="a4"/>
              <w:spacing w:line="276" w:lineRule="auto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>
              <w:t>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4"/>
              <w:spacing w:line="276" w:lineRule="auto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</w:tr>
      <w:tr w:rsidR="00422E6B" w:rsidTr="00422E6B">
        <w:trPr>
          <w:cantSplit/>
          <w:tblHeader/>
        </w:trPr>
        <w:tc>
          <w:tcPr>
            <w:tcW w:w="10275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E6B" w:rsidRDefault="00422E6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2E6B" w:rsidRDefault="00422E6B">
            <w:pPr>
              <w:pStyle w:val="a4"/>
              <w:spacing w:line="276" w:lineRule="auto"/>
            </w:pPr>
            <w:r>
              <w:t>Х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4"/>
              <w:spacing w:line="276" w:lineRule="auto"/>
            </w:pPr>
            <w:r>
              <w:rPr>
                <w:lang w:val="en-US"/>
              </w:rPr>
              <w:t>Y</w:t>
            </w:r>
          </w:p>
        </w:tc>
      </w:tr>
    </w:tbl>
    <w:p w:rsidR="00422E6B" w:rsidRDefault="00422E6B" w:rsidP="00422E6B">
      <w:pPr>
        <w:pStyle w:val="a3"/>
        <w:keepNext/>
        <w:rPr>
          <w:lang w:val="en-US"/>
        </w:rPr>
      </w:pPr>
    </w:p>
    <w:tbl>
      <w:tblPr>
        <w:tblW w:w="1027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2531"/>
        <w:gridCol w:w="3689"/>
        <w:gridCol w:w="4055"/>
      </w:tblGrid>
      <w:tr w:rsidR="00422E6B" w:rsidTr="00422E6B"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6"/>
              <w:spacing w:line="276" w:lineRule="auto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6"/>
              <w:spacing w:line="276" w:lineRule="auto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6"/>
              <w:spacing w:line="276" w:lineRule="auto"/>
            </w:pPr>
            <w:r>
              <w:t>3</w:t>
            </w:r>
          </w:p>
        </w:tc>
      </w:tr>
      <w:tr w:rsidR="00422E6B" w:rsidTr="00422E6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680713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1251304</w:t>
            </w:r>
          </w:p>
        </w:tc>
      </w:tr>
      <w:tr w:rsidR="00422E6B" w:rsidTr="00422E6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center"/>
              <w:rPr>
                <w:b/>
              </w:rPr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680722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1251430</w:t>
            </w:r>
          </w:p>
        </w:tc>
      </w:tr>
      <w:tr w:rsidR="00422E6B" w:rsidTr="00422E6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center"/>
              <w:rPr>
                <w:b/>
              </w:rPr>
            </w:pPr>
            <w: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680554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1251394</w:t>
            </w:r>
          </w:p>
        </w:tc>
      </w:tr>
      <w:tr w:rsidR="00422E6B" w:rsidTr="00422E6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center"/>
              <w:rPr>
                <w:b/>
              </w:rPr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680529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1251257</w:t>
            </w:r>
          </w:p>
        </w:tc>
      </w:tr>
      <w:tr w:rsidR="00422E6B" w:rsidTr="00422E6B"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center"/>
              <w:rPr>
                <w:b/>
              </w:rPr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680713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  <w:hideMark/>
          </w:tcPr>
          <w:p w:rsidR="00422E6B" w:rsidRDefault="00422E6B">
            <w:pPr>
              <w:pStyle w:val="a5"/>
              <w:spacing w:line="276" w:lineRule="auto"/>
              <w:jc w:val="right"/>
              <w:rPr>
                <w:b/>
              </w:rPr>
            </w:pPr>
            <w:r>
              <w:t>1251304</w:t>
            </w:r>
          </w:p>
        </w:tc>
      </w:tr>
    </w:tbl>
    <w:p w:rsidR="00422E6B" w:rsidRDefault="00422E6B" w:rsidP="00422E6B">
      <w:pPr>
        <w:spacing w:line="240" w:lineRule="auto"/>
        <w:rPr>
          <w:rFonts w:ascii="Times New Roman" w:eastAsia="Times New Roman" w:hAnsi="Times New Roman" w:cs="Times New Roman"/>
          <w:snapToGrid w:val="0"/>
          <w:szCs w:val="20"/>
          <w:lang w:val="en-US" w:eastAsia="ru-RU"/>
        </w:rPr>
        <w:sectPr w:rsidR="00422E6B">
          <w:pgSz w:w="11906" w:h="16838"/>
          <w:pgMar w:top="1135" w:right="510" w:bottom="1135" w:left="1360" w:header="709" w:footer="709" w:gutter="0"/>
          <w:cols w:space="72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9595"/>
      </w:tblGrid>
      <w:tr w:rsidR="00422E6B" w:rsidTr="00422E6B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422E6B" w:rsidRDefault="00422E6B">
            <w:pPr>
              <w:pStyle w:val="1"/>
              <w:spacing w:before="120"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34125" cy="8162925"/>
                  <wp:effectExtent l="38100" t="19050" r="28575" b="28575"/>
                  <wp:docPr id="1" name="Рисунок 1" descr="PkzoThemeRendered035977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35977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81629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</w:tbl>
    <w:p w:rsidR="00BA476B" w:rsidRDefault="00BA476B"/>
    <w:sectPr w:rsidR="00BA476B" w:rsidSect="00BA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E6B"/>
    <w:rsid w:val="00422E6B"/>
    <w:rsid w:val="00513BDE"/>
    <w:rsid w:val="00BA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6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22E6B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3">
    <w:name w:val="Разделитель таблиц"/>
    <w:basedOn w:val="a"/>
    <w:rsid w:val="00422E6B"/>
    <w:pPr>
      <w:spacing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422E6B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422E6B"/>
  </w:style>
  <w:style w:type="paragraph" w:customStyle="1" w:styleId="a6">
    <w:name w:val="Заголовок таблицы повторяющийся"/>
    <w:basedOn w:val="1"/>
    <w:rsid w:val="00422E6B"/>
    <w:pPr>
      <w:jc w:val="center"/>
    </w:pPr>
    <w:rPr>
      <w:b/>
    </w:rPr>
  </w:style>
  <w:style w:type="paragraph" w:styleId="a7">
    <w:name w:val="Balloon Text"/>
    <w:basedOn w:val="a"/>
    <w:link w:val="a8"/>
    <w:uiPriority w:val="99"/>
    <w:semiHidden/>
    <w:unhideWhenUsed/>
    <w:rsid w:val="00422E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E6B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2E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22E6B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/>
    </w:rPr>
  </w:style>
  <w:style w:type="character" w:customStyle="1" w:styleId="20">
    <w:name w:val="Основной текст 2 Знак"/>
    <w:basedOn w:val="a0"/>
    <w:link w:val="2"/>
    <w:rsid w:val="00422E6B"/>
    <w:rPr>
      <w:rFonts w:ascii="Peterburg" w:eastAsia="Times New Roman" w:hAnsi="Peterburg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2016-06-17T09:07:00Z</cp:lastPrinted>
  <dcterms:created xsi:type="dcterms:W3CDTF">2016-06-17T07:51:00Z</dcterms:created>
  <dcterms:modified xsi:type="dcterms:W3CDTF">2016-06-17T09:07:00Z</dcterms:modified>
</cp:coreProperties>
</file>