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452062" w:rsidTr="00402886">
        <w:trPr>
          <w:cantSplit/>
          <w:jc w:val="center"/>
        </w:trPr>
        <w:tc>
          <w:tcPr>
            <w:tcW w:w="9855" w:type="dxa"/>
          </w:tcPr>
          <w:tbl>
            <w:tblPr>
              <w:tblW w:w="10695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2"/>
              <w:gridCol w:w="2521"/>
              <w:gridCol w:w="4782"/>
            </w:tblGrid>
            <w:tr w:rsidR="00452062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452062" w:rsidRDefault="00452062">
                  <w:pPr>
                    <w:spacing w:line="276" w:lineRule="auto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452062" w:rsidRDefault="00452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lang w:val="be-BY"/>
              </w:rPr>
            </w:pPr>
          </w:p>
          <w:p w:rsidR="00452062" w:rsidRDefault="00452062" w:rsidP="00C26B1F">
            <w:pPr>
              <w:spacing w:line="276" w:lineRule="auto"/>
              <w:rPr>
                <w:b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r>
              <w:rPr>
                <w:rFonts w:eastAsia="Arial Unicode MS"/>
                <w:b/>
                <w:sz w:val="28"/>
                <w:szCs w:val="28"/>
              </w:rPr>
              <w:t>ҠАРАР                                                                       ПОСТАНОВЛЕНИЕ</w:t>
            </w:r>
          </w:p>
        </w:tc>
      </w:tr>
    </w:tbl>
    <w:p w:rsidR="00816A72" w:rsidRPr="00816A72" w:rsidRDefault="00452062" w:rsidP="00816A72">
      <w:pPr>
        <w:tabs>
          <w:tab w:val="left" w:pos="5460"/>
        </w:tabs>
        <w:rPr>
          <w:b/>
          <w:sz w:val="28"/>
          <w:szCs w:val="28"/>
        </w:rPr>
      </w:pPr>
      <w:r w:rsidRPr="00816A72">
        <w:rPr>
          <w:rFonts w:eastAsia="Arial Unicode MS"/>
          <w:sz w:val="28"/>
          <w:szCs w:val="28"/>
        </w:rPr>
        <w:t xml:space="preserve"> </w:t>
      </w:r>
      <w:r w:rsidR="00816A72">
        <w:rPr>
          <w:rFonts w:eastAsia="Arial Unicode MS"/>
          <w:sz w:val="28"/>
          <w:szCs w:val="28"/>
        </w:rPr>
        <w:t>2</w:t>
      </w:r>
      <w:r w:rsidR="00816A72" w:rsidRPr="00816A72">
        <w:rPr>
          <w:rFonts w:eastAsia="Arial Unicode MS"/>
          <w:sz w:val="28"/>
          <w:szCs w:val="28"/>
        </w:rPr>
        <w:t xml:space="preserve">9 </w:t>
      </w:r>
      <w:r w:rsidRPr="00816A72">
        <w:rPr>
          <w:rFonts w:eastAsia="Arial Unicode MS"/>
          <w:sz w:val="28"/>
          <w:szCs w:val="28"/>
        </w:rPr>
        <w:t xml:space="preserve"> </w:t>
      </w:r>
      <w:r w:rsidR="00816A72" w:rsidRPr="00816A72">
        <w:rPr>
          <w:b/>
          <w:sz w:val="28"/>
          <w:szCs w:val="28"/>
          <w:lang w:val="be-BY"/>
        </w:rPr>
        <w:t>ғинуар  2016 й.</w:t>
      </w:r>
      <w:r w:rsidR="00816A72" w:rsidRPr="00816A72">
        <w:rPr>
          <w:rFonts w:eastAsia="Arial Unicode MS"/>
          <w:b/>
          <w:sz w:val="28"/>
          <w:szCs w:val="28"/>
        </w:rPr>
        <w:t xml:space="preserve">                        № 15                              29 января  2016 г.</w:t>
      </w:r>
      <w:r w:rsidR="00816A72" w:rsidRPr="00816A72">
        <w:rPr>
          <w:b/>
          <w:sz w:val="28"/>
          <w:szCs w:val="28"/>
        </w:rPr>
        <w:t xml:space="preserve"> </w:t>
      </w:r>
    </w:p>
    <w:p w:rsidR="00452062" w:rsidRPr="00816A72" w:rsidRDefault="00452062" w:rsidP="00452062">
      <w:pPr>
        <w:tabs>
          <w:tab w:val="left" w:pos="5460"/>
        </w:tabs>
        <w:rPr>
          <w:rFonts w:eastAsia="Arial Unicode MS"/>
          <w:sz w:val="28"/>
          <w:szCs w:val="28"/>
        </w:rPr>
      </w:pPr>
      <w:r w:rsidRPr="00816A72">
        <w:rPr>
          <w:rFonts w:eastAsia="Arial Unicode MS"/>
          <w:sz w:val="28"/>
          <w:szCs w:val="28"/>
        </w:rPr>
        <w:t xml:space="preserve">                      </w:t>
      </w:r>
    </w:p>
    <w:p w:rsidR="00452062" w:rsidRDefault="00452062" w:rsidP="00816A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16A72">
        <w:rPr>
          <w:b/>
          <w:sz w:val="28"/>
          <w:szCs w:val="28"/>
        </w:rPr>
        <w:t>б изменении</w:t>
      </w:r>
      <w:r>
        <w:rPr>
          <w:b/>
          <w:sz w:val="28"/>
          <w:szCs w:val="28"/>
        </w:rPr>
        <w:t xml:space="preserve"> </w:t>
      </w:r>
      <w:r w:rsidR="00C26B1F">
        <w:rPr>
          <w:b/>
          <w:sz w:val="28"/>
          <w:szCs w:val="28"/>
        </w:rPr>
        <w:t xml:space="preserve">почтового </w:t>
      </w:r>
      <w:r>
        <w:rPr>
          <w:b/>
          <w:sz w:val="28"/>
          <w:szCs w:val="28"/>
        </w:rPr>
        <w:t>адреса</w:t>
      </w:r>
      <w:r w:rsidR="00816A72">
        <w:rPr>
          <w:b/>
          <w:sz w:val="28"/>
          <w:szCs w:val="28"/>
        </w:rPr>
        <w:t xml:space="preserve"> земельного участка</w:t>
      </w: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</w:p>
    <w:p w:rsidR="00816A72" w:rsidRPr="00816A72" w:rsidRDefault="00452062" w:rsidP="00816A72">
      <w:pPr>
        <w:spacing w:line="276" w:lineRule="auto"/>
        <w:jc w:val="both"/>
        <w:rPr>
          <w:sz w:val="28"/>
          <w:szCs w:val="28"/>
        </w:rPr>
      </w:pPr>
      <w:r w:rsidRPr="00816A72">
        <w:rPr>
          <w:sz w:val="28"/>
          <w:szCs w:val="28"/>
        </w:rPr>
        <w:t xml:space="preserve">    </w:t>
      </w:r>
      <w:r w:rsidR="00816A72" w:rsidRPr="00816A72">
        <w:rPr>
          <w:sz w:val="28"/>
          <w:szCs w:val="28"/>
        </w:rPr>
        <w:t xml:space="preserve">В соответствии с постановлением Правительства РФ от 19 ноября 2014 г. №1221 «Об утверждении Правил присвоения, изменения и аннулирования адресов» на основании входящего заявления гражданина </w:t>
      </w:r>
      <w:r w:rsidR="00816A72">
        <w:rPr>
          <w:sz w:val="28"/>
          <w:szCs w:val="28"/>
        </w:rPr>
        <w:t xml:space="preserve">Петрова </w:t>
      </w:r>
      <w:r w:rsidR="00816A72" w:rsidRPr="00816A72">
        <w:rPr>
          <w:sz w:val="28"/>
          <w:szCs w:val="28"/>
        </w:rPr>
        <w:t>Никола</w:t>
      </w:r>
      <w:r w:rsidR="00816A72">
        <w:rPr>
          <w:sz w:val="28"/>
          <w:szCs w:val="28"/>
        </w:rPr>
        <w:t>я Владимировича</w:t>
      </w:r>
      <w:r w:rsidR="00816A72" w:rsidRPr="00816A72">
        <w:rPr>
          <w:sz w:val="28"/>
          <w:szCs w:val="28"/>
        </w:rPr>
        <w:t>, в целях обеспечения учета и оформления земельных участков, постановляю:</w:t>
      </w:r>
    </w:p>
    <w:p w:rsidR="00816A72" w:rsidRPr="00816A72" w:rsidRDefault="00816A72" w:rsidP="00816A72">
      <w:pPr>
        <w:spacing w:line="276" w:lineRule="auto"/>
        <w:jc w:val="both"/>
        <w:rPr>
          <w:sz w:val="28"/>
          <w:szCs w:val="28"/>
        </w:rPr>
      </w:pPr>
      <w:r w:rsidRPr="00816A72">
        <w:rPr>
          <w:sz w:val="28"/>
          <w:szCs w:val="28"/>
        </w:rPr>
        <w:t xml:space="preserve">     1.Изменить адрес земельного участка с кадастровым номером  02:53:03</w:t>
      </w:r>
      <w:r>
        <w:rPr>
          <w:sz w:val="28"/>
          <w:szCs w:val="28"/>
        </w:rPr>
        <w:t xml:space="preserve"> </w:t>
      </w:r>
      <w:r w:rsidRPr="00816A72">
        <w:rPr>
          <w:sz w:val="28"/>
          <w:szCs w:val="28"/>
        </w:rPr>
        <w:t>15 01:</w:t>
      </w:r>
      <w:r>
        <w:rPr>
          <w:sz w:val="28"/>
          <w:szCs w:val="28"/>
        </w:rPr>
        <w:t>0058</w:t>
      </w:r>
      <w:r w:rsidRPr="00816A72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1087 </w:t>
      </w:r>
      <w:r w:rsidRPr="00816A72">
        <w:rPr>
          <w:sz w:val="28"/>
          <w:szCs w:val="28"/>
        </w:rPr>
        <w:t>кв</w:t>
      </w:r>
      <w:proofErr w:type="gramStart"/>
      <w:r w:rsidRPr="00816A72">
        <w:rPr>
          <w:sz w:val="28"/>
          <w:szCs w:val="28"/>
        </w:rPr>
        <w:t>.м</w:t>
      </w:r>
      <w:proofErr w:type="gramEnd"/>
      <w:r w:rsidRPr="00816A72">
        <w:rPr>
          <w:sz w:val="28"/>
          <w:szCs w:val="28"/>
        </w:rPr>
        <w:t xml:space="preserve">, имеющий  адресные ориентиры: Республика Башкортостан, </w:t>
      </w:r>
      <w:proofErr w:type="spellStart"/>
      <w:r w:rsidRPr="00816A72">
        <w:rPr>
          <w:sz w:val="28"/>
          <w:szCs w:val="28"/>
        </w:rPr>
        <w:t>Шаранский</w:t>
      </w:r>
      <w:proofErr w:type="spellEnd"/>
      <w:r w:rsidRPr="00816A72">
        <w:rPr>
          <w:sz w:val="28"/>
          <w:szCs w:val="28"/>
        </w:rPr>
        <w:t xml:space="preserve"> район, </w:t>
      </w:r>
      <w:proofErr w:type="spellStart"/>
      <w:r w:rsidRPr="00816A72">
        <w:rPr>
          <w:sz w:val="28"/>
          <w:szCs w:val="28"/>
        </w:rPr>
        <w:t>с</w:t>
      </w:r>
      <w:proofErr w:type="gramStart"/>
      <w:r w:rsidRPr="00816A72">
        <w:rPr>
          <w:sz w:val="28"/>
          <w:szCs w:val="28"/>
        </w:rPr>
        <w:t>.Н</w:t>
      </w:r>
      <w:proofErr w:type="gramEnd"/>
      <w:r w:rsidRPr="00816A72">
        <w:rPr>
          <w:sz w:val="28"/>
          <w:szCs w:val="28"/>
        </w:rPr>
        <w:t>овоюмашево</w:t>
      </w:r>
      <w:proofErr w:type="spellEnd"/>
      <w:r w:rsidRPr="00816A72">
        <w:rPr>
          <w:sz w:val="28"/>
          <w:szCs w:val="28"/>
        </w:rPr>
        <w:t xml:space="preserve"> ул.Молодежная,д.</w:t>
      </w:r>
      <w:r>
        <w:rPr>
          <w:sz w:val="28"/>
          <w:szCs w:val="28"/>
        </w:rPr>
        <w:t>13б</w:t>
      </w:r>
      <w:r w:rsidRPr="00816A72">
        <w:rPr>
          <w:sz w:val="28"/>
          <w:szCs w:val="28"/>
        </w:rPr>
        <w:t xml:space="preserve"> на «Республика Башкортостан, </w:t>
      </w:r>
      <w:proofErr w:type="spellStart"/>
      <w:r w:rsidRPr="00816A72">
        <w:rPr>
          <w:sz w:val="28"/>
          <w:szCs w:val="28"/>
        </w:rPr>
        <w:t>Шаранский</w:t>
      </w:r>
      <w:proofErr w:type="spellEnd"/>
      <w:r w:rsidRPr="00816A72">
        <w:rPr>
          <w:sz w:val="28"/>
          <w:szCs w:val="28"/>
        </w:rPr>
        <w:t xml:space="preserve"> район, </w:t>
      </w:r>
      <w:proofErr w:type="spellStart"/>
      <w:r w:rsidRPr="00816A72">
        <w:rPr>
          <w:sz w:val="28"/>
          <w:szCs w:val="28"/>
        </w:rPr>
        <w:t>с.Новоюмашево</w:t>
      </w:r>
      <w:proofErr w:type="spellEnd"/>
      <w:r w:rsidRPr="00816A72">
        <w:rPr>
          <w:sz w:val="28"/>
          <w:szCs w:val="28"/>
        </w:rPr>
        <w:t xml:space="preserve"> ул.Молодежная,д.1</w:t>
      </w:r>
      <w:r>
        <w:rPr>
          <w:sz w:val="28"/>
          <w:szCs w:val="28"/>
        </w:rPr>
        <w:t>3 кв.2</w:t>
      </w:r>
      <w:r w:rsidRPr="00816A72">
        <w:rPr>
          <w:sz w:val="28"/>
          <w:szCs w:val="28"/>
        </w:rPr>
        <w:t>».</w:t>
      </w:r>
    </w:p>
    <w:p w:rsidR="00816A72" w:rsidRPr="00816A72" w:rsidRDefault="00816A72" w:rsidP="00816A72">
      <w:pPr>
        <w:spacing w:line="276" w:lineRule="auto"/>
        <w:jc w:val="both"/>
        <w:rPr>
          <w:sz w:val="28"/>
          <w:szCs w:val="28"/>
        </w:rPr>
      </w:pPr>
      <w:r w:rsidRPr="00816A72">
        <w:rPr>
          <w:sz w:val="28"/>
          <w:szCs w:val="28"/>
        </w:rPr>
        <w:t xml:space="preserve">    2.</w:t>
      </w:r>
      <w:proofErr w:type="gramStart"/>
      <w:r w:rsidRPr="00816A72">
        <w:rPr>
          <w:sz w:val="28"/>
          <w:szCs w:val="28"/>
        </w:rPr>
        <w:t>Контроль за</w:t>
      </w:r>
      <w:proofErr w:type="gramEnd"/>
      <w:r w:rsidRPr="00816A72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 w:rsidRPr="00816A72">
        <w:rPr>
          <w:sz w:val="28"/>
          <w:szCs w:val="28"/>
        </w:rPr>
        <w:t>Шаранский</w:t>
      </w:r>
      <w:proofErr w:type="spellEnd"/>
      <w:r w:rsidRPr="00816A72">
        <w:rPr>
          <w:sz w:val="28"/>
          <w:szCs w:val="28"/>
        </w:rPr>
        <w:t xml:space="preserve"> район.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452062" w:rsidRDefault="00452062" w:rsidP="00452062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62"/>
    <w:rsid w:val="001123D7"/>
    <w:rsid w:val="00234514"/>
    <w:rsid w:val="002C24F6"/>
    <w:rsid w:val="002F2A14"/>
    <w:rsid w:val="00402886"/>
    <w:rsid w:val="00452062"/>
    <w:rsid w:val="005A2204"/>
    <w:rsid w:val="00816A72"/>
    <w:rsid w:val="00844658"/>
    <w:rsid w:val="00B14711"/>
    <w:rsid w:val="00C26B1F"/>
    <w:rsid w:val="00D875D2"/>
    <w:rsid w:val="00E5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52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Пользователь</cp:lastModifiedBy>
  <cp:revision>10</cp:revision>
  <cp:lastPrinted>2016-01-29T05:22:00Z</cp:lastPrinted>
  <dcterms:created xsi:type="dcterms:W3CDTF">2015-02-26T09:58:00Z</dcterms:created>
  <dcterms:modified xsi:type="dcterms:W3CDTF">2016-01-29T05:22:00Z</dcterms:modified>
</cp:coreProperties>
</file>